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BC" w:rsidRPr="00B002FA" w:rsidRDefault="00DE4BBC" w:rsidP="00FC18DE">
      <w:pPr>
        <w:spacing w:after="200"/>
        <w:ind w:right="0"/>
        <w:jc w:val="left"/>
        <w:rPr>
          <w:sz w:val="22"/>
          <w:szCs w:val="22"/>
        </w:rPr>
      </w:pPr>
    </w:p>
    <w:p w:rsidR="00DE4BBC" w:rsidRPr="00B002FA" w:rsidRDefault="00DE4BBC" w:rsidP="00FC18DE">
      <w:pPr>
        <w:spacing w:after="200"/>
        <w:ind w:right="0"/>
        <w:jc w:val="center"/>
        <w:rPr>
          <w:b/>
          <w:sz w:val="22"/>
          <w:szCs w:val="22"/>
          <w:u w:val="single"/>
        </w:rPr>
      </w:pPr>
      <w:r w:rsidRPr="00B002FA">
        <w:rPr>
          <w:b/>
          <w:sz w:val="22"/>
          <w:szCs w:val="22"/>
          <w:u w:val="single"/>
        </w:rPr>
        <w:t>NOTICE</w:t>
      </w:r>
    </w:p>
    <w:p w:rsidR="00DE4BBC" w:rsidRPr="00B002FA" w:rsidRDefault="00DE4BBC" w:rsidP="00FC18DE">
      <w:pPr>
        <w:pStyle w:val="Header"/>
        <w:tabs>
          <w:tab w:val="clear" w:pos="8640"/>
        </w:tabs>
        <w:ind w:right="0"/>
        <w:rPr>
          <w:sz w:val="22"/>
          <w:szCs w:val="22"/>
        </w:rPr>
      </w:pPr>
    </w:p>
    <w:p w:rsidR="00DE4BBC" w:rsidRPr="00B002FA" w:rsidRDefault="00DE4BBC" w:rsidP="00FC18DE">
      <w:pPr>
        <w:ind w:right="0"/>
        <w:rPr>
          <w:sz w:val="22"/>
          <w:szCs w:val="22"/>
        </w:rPr>
      </w:pPr>
      <w:r w:rsidRPr="00B002FA">
        <w:rPr>
          <w:sz w:val="22"/>
          <w:szCs w:val="22"/>
        </w:rPr>
        <w:t xml:space="preserve">NOTICE is hereby given that </w:t>
      </w:r>
      <w:r w:rsidR="00A458AA" w:rsidRPr="00B002FA">
        <w:rPr>
          <w:sz w:val="22"/>
          <w:szCs w:val="22"/>
        </w:rPr>
        <w:t>30</w:t>
      </w:r>
      <w:r w:rsidR="00890A65" w:rsidRPr="00B002FA">
        <w:rPr>
          <w:sz w:val="22"/>
          <w:szCs w:val="22"/>
          <w:vertAlign w:val="superscript"/>
        </w:rPr>
        <w:t>th</w:t>
      </w:r>
      <w:r w:rsidR="00890A65" w:rsidRPr="00B002FA">
        <w:rPr>
          <w:sz w:val="22"/>
          <w:szCs w:val="22"/>
        </w:rPr>
        <w:t xml:space="preserve"> </w:t>
      </w:r>
      <w:r w:rsidRPr="00B002FA">
        <w:rPr>
          <w:sz w:val="22"/>
          <w:szCs w:val="22"/>
        </w:rPr>
        <w:t xml:space="preserve">Annual General Meeting of the shareholders of M/s </w:t>
      </w:r>
      <w:r w:rsidR="00C54502" w:rsidRPr="00B002FA">
        <w:rPr>
          <w:sz w:val="22"/>
          <w:szCs w:val="22"/>
        </w:rPr>
        <w:t xml:space="preserve">SGN Telecoms </w:t>
      </w:r>
      <w:r w:rsidRPr="00B002FA">
        <w:rPr>
          <w:sz w:val="22"/>
          <w:szCs w:val="22"/>
        </w:rPr>
        <w:t xml:space="preserve">Limited will be held on </w:t>
      </w:r>
      <w:r w:rsidR="00B20E12" w:rsidRPr="00B002FA">
        <w:rPr>
          <w:sz w:val="22"/>
          <w:szCs w:val="22"/>
        </w:rPr>
        <w:t>Friday</w:t>
      </w:r>
      <w:r w:rsidRPr="00B002FA">
        <w:rPr>
          <w:sz w:val="22"/>
          <w:szCs w:val="22"/>
        </w:rPr>
        <w:t xml:space="preserve">, the </w:t>
      </w:r>
      <w:r w:rsidR="000B6D0C" w:rsidRPr="00B002FA">
        <w:rPr>
          <w:sz w:val="22"/>
          <w:szCs w:val="22"/>
        </w:rPr>
        <w:t>30</w:t>
      </w:r>
      <w:r w:rsidR="000B6D0C" w:rsidRPr="00B002FA">
        <w:rPr>
          <w:sz w:val="22"/>
          <w:szCs w:val="22"/>
          <w:vertAlign w:val="superscript"/>
        </w:rPr>
        <w:t>th</w:t>
      </w:r>
      <w:r w:rsidR="000B6D0C" w:rsidRPr="00B002FA">
        <w:rPr>
          <w:sz w:val="22"/>
          <w:szCs w:val="22"/>
        </w:rPr>
        <w:t xml:space="preserve"> day</w:t>
      </w:r>
      <w:r w:rsidRPr="00B002FA">
        <w:rPr>
          <w:sz w:val="22"/>
          <w:szCs w:val="22"/>
        </w:rPr>
        <w:t xml:space="preserve"> of September, 201</w:t>
      </w:r>
      <w:r w:rsidR="00A458AA" w:rsidRPr="00B002FA">
        <w:rPr>
          <w:sz w:val="22"/>
          <w:szCs w:val="22"/>
        </w:rPr>
        <w:t>6</w:t>
      </w:r>
      <w:r w:rsidRPr="00B002FA">
        <w:rPr>
          <w:sz w:val="22"/>
          <w:szCs w:val="22"/>
        </w:rPr>
        <w:t xml:space="preserve"> at </w:t>
      </w:r>
      <w:r w:rsidR="00C00B2D" w:rsidRPr="00B002FA">
        <w:rPr>
          <w:color w:val="auto"/>
          <w:sz w:val="22"/>
          <w:szCs w:val="22"/>
        </w:rPr>
        <w:t>9</w:t>
      </w:r>
      <w:r w:rsidRPr="00B002FA">
        <w:rPr>
          <w:color w:val="auto"/>
          <w:sz w:val="22"/>
          <w:szCs w:val="22"/>
        </w:rPr>
        <w:t xml:space="preserve">.00 A.M. at </w:t>
      </w:r>
      <w:r w:rsidR="00C54502" w:rsidRPr="00B002FA">
        <w:rPr>
          <w:color w:val="auto"/>
          <w:sz w:val="22"/>
          <w:szCs w:val="22"/>
        </w:rPr>
        <w:t>E-58-59, Indl. Area, Phase – VIII, S.A.S. Nagar, Distt. Mohali, Punjab</w:t>
      </w:r>
      <w:r w:rsidRPr="00B002FA">
        <w:rPr>
          <w:color w:val="auto"/>
          <w:sz w:val="22"/>
          <w:szCs w:val="22"/>
        </w:rPr>
        <w:t xml:space="preserve"> to</w:t>
      </w:r>
      <w:r w:rsidRPr="00B002FA">
        <w:rPr>
          <w:sz w:val="22"/>
          <w:szCs w:val="22"/>
        </w:rPr>
        <w:t xml:space="preserve"> transact the following business:</w:t>
      </w:r>
    </w:p>
    <w:p w:rsidR="00DE4BBC" w:rsidRPr="00B002FA" w:rsidRDefault="00DE4BBC" w:rsidP="00FC18DE">
      <w:pPr>
        <w:pStyle w:val="Header"/>
        <w:tabs>
          <w:tab w:val="clear" w:pos="8640"/>
        </w:tabs>
        <w:ind w:right="0"/>
        <w:rPr>
          <w:sz w:val="22"/>
          <w:szCs w:val="22"/>
        </w:rPr>
      </w:pPr>
    </w:p>
    <w:p w:rsidR="00DE4BBC" w:rsidRPr="00B002FA" w:rsidRDefault="00DE4BBC" w:rsidP="00FC18DE">
      <w:pPr>
        <w:ind w:right="0"/>
        <w:rPr>
          <w:sz w:val="22"/>
          <w:szCs w:val="22"/>
        </w:rPr>
      </w:pPr>
      <w:r w:rsidRPr="00B002FA">
        <w:rPr>
          <w:b/>
          <w:sz w:val="22"/>
          <w:szCs w:val="22"/>
          <w:u w:val="single"/>
        </w:rPr>
        <w:t>ORDINARY BUSINESS</w:t>
      </w:r>
      <w:r w:rsidRPr="00B002FA">
        <w:rPr>
          <w:sz w:val="22"/>
          <w:szCs w:val="22"/>
        </w:rPr>
        <w:t>:</w:t>
      </w:r>
    </w:p>
    <w:p w:rsidR="00DE4BBC" w:rsidRPr="00B002FA" w:rsidRDefault="00DE4BBC" w:rsidP="00FC18DE">
      <w:pPr>
        <w:ind w:right="0"/>
        <w:rPr>
          <w:sz w:val="22"/>
          <w:szCs w:val="22"/>
        </w:rPr>
      </w:pPr>
    </w:p>
    <w:p w:rsidR="00DE4BBC" w:rsidRPr="00B002FA" w:rsidRDefault="00DE4BBC" w:rsidP="00FC18DE">
      <w:pPr>
        <w:pStyle w:val="ListParagraph"/>
        <w:numPr>
          <w:ilvl w:val="0"/>
          <w:numId w:val="2"/>
        </w:numPr>
        <w:spacing w:line="240" w:lineRule="auto"/>
        <w:ind w:left="0" w:right="0" w:firstLine="0"/>
        <w:rPr>
          <w:rFonts w:ascii="Arial" w:hAnsi="Arial"/>
        </w:rPr>
      </w:pPr>
      <w:r w:rsidRPr="00B002FA">
        <w:rPr>
          <w:rFonts w:ascii="Arial" w:hAnsi="Arial"/>
        </w:rPr>
        <w:t>To receive, consider and adopt the Audited Balance Sheet as at 31</w:t>
      </w:r>
      <w:r w:rsidRPr="00B002FA">
        <w:rPr>
          <w:rFonts w:ascii="Arial" w:hAnsi="Arial"/>
          <w:vertAlign w:val="superscript"/>
        </w:rPr>
        <w:t>st</w:t>
      </w:r>
      <w:r w:rsidRPr="00B002FA">
        <w:rPr>
          <w:rFonts w:ascii="Arial" w:hAnsi="Arial"/>
        </w:rPr>
        <w:t xml:space="preserve"> March 201</w:t>
      </w:r>
      <w:r w:rsidR="00A458AA" w:rsidRPr="00B002FA">
        <w:rPr>
          <w:rFonts w:ascii="Arial" w:hAnsi="Arial"/>
        </w:rPr>
        <w:t xml:space="preserve">6 </w:t>
      </w:r>
      <w:r w:rsidRPr="00B002FA">
        <w:rPr>
          <w:rFonts w:ascii="Arial" w:hAnsi="Arial"/>
        </w:rPr>
        <w:t>and the Profit and Loss Account for the year ended on that date and the Reports of the Board of Directors and Auditor’s thereon.</w:t>
      </w:r>
    </w:p>
    <w:p w:rsidR="00DE4BBC" w:rsidRPr="00B002FA" w:rsidRDefault="00DE4BBC" w:rsidP="00FC18DE">
      <w:pPr>
        <w:pStyle w:val="ListParagraph"/>
        <w:spacing w:line="240" w:lineRule="auto"/>
        <w:ind w:left="0" w:right="0"/>
        <w:rPr>
          <w:rFonts w:ascii="Arial" w:hAnsi="Arial"/>
          <w:color w:val="FF0000"/>
        </w:rPr>
      </w:pPr>
    </w:p>
    <w:p w:rsidR="00DE4BBC" w:rsidRPr="00B002FA" w:rsidRDefault="00DE4BBC" w:rsidP="00FC18DE">
      <w:pPr>
        <w:pStyle w:val="ListParagraph"/>
        <w:numPr>
          <w:ilvl w:val="0"/>
          <w:numId w:val="2"/>
        </w:numPr>
        <w:spacing w:line="240" w:lineRule="auto"/>
        <w:ind w:left="0" w:right="0" w:firstLine="0"/>
        <w:rPr>
          <w:rFonts w:ascii="Arial" w:hAnsi="Arial"/>
          <w:color w:val="auto"/>
        </w:rPr>
      </w:pPr>
      <w:r w:rsidRPr="00B002FA">
        <w:rPr>
          <w:rFonts w:ascii="Arial" w:hAnsi="Arial"/>
          <w:color w:val="auto"/>
        </w:rPr>
        <w:t xml:space="preserve">To appoint a Director in place of </w:t>
      </w:r>
      <w:r w:rsidR="004960B8" w:rsidRPr="00B002FA">
        <w:rPr>
          <w:rFonts w:ascii="Arial" w:hAnsi="Arial"/>
          <w:color w:val="auto"/>
        </w:rPr>
        <w:t xml:space="preserve">Mr. </w:t>
      </w:r>
      <w:r w:rsidR="00A458AA" w:rsidRPr="00B002FA">
        <w:rPr>
          <w:rFonts w:ascii="Arial" w:hAnsi="Arial"/>
          <w:color w:val="auto"/>
        </w:rPr>
        <w:t>Surinder Singh</w:t>
      </w:r>
      <w:r w:rsidR="00EC2998" w:rsidRPr="00B002FA">
        <w:rPr>
          <w:rFonts w:ascii="Arial" w:hAnsi="Arial"/>
          <w:color w:val="auto"/>
        </w:rPr>
        <w:t xml:space="preserve"> </w:t>
      </w:r>
      <w:r w:rsidRPr="00B002FA">
        <w:rPr>
          <w:rFonts w:ascii="Arial" w:hAnsi="Arial"/>
          <w:color w:val="auto"/>
        </w:rPr>
        <w:t xml:space="preserve">(DIN </w:t>
      </w:r>
      <w:r w:rsidR="004960B8" w:rsidRPr="00B002FA">
        <w:rPr>
          <w:rFonts w:ascii="Arial" w:hAnsi="Arial"/>
          <w:color w:val="auto"/>
        </w:rPr>
        <w:t>000300</w:t>
      </w:r>
      <w:r w:rsidR="00A458AA" w:rsidRPr="00B002FA">
        <w:rPr>
          <w:rFonts w:ascii="Arial" w:hAnsi="Arial"/>
          <w:color w:val="auto"/>
        </w:rPr>
        <w:t>11</w:t>
      </w:r>
      <w:r w:rsidRPr="00B002FA">
        <w:rPr>
          <w:rFonts w:ascii="Arial" w:hAnsi="Arial"/>
          <w:color w:val="auto"/>
        </w:rPr>
        <w:t>), who retires by rotation and being eligible, offers h</w:t>
      </w:r>
      <w:r w:rsidR="00A458AA" w:rsidRPr="00B002FA">
        <w:rPr>
          <w:rFonts w:ascii="Arial" w:hAnsi="Arial"/>
          <w:color w:val="auto"/>
        </w:rPr>
        <w:t>im</w:t>
      </w:r>
      <w:r w:rsidRPr="00B002FA">
        <w:rPr>
          <w:rFonts w:ascii="Arial" w:hAnsi="Arial"/>
          <w:color w:val="auto"/>
        </w:rPr>
        <w:t>self for reappointment.</w:t>
      </w:r>
    </w:p>
    <w:p w:rsidR="00DE4BBC" w:rsidRPr="00B002FA" w:rsidRDefault="00DE4BBC" w:rsidP="00FC18DE">
      <w:pPr>
        <w:pStyle w:val="ListParagraph"/>
        <w:spacing w:line="240" w:lineRule="auto"/>
        <w:ind w:left="0" w:right="0"/>
        <w:rPr>
          <w:rFonts w:ascii="Arial" w:hAnsi="Arial"/>
          <w:color w:val="auto"/>
        </w:rPr>
      </w:pPr>
    </w:p>
    <w:p w:rsidR="00DE4BBC" w:rsidRPr="00B002FA" w:rsidRDefault="00DE4BBC" w:rsidP="00FC18DE">
      <w:pPr>
        <w:pStyle w:val="ListParagraph"/>
        <w:numPr>
          <w:ilvl w:val="0"/>
          <w:numId w:val="2"/>
        </w:numPr>
        <w:spacing w:line="240" w:lineRule="auto"/>
        <w:ind w:left="0" w:right="0" w:firstLine="0"/>
        <w:rPr>
          <w:rFonts w:ascii="Arial" w:hAnsi="Arial"/>
        </w:rPr>
      </w:pPr>
      <w:r w:rsidRPr="00B002FA">
        <w:rPr>
          <w:rFonts w:ascii="Arial" w:hAnsi="Arial"/>
        </w:rPr>
        <w:t>To appoint Auditors and to fix their remuneration and for this purpose to consider and, if thought fit, to pass the following resolution with or without modification(s) as an ordinary resolution:</w:t>
      </w:r>
    </w:p>
    <w:p w:rsidR="00DE4BBC" w:rsidRPr="00B002FA" w:rsidRDefault="00DE4BBC" w:rsidP="00FC18DE">
      <w:pPr>
        <w:ind w:right="0"/>
        <w:rPr>
          <w:sz w:val="22"/>
          <w:szCs w:val="22"/>
        </w:rPr>
      </w:pPr>
    </w:p>
    <w:p w:rsidR="00DE4BBC" w:rsidRPr="00B002FA" w:rsidRDefault="00DE4BBC" w:rsidP="00FC18DE">
      <w:pPr>
        <w:pStyle w:val="BodyTextIndent"/>
        <w:ind w:left="0" w:right="0"/>
        <w:rPr>
          <w:b w:val="0"/>
          <w:sz w:val="22"/>
          <w:szCs w:val="22"/>
        </w:rPr>
      </w:pPr>
      <w:r w:rsidRPr="00B002FA">
        <w:rPr>
          <w:sz w:val="22"/>
          <w:szCs w:val="22"/>
        </w:rPr>
        <w:t xml:space="preserve">“RESOLVED THAT </w:t>
      </w:r>
      <w:r w:rsidRPr="00B002FA">
        <w:rPr>
          <w:b w:val="0"/>
          <w:sz w:val="22"/>
          <w:szCs w:val="22"/>
        </w:rPr>
        <w:t>pursuant to the provisions of Section  139 and other applicable provisions, if any, of the Companies Act, 2013 read with Companies (Audit &amp; Auditors) Rules, 2014,</w:t>
      </w:r>
      <w:r w:rsidRPr="00B002FA">
        <w:rPr>
          <w:sz w:val="22"/>
          <w:szCs w:val="22"/>
        </w:rPr>
        <w:t xml:space="preserve"> </w:t>
      </w:r>
      <w:r w:rsidRPr="00B002FA">
        <w:rPr>
          <w:b w:val="0"/>
          <w:sz w:val="22"/>
          <w:szCs w:val="22"/>
        </w:rPr>
        <w:t xml:space="preserve">the retiring Auditors </w:t>
      </w:r>
      <w:r w:rsidR="00296ECC" w:rsidRPr="00B002FA">
        <w:rPr>
          <w:b w:val="0"/>
          <w:sz w:val="22"/>
          <w:szCs w:val="22"/>
        </w:rPr>
        <w:t>N. Kumar &amp; Co.</w:t>
      </w:r>
      <w:r w:rsidRPr="00B002FA">
        <w:rPr>
          <w:b w:val="0"/>
          <w:sz w:val="22"/>
          <w:szCs w:val="22"/>
        </w:rPr>
        <w:t xml:space="preserve"> Chartered Accountants, </w:t>
      </w:r>
      <w:r w:rsidR="00296ECC" w:rsidRPr="00B002FA">
        <w:rPr>
          <w:b w:val="0"/>
          <w:sz w:val="22"/>
          <w:szCs w:val="22"/>
        </w:rPr>
        <w:t>#220</w:t>
      </w:r>
      <w:r w:rsidRPr="00B002FA">
        <w:rPr>
          <w:b w:val="0"/>
          <w:sz w:val="22"/>
          <w:szCs w:val="22"/>
        </w:rPr>
        <w:t xml:space="preserve"> Sector </w:t>
      </w:r>
      <w:r w:rsidR="00296ECC" w:rsidRPr="00B002FA">
        <w:rPr>
          <w:b w:val="0"/>
          <w:sz w:val="22"/>
          <w:szCs w:val="22"/>
        </w:rPr>
        <w:t xml:space="preserve">40-A, </w:t>
      </w:r>
      <w:r w:rsidRPr="00B002FA">
        <w:rPr>
          <w:b w:val="0"/>
          <w:sz w:val="22"/>
          <w:szCs w:val="22"/>
        </w:rPr>
        <w:t xml:space="preserve">Chandigarh (Firm Regn. No. </w:t>
      </w:r>
      <w:r w:rsidR="004960B8" w:rsidRPr="00B002FA">
        <w:rPr>
          <w:b w:val="0"/>
          <w:sz w:val="22"/>
          <w:szCs w:val="22"/>
        </w:rPr>
        <w:t>014930N</w:t>
      </w:r>
      <w:r w:rsidRPr="00B002FA">
        <w:rPr>
          <w:b w:val="0"/>
          <w:sz w:val="22"/>
          <w:szCs w:val="22"/>
        </w:rPr>
        <w:t xml:space="preserve">) be and are hereby reappointed as Auditors of the Company to hold office from the conclusion of this Annual General Meeting till the conclusion of the </w:t>
      </w:r>
      <w:r w:rsidR="00890A65" w:rsidRPr="00B002FA">
        <w:rPr>
          <w:b w:val="0"/>
          <w:sz w:val="22"/>
          <w:szCs w:val="22"/>
        </w:rPr>
        <w:t xml:space="preserve">next </w:t>
      </w:r>
      <w:r w:rsidRPr="00B002FA">
        <w:rPr>
          <w:b w:val="0"/>
          <w:sz w:val="22"/>
          <w:szCs w:val="22"/>
        </w:rPr>
        <w:t>Annual General Meeting of the Company at  a remuneration plus Service tax as applicable, to be fixed by the Board of Directors of the Company.”</w:t>
      </w:r>
    </w:p>
    <w:p w:rsidR="00DE4BBC" w:rsidRPr="00B002FA" w:rsidRDefault="00DE4BBC" w:rsidP="00FC18DE">
      <w:pPr>
        <w:ind w:right="0"/>
        <w:rPr>
          <w:sz w:val="22"/>
          <w:szCs w:val="22"/>
        </w:rPr>
      </w:pPr>
    </w:p>
    <w:p w:rsidR="00DE4BBC" w:rsidRPr="00B002FA" w:rsidRDefault="00DE4BBC" w:rsidP="00FC18DE">
      <w:pPr>
        <w:ind w:right="0"/>
        <w:rPr>
          <w:sz w:val="22"/>
          <w:szCs w:val="22"/>
        </w:rPr>
      </w:pPr>
    </w:p>
    <w:p w:rsidR="00DE4BBC" w:rsidRPr="00B002FA" w:rsidRDefault="00DE4BBC" w:rsidP="00FC18DE">
      <w:pPr>
        <w:pStyle w:val="BlockText"/>
        <w:ind w:left="0" w:right="0" w:firstLine="0"/>
        <w:rPr>
          <w:sz w:val="22"/>
          <w:szCs w:val="22"/>
        </w:rPr>
      </w:pPr>
    </w:p>
    <w:p w:rsidR="00DE4BBC" w:rsidRPr="00B002FA" w:rsidRDefault="00DE4BBC" w:rsidP="00FC18DE">
      <w:pPr>
        <w:ind w:right="0"/>
        <w:rPr>
          <w:sz w:val="22"/>
          <w:szCs w:val="22"/>
        </w:rPr>
      </w:pPr>
    </w:p>
    <w:p w:rsidR="00DE4BBC" w:rsidRPr="00B002FA" w:rsidRDefault="00DE4BBC" w:rsidP="00FC18DE">
      <w:pPr>
        <w:spacing w:after="200"/>
        <w:ind w:right="0"/>
        <w:jc w:val="left"/>
        <w:rPr>
          <w:sz w:val="22"/>
          <w:szCs w:val="22"/>
        </w:rPr>
      </w:pPr>
    </w:p>
    <w:p w:rsidR="00DE4BBC" w:rsidRPr="00B002FA" w:rsidRDefault="00DE4BBC" w:rsidP="00FC18DE">
      <w:pPr>
        <w:spacing w:after="200"/>
        <w:ind w:right="0"/>
        <w:jc w:val="left"/>
        <w:rPr>
          <w:sz w:val="22"/>
          <w:szCs w:val="22"/>
        </w:rPr>
      </w:pPr>
      <w:r w:rsidRPr="00B002FA">
        <w:rPr>
          <w:sz w:val="22"/>
          <w:szCs w:val="22"/>
        </w:rPr>
        <w:t xml:space="preserve">       Place: Chandigarh</w:t>
      </w:r>
      <w:r w:rsidRPr="00B002FA">
        <w:rPr>
          <w:sz w:val="22"/>
          <w:szCs w:val="22"/>
        </w:rPr>
        <w:tab/>
        <w:t xml:space="preserve">    </w:t>
      </w:r>
      <w:r w:rsidRPr="00B002FA">
        <w:rPr>
          <w:sz w:val="22"/>
          <w:szCs w:val="22"/>
        </w:rPr>
        <w:tab/>
        <w:t xml:space="preserve">                    By order of the Board of Directors</w:t>
      </w:r>
    </w:p>
    <w:p w:rsidR="00DE4BBC" w:rsidRPr="00B002FA" w:rsidRDefault="00DE4BBC" w:rsidP="00FC18DE">
      <w:pPr>
        <w:pStyle w:val="Header"/>
        <w:ind w:right="0"/>
        <w:rPr>
          <w:b/>
          <w:bCs/>
          <w:sz w:val="22"/>
          <w:szCs w:val="22"/>
        </w:rPr>
      </w:pPr>
      <w:r w:rsidRPr="00B002FA">
        <w:rPr>
          <w:sz w:val="22"/>
          <w:szCs w:val="22"/>
        </w:rPr>
        <w:t xml:space="preserve">      Date: </w:t>
      </w:r>
      <w:r w:rsidR="00C00B2D" w:rsidRPr="00B002FA">
        <w:rPr>
          <w:color w:val="auto"/>
          <w:sz w:val="22"/>
          <w:szCs w:val="22"/>
        </w:rPr>
        <w:t>05.09.</w:t>
      </w:r>
      <w:r w:rsidRPr="00B002FA">
        <w:rPr>
          <w:color w:val="auto"/>
          <w:sz w:val="22"/>
          <w:szCs w:val="22"/>
        </w:rPr>
        <w:t xml:space="preserve"> 201</w:t>
      </w:r>
      <w:r w:rsidR="00A458AA" w:rsidRPr="00B002FA">
        <w:rPr>
          <w:color w:val="auto"/>
          <w:sz w:val="22"/>
          <w:szCs w:val="22"/>
        </w:rPr>
        <w:t>6</w:t>
      </w:r>
      <w:r w:rsidRPr="00B002FA">
        <w:rPr>
          <w:color w:val="FF0000"/>
          <w:sz w:val="22"/>
          <w:szCs w:val="22"/>
        </w:rPr>
        <w:tab/>
      </w:r>
      <w:r w:rsidRPr="00B002FA">
        <w:rPr>
          <w:sz w:val="22"/>
          <w:szCs w:val="22"/>
        </w:rPr>
        <w:t xml:space="preserve">  </w:t>
      </w:r>
      <w:r w:rsidRPr="00B002FA">
        <w:rPr>
          <w:sz w:val="22"/>
          <w:szCs w:val="22"/>
        </w:rPr>
        <w:tab/>
        <w:t xml:space="preserve">for </w:t>
      </w:r>
      <w:r w:rsidR="00353FF6" w:rsidRPr="00B002FA">
        <w:rPr>
          <w:b/>
          <w:bCs/>
          <w:sz w:val="22"/>
          <w:szCs w:val="22"/>
        </w:rPr>
        <w:t>SGN Telecoms Limited</w:t>
      </w:r>
    </w:p>
    <w:p w:rsidR="00DE4BBC" w:rsidRPr="00B002FA" w:rsidRDefault="00DE4BBC" w:rsidP="00FC18DE">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sz w:val="22"/>
          <w:szCs w:val="22"/>
        </w:rPr>
      </w:pPr>
      <w:r w:rsidRPr="00B002FA">
        <w:rPr>
          <w:sz w:val="22"/>
          <w:szCs w:val="22"/>
        </w:rPr>
        <w:tab/>
      </w:r>
      <w:r w:rsidRPr="00B002FA">
        <w:rPr>
          <w:sz w:val="22"/>
          <w:szCs w:val="22"/>
        </w:rPr>
        <w:tab/>
      </w:r>
      <w:r w:rsidRPr="00B002FA">
        <w:rPr>
          <w:sz w:val="22"/>
          <w:szCs w:val="22"/>
        </w:rPr>
        <w:tab/>
      </w:r>
      <w:r w:rsidRPr="00B002FA">
        <w:rPr>
          <w:b/>
          <w:sz w:val="22"/>
          <w:szCs w:val="22"/>
        </w:rPr>
        <w:tab/>
        <w:t xml:space="preserve"> </w:t>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sz w:val="22"/>
          <w:szCs w:val="22"/>
        </w:rPr>
        <w:t xml:space="preserve">    </w:t>
      </w:r>
    </w:p>
    <w:p w:rsidR="00DE4BBC" w:rsidRPr="00B002FA" w:rsidRDefault="00DE4BBC" w:rsidP="00FC18DE">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sz w:val="22"/>
          <w:szCs w:val="22"/>
        </w:rPr>
      </w:pPr>
      <w:r w:rsidRPr="00B002FA">
        <w:rPr>
          <w:sz w:val="22"/>
          <w:szCs w:val="22"/>
        </w:rPr>
        <w:t xml:space="preserve">          </w:t>
      </w:r>
      <w:r w:rsidRPr="00B002FA">
        <w:rPr>
          <w:sz w:val="22"/>
          <w:szCs w:val="22"/>
        </w:rPr>
        <w:tab/>
      </w:r>
    </w:p>
    <w:p w:rsidR="00037EE0" w:rsidRPr="00B002FA" w:rsidRDefault="00DE4BBC" w:rsidP="00FC18DE">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b/>
          <w:bCs/>
          <w:sz w:val="22"/>
          <w:szCs w:val="22"/>
        </w:rPr>
      </w:pP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t xml:space="preserve">  </w:t>
      </w:r>
      <w:r w:rsidRPr="00B002FA">
        <w:rPr>
          <w:b/>
          <w:sz w:val="22"/>
          <w:szCs w:val="22"/>
        </w:rPr>
        <w:t xml:space="preserve"> SD/-</w:t>
      </w:r>
    </w:p>
    <w:p w:rsidR="00DE4BBC" w:rsidRPr="00B002FA" w:rsidRDefault="00037EE0" w:rsidP="00FC18DE">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b/>
          <w:bCs/>
          <w:caps/>
          <w:sz w:val="22"/>
          <w:szCs w:val="22"/>
        </w:rPr>
      </w:pP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00353FF6" w:rsidRPr="00B002FA">
        <w:rPr>
          <w:b/>
          <w:bCs/>
          <w:caps/>
          <w:sz w:val="22"/>
          <w:szCs w:val="22"/>
        </w:rPr>
        <w:t>Surinder Singh</w:t>
      </w:r>
    </w:p>
    <w:p w:rsidR="00DE4BBC" w:rsidRPr="00B002FA" w:rsidRDefault="00DE4BBC" w:rsidP="00FC18DE">
      <w:pPr>
        <w:pStyle w:val="Header"/>
        <w:tabs>
          <w:tab w:val="clear" w:pos="4320"/>
          <w:tab w:val="clear" w:pos="8640"/>
        </w:tabs>
        <w:ind w:right="0"/>
        <w:rPr>
          <w:color w:val="auto"/>
          <w:sz w:val="22"/>
          <w:szCs w:val="22"/>
        </w:rPr>
      </w:pPr>
      <w:r w:rsidRPr="00B002FA">
        <w:rPr>
          <w:b/>
          <w:bCs/>
          <w:color w:val="FF0000"/>
          <w:sz w:val="22"/>
          <w:szCs w:val="22"/>
        </w:rPr>
        <w:t xml:space="preserve">                    </w:t>
      </w:r>
      <w:r w:rsidRPr="00B002FA">
        <w:rPr>
          <w:b/>
          <w:bCs/>
          <w:color w:val="FF0000"/>
          <w:sz w:val="22"/>
          <w:szCs w:val="22"/>
        </w:rPr>
        <w:tab/>
      </w:r>
      <w:r w:rsidRPr="00B002FA">
        <w:rPr>
          <w:b/>
          <w:bCs/>
          <w:color w:val="FF0000"/>
          <w:sz w:val="22"/>
          <w:szCs w:val="22"/>
        </w:rPr>
        <w:tab/>
      </w:r>
      <w:r w:rsidRPr="00B002FA">
        <w:rPr>
          <w:b/>
          <w:bCs/>
          <w:color w:val="FF0000"/>
          <w:sz w:val="22"/>
          <w:szCs w:val="22"/>
        </w:rPr>
        <w:tab/>
      </w:r>
      <w:r w:rsidRPr="00B002FA">
        <w:rPr>
          <w:b/>
          <w:bCs/>
          <w:color w:val="auto"/>
          <w:sz w:val="22"/>
          <w:szCs w:val="22"/>
        </w:rPr>
        <w:t xml:space="preserve"> (</w:t>
      </w:r>
      <w:r w:rsidR="00C00B2D" w:rsidRPr="00B002FA">
        <w:rPr>
          <w:b/>
          <w:bCs/>
          <w:color w:val="auto"/>
          <w:sz w:val="22"/>
          <w:szCs w:val="22"/>
        </w:rPr>
        <w:t xml:space="preserve">CHAIRMAN CUM </w:t>
      </w:r>
      <w:r w:rsidR="00033860" w:rsidRPr="00B002FA">
        <w:rPr>
          <w:b/>
          <w:bCs/>
          <w:color w:val="auto"/>
          <w:sz w:val="22"/>
          <w:szCs w:val="22"/>
        </w:rPr>
        <w:t xml:space="preserve">MANAGING </w:t>
      </w:r>
      <w:r w:rsidR="00037EE0" w:rsidRPr="00B002FA">
        <w:rPr>
          <w:b/>
          <w:bCs/>
          <w:color w:val="auto"/>
          <w:sz w:val="22"/>
          <w:szCs w:val="22"/>
        </w:rPr>
        <w:t>DIRECTOR</w:t>
      </w:r>
      <w:r w:rsidRPr="00B002FA">
        <w:rPr>
          <w:color w:val="auto"/>
          <w:sz w:val="22"/>
          <w:szCs w:val="22"/>
        </w:rPr>
        <w:t>)</w:t>
      </w:r>
    </w:p>
    <w:p w:rsidR="00DE4BBC" w:rsidRPr="00B002FA" w:rsidRDefault="00DE4BBC" w:rsidP="00FC18DE">
      <w:pPr>
        <w:pStyle w:val="Header"/>
        <w:tabs>
          <w:tab w:val="clear" w:pos="4320"/>
          <w:tab w:val="clear" w:pos="8640"/>
        </w:tabs>
        <w:ind w:right="0"/>
        <w:rPr>
          <w:b/>
          <w:bCs/>
          <w:color w:val="auto"/>
          <w:sz w:val="22"/>
          <w:szCs w:val="22"/>
        </w:rPr>
      </w:pP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sidR="00037EE0" w:rsidRPr="00B002FA">
        <w:rPr>
          <w:b/>
          <w:bCs/>
          <w:color w:val="auto"/>
          <w:sz w:val="22"/>
          <w:szCs w:val="22"/>
        </w:rPr>
        <w:tab/>
        <w:t>DIN-</w:t>
      </w:r>
      <w:r w:rsidR="00353FF6" w:rsidRPr="00B002FA">
        <w:rPr>
          <w:b/>
          <w:bCs/>
          <w:color w:val="auto"/>
          <w:sz w:val="22"/>
          <w:szCs w:val="22"/>
        </w:rPr>
        <w:t xml:space="preserve"> 00030011</w:t>
      </w:r>
    </w:p>
    <w:p w:rsidR="00DE4BBC" w:rsidRPr="00B002FA" w:rsidRDefault="00DE4BBC" w:rsidP="00FC18DE">
      <w:pPr>
        <w:ind w:right="0"/>
        <w:rPr>
          <w:sz w:val="22"/>
          <w:szCs w:val="22"/>
        </w:rPr>
      </w:pPr>
    </w:p>
    <w:p w:rsidR="0083023D" w:rsidRPr="00B002FA" w:rsidRDefault="0083023D" w:rsidP="00FC18DE">
      <w:pPr>
        <w:ind w:right="0"/>
        <w:rPr>
          <w:b/>
          <w:sz w:val="22"/>
          <w:szCs w:val="22"/>
        </w:rPr>
      </w:pPr>
    </w:p>
    <w:p w:rsidR="0083023D" w:rsidRPr="00B002FA" w:rsidRDefault="0083023D" w:rsidP="00FC18DE">
      <w:pPr>
        <w:ind w:right="0"/>
        <w:rPr>
          <w:b/>
          <w:sz w:val="22"/>
          <w:szCs w:val="22"/>
        </w:rPr>
      </w:pPr>
    </w:p>
    <w:p w:rsidR="00DE4BBC" w:rsidRPr="00B002FA" w:rsidRDefault="00DE4BBC" w:rsidP="00FC18DE">
      <w:pPr>
        <w:ind w:right="0"/>
        <w:rPr>
          <w:b/>
          <w:sz w:val="22"/>
          <w:szCs w:val="22"/>
        </w:rPr>
      </w:pPr>
      <w:r w:rsidRPr="00B002FA">
        <w:rPr>
          <w:b/>
          <w:sz w:val="22"/>
          <w:szCs w:val="22"/>
        </w:rPr>
        <w:t>NOTES:</w:t>
      </w:r>
    </w:p>
    <w:p w:rsidR="00DE4BBC" w:rsidRPr="00B002FA" w:rsidRDefault="00DE4BBC" w:rsidP="00FC18DE">
      <w:pPr>
        <w:ind w:right="0"/>
        <w:rPr>
          <w:b/>
          <w:sz w:val="22"/>
          <w:szCs w:val="22"/>
        </w:rPr>
      </w:pPr>
    </w:p>
    <w:p w:rsidR="00DE4BBC" w:rsidRPr="00B002FA" w:rsidRDefault="003B4501" w:rsidP="00FC18DE">
      <w:pPr>
        <w:pStyle w:val="ListParagraph"/>
        <w:numPr>
          <w:ilvl w:val="0"/>
          <w:numId w:val="3"/>
        </w:numPr>
        <w:autoSpaceDE w:val="0"/>
        <w:autoSpaceDN w:val="0"/>
        <w:adjustRightInd w:val="0"/>
        <w:spacing w:after="0" w:line="240" w:lineRule="auto"/>
        <w:ind w:left="0" w:right="0" w:firstLine="0"/>
        <w:rPr>
          <w:rFonts w:ascii="Arial" w:hAnsi="Arial"/>
          <w:b/>
          <w:color w:val="000000" w:themeColor="text1"/>
        </w:rPr>
      </w:pPr>
      <w:r w:rsidRPr="00B002FA">
        <w:rPr>
          <w:rFonts w:ascii="Arial" w:eastAsiaTheme="minorHAnsi" w:hAnsi="Arial"/>
          <w:color w:val="000000" w:themeColor="text1"/>
        </w:rPr>
        <w:t xml:space="preserve">A member entitled to attend and vote at the meeting is entitled to appoint a proxy to attend and to vote on a poll instead of himself/herself. the proxy need not be a member of the company. a blank form of proxy is attached herewith and, if intended to be used, it should be returned duly completed at the </w:t>
      </w:r>
      <w:r w:rsidRPr="00B002FA">
        <w:rPr>
          <w:rFonts w:ascii="Arial" w:eastAsiaTheme="minorHAnsi" w:hAnsi="Arial"/>
          <w:color w:val="000000" w:themeColor="text1"/>
        </w:rPr>
        <w:lastRenderedPageBreak/>
        <w:t>registered office of the company not less than forty eight hours before the scheduled time of the commencement of 3</w:t>
      </w:r>
      <w:r w:rsidR="00A458AA" w:rsidRPr="00B002FA">
        <w:rPr>
          <w:rFonts w:ascii="Arial" w:eastAsiaTheme="minorHAnsi" w:hAnsi="Arial"/>
          <w:color w:val="000000" w:themeColor="text1"/>
        </w:rPr>
        <w:t>0</w:t>
      </w:r>
      <w:r w:rsidR="00A458AA" w:rsidRPr="00B002FA">
        <w:rPr>
          <w:rFonts w:ascii="Arial" w:eastAsiaTheme="minorHAnsi" w:hAnsi="Arial"/>
          <w:color w:val="000000" w:themeColor="text1"/>
          <w:vertAlign w:val="superscript"/>
        </w:rPr>
        <w:t>th</w:t>
      </w:r>
      <w:r w:rsidR="00A458AA" w:rsidRPr="00B002FA">
        <w:rPr>
          <w:rFonts w:ascii="Arial" w:eastAsiaTheme="minorHAnsi" w:hAnsi="Arial"/>
          <w:color w:val="000000" w:themeColor="text1"/>
        </w:rPr>
        <w:t xml:space="preserve"> </w:t>
      </w:r>
      <w:r w:rsidRPr="00B002FA">
        <w:rPr>
          <w:rFonts w:ascii="Arial" w:eastAsiaTheme="minorHAnsi" w:hAnsi="Arial"/>
          <w:color w:val="000000" w:themeColor="text1"/>
        </w:rPr>
        <w:t xml:space="preserve"> annual general meeting.</w:t>
      </w:r>
    </w:p>
    <w:p w:rsidR="00DE4BBC" w:rsidRPr="00B002FA" w:rsidRDefault="003B4501" w:rsidP="00FC18DE">
      <w:pPr>
        <w:pStyle w:val="ListParagraph"/>
        <w:numPr>
          <w:ilvl w:val="0"/>
          <w:numId w:val="3"/>
        </w:numPr>
        <w:autoSpaceDE w:val="0"/>
        <w:autoSpaceDN w:val="0"/>
        <w:adjustRightInd w:val="0"/>
        <w:spacing w:after="0" w:line="240" w:lineRule="auto"/>
        <w:ind w:left="0" w:right="0" w:firstLine="0"/>
        <w:rPr>
          <w:rFonts w:ascii="Arial" w:hAnsi="Arial"/>
          <w:b/>
          <w:color w:val="000000" w:themeColor="text1"/>
        </w:rPr>
      </w:pPr>
      <w:r w:rsidRPr="00B002FA">
        <w:rPr>
          <w:rFonts w:ascii="Arial" w:eastAsiaTheme="minorHAnsi" w:hAnsi="Arial"/>
          <w:color w:val="000000" w:themeColor="text1"/>
        </w:rPr>
        <w:t>A person can act as proxy on behalf of members not exceeding fifty in number and holding in the aggregate not more than 10% of the total share capital of the company carrying voting rights. however, a member holding more than 10% of the total share capital of the company carrying voting rights may appoint a single person as proxy and such person shall not act as proxy for any other person or shareholder.</w:t>
      </w:r>
    </w:p>
    <w:p w:rsidR="00DE4BBC" w:rsidRPr="00B002FA" w:rsidRDefault="00DE4BBC" w:rsidP="00FC18DE">
      <w:pPr>
        <w:pStyle w:val="ListParagraph"/>
        <w:numPr>
          <w:ilvl w:val="0"/>
          <w:numId w:val="3"/>
        </w:numPr>
        <w:autoSpaceDE w:val="0"/>
        <w:autoSpaceDN w:val="0"/>
        <w:adjustRightInd w:val="0"/>
        <w:spacing w:after="0" w:line="240" w:lineRule="auto"/>
        <w:ind w:left="0" w:right="0" w:firstLine="0"/>
        <w:rPr>
          <w:rFonts w:ascii="Arial" w:eastAsiaTheme="minorHAnsi" w:hAnsi="Arial"/>
          <w:color w:val="000000" w:themeColor="text1"/>
        </w:rPr>
      </w:pPr>
      <w:r w:rsidRPr="00B002FA">
        <w:rPr>
          <w:rFonts w:ascii="Arial" w:eastAsiaTheme="minorHAnsi" w:hAnsi="Arial"/>
          <w:color w:val="000000" w:themeColor="text1"/>
        </w:rPr>
        <w:t xml:space="preserve">Every member entitled to vote at the meeting, or on any resolution to be moved there at, shall be entitled during the period beginning 24 hours before the time fixed for the commencement of the meeting and ending with the conclusion of the meeting, to inspect the proxies lodged, at any time during the business hours of the company, provided not less than three days notice in writing of the intention so to inspect is given to the company. </w:t>
      </w:r>
    </w:p>
    <w:p w:rsidR="00DE4BBC" w:rsidRPr="00B002FA" w:rsidRDefault="00DE4BBC" w:rsidP="00FC18DE">
      <w:pPr>
        <w:pStyle w:val="ListParagraph"/>
        <w:numPr>
          <w:ilvl w:val="0"/>
          <w:numId w:val="3"/>
        </w:numPr>
        <w:autoSpaceDE w:val="0"/>
        <w:autoSpaceDN w:val="0"/>
        <w:adjustRightInd w:val="0"/>
        <w:spacing w:after="0" w:line="240" w:lineRule="auto"/>
        <w:ind w:left="0" w:right="0" w:firstLine="0"/>
        <w:rPr>
          <w:rFonts w:ascii="Arial" w:eastAsiaTheme="minorHAnsi" w:hAnsi="Arial"/>
          <w:color w:val="000000" w:themeColor="text1"/>
        </w:rPr>
      </w:pPr>
      <w:r w:rsidRPr="00B002FA">
        <w:rPr>
          <w:rFonts w:ascii="Arial" w:hAnsi="Arial"/>
          <w:color w:val="000000" w:themeColor="text1"/>
        </w:rPr>
        <w:t>The Explanatory Statement as required under Section 102 of the Companies Act, 2013, in respect of item Nos. 5 to 9 of the Notice convening the Meeting is annexed hereto.</w:t>
      </w:r>
    </w:p>
    <w:p w:rsidR="0083023D" w:rsidRPr="00B002FA" w:rsidRDefault="00DE4BBC" w:rsidP="00FC18DE">
      <w:pPr>
        <w:pStyle w:val="ListParagraph"/>
        <w:numPr>
          <w:ilvl w:val="0"/>
          <w:numId w:val="3"/>
        </w:numPr>
        <w:spacing w:line="240" w:lineRule="auto"/>
        <w:ind w:left="0" w:right="0" w:firstLine="0"/>
        <w:rPr>
          <w:rFonts w:ascii="Arial" w:hAnsi="Arial"/>
          <w:color w:val="000000" w:themeColor="text1"/>
        </w:rPr>
      </w:pPr>
      <w:r w:rsidRPr="00B002FA">
        <w:rPr>
          <w:rFonts w:ascii="Arial" w:hAnsi="Arial"/>
          <w:color w:val="000000" w:themeColor="text1"/>
        </w:rPr>
        <w:t xml:space="preserve">Location map of the Venue of the Annual General Meeting is attached to this Annual Report. </w:t>
      </w:r>
    </w:p>
    <w:p w:rsidR="00DE4BBC" w:rsidRPr="00B002FA" w:rsidRDefault="00DE4BBC" w:rsidP="00FC18DE">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eastAsiaTheme="minorHAnsi" w:hAnsi="Arial"/>
          <w:color w:val="000000" w:themeColor="text1"/>
        </w:rPr>
        <w:t>The Securities and Exchange Board of India has notified  that the shareholders/ transferee of shares (including joint holders) holding shares in physical form are required to furnish a certified copy of their Income Tax Permanent Account Number (PAN) card to the Company / RTA while transacting in the securities market including transfer, transmission or any other corporate action. Accordingly, all the shareholders/ transferees of shares (including joint holders) in physical form are requested to furnish a certified copy of their PAN Card to the Company/ RTA while transacting in  the securities market including transfer, transmission or any other corporate action.</w:t>
      </w:r>
    </w:p>
    <w:p w:rsidR="00890A65" w:rsidRPr="00B002FA" w:rsidRDefault="00DE4BBC" w:rsidP="00FC18DE">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eastAsiaTheme="minorHAnsi" w:hAnsi="Arial"/>
          <w:color w:val="000000" w:themeColor="text1"/>
        </w:rPr>
        <w:t>The Shareholders/Proxies are requested to produce at the Registration Counter(s) the attendance slip sent along with this Report, duly completed and signed, for admission to the meeting hall. However, in case of non-receipt of Notice of AGM, members are requested to write to the Company at its Registered Office for issuing the duplicate of the same</w:t>
      </w:r>
      <w:r w:rsidR="00890A65" w:rsidRPr="00B002FA">
        <w:rPr>
          <w:rFonts w:ascii="Arial" w:eastAsiaTheme="minorHAnsi" w:hAnsi="Arial"/>
          <w:color w:val="000000" w:themeColor="text1"/>
        </w:rPr>
        <w:t>.</w:t>
      </w:r>
      <w:r w:rsidRPr="00B002FA">
        <w:rPr>
          <w:rFonts w:ascii="Arial" w:eastAsiaTheme="minorHAnsi" w:hAnsi="Arial"/>
          <w:color w:val="000000" w:themeColor="text1"/>
        </w:rPr>
        <w:t xml:space="preserve"> </w:t>
      </w:r>
    </w:p>
    <w:p w:rsidR="00DE4BBC" w:rsidRPr="00B002FA" w:rsidRDefault="00DE4BBC" w:rsidP="00FC18DE">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eastAsiaTheme="minorHAnsi" w:hAnsi="Arial"/>
          <w:color w:val="000000" w:themeColor="text1"/>
        </w:rPr>
        <w:t>As a measure of economy, copies of Annual Report will not be distributed at the venue of the AGM. Members are, therefore, requested to bring their own copies of the Annual Report to the meeting</w:t>
      </w:r>
    </w:p>
    <w:p w:rsidR="00DE4BBC" w:rsidRPr="00B002FA" w:rsidRDefault="00DE4BBC" w:rsidP="00FC18DE">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eastAsiaTheme="minorHAnsi" w:hAnsi="Arial"/>
          <w:color w:val="000000" w:themeColor="text1"/>
        </w:rPr>
        <w:t xml:space="preserve">Details under </w:t>
      </w:r>
      <w:r w:rsidR="001F2063" w:rsidRPr="00B002FA">
        <w:rPr>
          <w:rFonts w:ascii="Arial" w:eastAsiaTheme="minorHAnsi" w:hAnsi="Arial"/>
          <w:color w:val="000000" w:themeColor="text1"/>
        </w:rPr>
        <w:t>SEBI (LODR) Regulations, 2015</w:t>
      </w:r>
      <w:r w:rsidRPr="00B002FA">
        <w:rPr>
          <w:rFonts w:ascii="Arial" w:eastAsiaTheme="minorHAnsi" w:hAnsi="Arial"/>
          <w:color w:val="000000" w:themeColor="text1"/>
        </w:rPr>
        <w:t xml:space="preserve"> in respect of the Directors seeking appointment/re-appointment at the AGM, is separately annexed hereto. The Directors seeking appointment/reappointment have furnished the declaration under Rule 14 of the Companies (Appointment and Qualification of Directors) Rules, 2014 read with Section 164(2) of the Companies Act, 2013 and other requisite declarations for their appointment / re-appointment</w:t>
      </w:r>
    </w:p>
    <w:p w:rsidR="00DE4BBC" w:rsidRPr="00B002FA" w:rsidRDefault="00DE4BBC" w:rsidP="00FC18DE">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eastAsiaTheme="minorHAnsi" w:hAnsi="Arial"/>
          <w:color w:val="000000" w:themeColor="text1"/>
        </w:rPr>
        <w:t>All the documents referred to in the accompanying Notice are open for inspection at the Registered Office of the Company on all working days between 11.00 am to 1.00 pm up to the date of AGM. The Register of Directors and Key Managerial Personnel &amp; their Shareholding and the Register of Contracts &amp; Arrangements in which Directors are interested shall be open for inspection at the meeting to any person having right to attend the meeting.</w:t>
      </w:r>
    </w:p>
    <w:p w:rsidR="00DE4BBC" w:rsidRPr="00B002FA" w:rsidRDefault="00DE4BBC" w:rsidP="00FC18DE">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eastAsiaTheme="minorHAnsi" w:hAnsi="Arial"/>
          <w:color w:val="000000" w:themeColor="text1"/>
        </w:rPr>
        <w:t xml:space="preserve">Members holding shares in physical form and desirous of making a nomination or cancellation/ variation in nomination already made in respect of their shareholding in the Company, as permitted under </w:t>
      </w:r>
      <w:r w:rsidRPr="00B002FA">
        <w:rPr>
          <w:rFonts w:ascii="Arial" w:eastAsiaTheme="minorHAnsi" w:hAnsi="Arial"/>
          <w:color w:val="auto"/>
        </w:rPr>
        <w:t xml:space="preserve">Section 72 of the Companies Act, 2013, are requested to submit to the RTA of the Company M/s </w:t>
      </w:r>
      <w:r w:rsidR="00890A65" w:rsidRPr="00B002FA">
        <w:rPr>
          <w:rFonts w:ascii="Arial" w:eastAsiaTheme="minorHAnsi" w:hAnsi="Arial"/>
          <w:color w:val="auto"/>
        </w:rPr>
        <w:t>Mas Services</w:t>
      </w:r>
      <w:r w:rsidR="00B72499" w:rsidRPr="00B002FA">
        <w:rPr>
          <w:rFonts w:ascii="Arial" w:eastAsiaTheme="minorHAnsi" w:hAnsi="Arial"/>
          <w:color w:val="auto"/>
        </w:rPr>
        <w:t xml:space="preserve"> Ltd.</w:t>
      </w:r>
      <w:r w:rsidRPr="00B002FA">
        <w:rPr>
          <w:rFonts w:ascii="Arial" w:eastAsiaTheme="minorHAnsi" w:hAnsi="Arial"/>
          <w:color w:val="auto"/>
        </w:rPr>
        <w:t xml:space="preserve"> the prescribed Form SH 13 for nomination and Form SH 14 for cancellation/ variation as the case may be. </w:t>
      </w:r>
      <w:r w:rsidRPr="00B002FA">
        <w:rPr>
          <w:rFonts w:ascii="Arial" w:eastAsiaTheme="minorHAnsi" w:hAnsi="Arial"/>
          <w:color w:val="000000" w:themeColor="text1"/>
        </w:rPr>
        <w:t>Members holding shares in demat mode may contact their respective Depository Participant for availing this facility.</w:t>
      </w:r>
    </w:p>
    <w:p w:rsidR="00DE4BBC" w:rsidRPr="00B002FA" w:rsidRDefault="00DE4BBC" w:rsidP="00FC18DE">
      <w:pPr>
        <w:pStyle w:val="ListParagraph"/>
        <w:numPr>
          <w:ilvl w:val="0"/>
          <w:numId w:val="3"/>
        </w:numPr>
        <w:autoSpaceDE w:val="0"/>
        <w:autoSpaceDN w:val="0"/>
        <w:adjustRightInd w:val="0"/>
        <w:spacing w:line="240" w:lineRule="auto"/>
        <w:ind w:left="0" w:right="0" w:firstLine="0"/>
        <w:rPr>
          <w:rFonts w:ascii="Arial" w:eastAsiaTheme="minorHAnsi" w:hAnsi="Arial"/>
          <w:color w:val="auto"/>
        </w:rPr>
      </w:pPr>
      <w:r w:rsidRPr="00B002FA">
        <w:rPr>
          <w:rFonts w:ascii="Arial" w:hAnsi="Arial"/>
        </w:rPr>
        <w:t xml:space="preserve">Pursuant to the provisions of Section 91 of the Companies Act, 2013, the Register of Members and Share Transfer Books of the Company will remain closed from </w:t>
      </w:r>
      <w:r w:rsidRPr="00B002FA">
        <w:rPr>
          <w:rFonts w:ascii="Arial" w:hAnsi="Arial"/>
          <w:color w:val="auto"/>
        </w:rPr>
        <w:t>26-09-201</w:t>
      </w:r>
      <w:r w:rsidR="00A458AA" w:rsidRPr="00B002FA">
        <w:rPr>
          <w:rFonts w:ascii="Arial" w:hAnsi="Arial"/>
          <w:color w:val="auto"/>
        </w:rPr>
        <w:t>6</w:t>
      </w:r>
      <w:r w:rsidRPr="00B002FA">
        <w:rPr>
          <w:rFonts w:ascii="Arial" w:hAnsi="Arial"/>
          <w:color w:val="auto"/>
        </w:rPr>
        <w:t xml:space="preserve"> to 30-09-201</w:t>
      </w:r>
      <w:r w:rsidR="00A458AA" w:rsidRPr="00B002FA">
        <w:rPr>
          <w:rFonts w:ascii="Arial" w:hAnsi="Arial"/>
          <w:color w:val="auto"/>
        </w:rPr>
        <w:t>6</w:t>
      </w:r>
      <w:r w:rsidRPr="00B002FA">
        <w:rPr>
          <w:rFonts w:ascii="Arial" w:hAnsi="Arial"/>
          <w:color w:val="auto"/>
        </w:rPr>
        <w:t xml:space="preserve"> (both days inclusive) for the purpose of AGM.</w:t>
      </w:r>
    </w:p>
    <w:p w:rsidR="00DE4BBC" w:rsidRPr="00B002FA" w:rsidRDefault="00DE4BBC" w:rsidP="00FC18DE">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hAnsi="Arial"/>
          <w:color w:val="auto"/>
        </w:rPr>
        <w:t>In case of joint holders attending the Meeting, only such joint holder who is higher</w:t>
      </w:r>
      <w:r w:rsidRPr="00B002FA">
        <w:rPr>
          <w:rFonts w:ascii="Arial" w:hAnsi="Arial"/>
        </w:rPr>
        <w:t xml:space="preserve"> in the order of names will be entitled to vote.</w:t>
      </w:r>
    </w:p>
    <w:p w:rsidR="00DE4BBC" w:rsidRPr="00B002FA" w:rsidRDefault="00DE4BBC" w:rsidP="00FC18DE">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hAnsi="Arial"/>
        </w:rPr>
        <w:t>Members are advised to refer to the Shareholders General Information as provided in the Annual Report.</w:t>
      </w:r>
    </w:p>
    <w:p w:rsidR="00DE4BBC" w:rsidRPr="00B002FA" w:rsidRDefault="00DE4BBC" w:rsidP="00FC18DE">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hAnsi="Arial"/>
        </w:rPr>
        <w:lastRenderedPageBreak/>
        <w:t>Corporate members intending to send their authorized representatives to attend the Meeting are requested to send to the Company a certified copy of the Board resolution authorizing their representative to attend and vote on their behalf at the Meeting.</w:t>
      </w:r>
    </w:p>
    <w:p w:rsidR="00DE4BBC" w:rsidRPr="00B002FA" w:rsidRDefault="00DE4BBC" w:rsidP="00FC18DE">
      <w:pPr>
        <w:pStyle w:val="ListParagraph"/>
        <w:numPr>
          <w:ilvl w:val="0"/>
          <w:numId w:val="3"/>
        </w:numPr>
        <w:autoSpaceDE w:val="0"/>
        <w:autoSpaceDN w:val="0"/>
        <w:adjustRightInd w:val="0"/>
        <w:spacing w:line="240" w:lineRule="auto"/>
        <w:ind w:left="0" w:right="0" w:firstLine="0"/>
        <w:rPr>
          <w:rFonts w:ascii="Arial" w:eastAsiaTheme="minorHAnsi" w:hAnsi="Arial"/>
          <w:color w:val="000000" w:themeColor="text1"/>
        </w:rPr>
      </w:pPr>
      <w:r w:rsidRPr="00B002FA">
        <w:rPr>
          <w:rFonts w:ascii="Arial" w:hAnsi="Arial"/>
        </w:rPr>
        <w:t>In terms of the provisions of Section 107 and 108 of the Companies Act, 2013, since the resolutions as set out in this Notice are being conducted through e-voting, the said resolutions will not be decided on a show of hands at the Meeting.</w:t>
      </w:r>
    </w:p>
    <w:p w:rsidR="00DE4BBC" w:rsidRPr="00B002FA" w:rsidRDefault="00DE4BBC" w:rsidP="00FC18DE">
      <w:pPr>
        <w:pStyle w:val="ListParagraph"/>
        <w:autoSpaceDE w:val="0"/>
        <w:autoSpaceDN w:val="0"/>
        <w:adjustRightInd w:val="0"/>
        <w:spacing w:line="240" w:lineRule="auto"/>
        <w:ind w:left="0" w:right="0"/>
        <w:rPr>
          <w:rFonts w:ascii="Arial" w:eastAsiaTheme="minorHAnsi" w:hAnsi="Arial"/>
          <w:color w:val="000000" w:themeColor="text1"/>
        </w:rPr>
      </w:pPr>
    </w:p>
    <w:p w:rsidR="00DE4BBC" w:rsidRPr="00B002FA" w:rsidRDefault="00DE4BBC" w:rsidP="00FC18DE">
      <w:pPr>
        <w:pStyle w:val="Default"/>
        <w:jc w:val="both"/>
        <w:rPr>
          <w:rFonts w:ascii="Arial" w:eastAsia="Times New Roman" w:hAnsi="Arial" w:cs="Arial"/>
          <w:sz w:val="22"/>
          <w:szCs w:val="22"/>
        </w:rPr>
      </w:pPr>
    </w:p>
    <w:p w:rsidR="00DE4BBC" w:rsidRPr="00B002FA" w:rsidRDefault="00DE4BBC" w:rsidP="00FC18DE">
      <w:pPr>
        <w:pStyle w:val="Default"/>
        <w:jc w:val="both"/>
        <w:rPr>
          <w:rFonts w:ascii="Arial" w:eastAsia="Times New Roman" w:hAnsi="Arial" w:cs="Arial"/>
          <w:sz w:val="22"/>
          <w:szCs w:val="22"/>
        </w:rPr>
      </w:pPr>
    </w:p>
    <w:p w:rsidR="00DE4BBC" w:rsidRPr="00B002FA" w:rsidRDefault="00DE4BBC" w:rsidP="00FC18DE">
      <w:pPr>
        <w:ind w:right="0"/>
        <w:rPr>
          <w:sz w:val="22"/>
          <w:szCs w:val="22"/>
        </w:rPr>
      </w:pPr>
    </w:p>
    <w:p w:rsidR="00DE4BBC" w:rsidRPr="00B002FA" w:rsidRDefault="00DE4BBC" w:rsidP="00FC18DE">
      <w:pPr>
        <w:pStyle w:val="Header"/>
        <w:ind w:right="0"/>
        <w:rPr>
          <w:sz w:val="22"/>
          <w:szCs w:val="22"/>
        </w:rPr>
      </w:pPr>
      <w:r w:rsidRPr="00B002FA">
        <w:rPr>
          <w:sz w:val="22"/>
          <w:szCs w:val="22"/>
        </w:rPr>
        <w:t xml:space="preserve">        Place: Chandigarh</w:t>
      </w:r>
      <w:r w:rsidRPr="00B002FA">
        <w:rPr>
          <w:sz w:val="22"/>
          <w:szCs w:val="22"/>
        </w:rPr>
        <w:tab/>
        <w:t xml:space="preserve">    </w:t>
      </w:r>
      <w:r w:rsidRPr="00B002FA">
        <w:rPr>
          <w:sz w:val="22"/>
          <w:szCs w:val="22"/>
        </w:rPr>
        <w:tab/>
        <w:t>By order of the Board of Directors</w:t>
      </w:r>
    </w:p>
    <w:p w:rsidR="000F498F" w:rsidRPr="00B002FA" w:rsidRDefault="00DE4BBC" w:rsidP="00FC18DE">
      <w:pPr>
        <w:pStyle w:val="Header"/>
        <w:ind w:right="0"/>
        <w:rPr>
          <w:b/>
          <w:bCs/>
          <w:sz w:val="22"/>
          <w:szCs w:val="22"/>
        </w:rPr>
      </w:pPr>
      <w:r w:rsidRPr="00B002FA">
        <w:rPr>
          <w:color w:val="92D050"/>
          <w:sz w:val="22"/>
          <w:szCs w:val="22"/>
        </w:rPr>
        <w:t xml:space="preserve">        </w:t>
      </w:r>
      <w:r w:rsidRPr="00B002FA">
        <w:rPr>
          <w:color w:val="auto"/>
          <w:sz w:val="22"/>
          <w:szCs w:val="22"/>
        </w:rPr>
        <w:t xml:space="preserve">Date: </w:t>
      </w:r>
      <w:r w:rsidR="00E92778" w:rsidRPr="00B002FA">
        <w:rPr>
          <w:color w:val="auto"/>
          <w:sz w:val="22"/>
          <w:szCs w:val="22"/>
        </w:rPr>
        <w:t>05.09.</w:t>
      </w:r>
      <w:r w:rsidRPr="00B002FA">
        <w:rPr>
          <w:color w:val="auto"/>
          <w:sz w:val="22"/>
          <w:szCs w:val="22"/>
        </w:rPr>
        <w:t xml:space="preserve"> 201</w:t>
      </w:r>
      <w:r w:rsidR="00A458AA" w:rsidRPr="00B002FA">
        <w:rPr>
          <w:color w:val="auto"/>
          <w:sz w:val="22"/>
          <w:szCs w:val="22"/>
        </w:rPr>
        <w:t>6</w:t>
      </w:r>
      <w:r w:rsidRPr="00B002FA">
        <w:rPr>
          <w:color w:val="FF0000"/>
          <w:sz w:val="22"/>
          <w:szCs w:val="22"/>
        </w:rPr>
        <w:tab/>
      </w:r>
      <w:r w:rsidRPr="00B002FA">
        <w:rPr>
          <w:sz w:val="22"/>
          <w:szCs w:val="22"/>
        </w:rPr>
        <w:t xml:space="preserve">  </w:t>
      </w:r>
      <w:r w:rsidRPr="00B002FA">
        <w:rPr>
          <w:sz w:val="22"/>
          <w:szCs w:val="22"/>
        </w:rPr>
        <w:tab/>
      </w:r>
      <w:r w:rsidR="000F498F" w:rsidRPr="00B002FA">
        <w:rPr>
          <w:sz w:val="22"/>
          <w:szCs w:val="22"/>
        </w:rPr>
        <w:t xml:space="preserve">for </w:t>
      </w:r>
      <w:r w:rsidR="00A54F05" w:rsidRPr="00B002FA">
        <w:rPr>
          <w:b/>
          <w:caps/>
          <w:sz w:val="22"/>
          <w:szCs w:val="22"/>
        </w:rPr>
        <w:t>sgn Telecoms</w:t>
      </w:r>
      <w:r w:rsidR="00A54F05" w:rsidRPr="00B002FA">
        <w:rPr>
          <w:sz w:val="22"/>
          <w:szCs w:val="22"/>
        </w:rPr>
        <w:t xml:space="preserve"> </w:t>
      </w:r>
      <w:r w:rsidR="000F498F" w:rsidRPr="00B002FA">
        <w:rPr>
          <w:b/>
          <w:bCs/>
          <w:sz w:val="22"/>
          <w:szCs w:val="22"/>
        </w:rPr>
        <w:t>LIMITED</w:t>
      </w:r>
    </w:p>
    <w:p w:rsidR="000F498F" w:rsidRPr="00B002FA" w:rsidRDefault="000F498F" w:rsidP="00FC18DE">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sz w:val="22"/>
          <w:szCs w:val="22"/>
        </w:rPr>
      </w:pPr>
      <w:r w:rsidRPr="00B002FA">
        <w:rPr>
          <w:sz w:val="22"/>
          <w:szCs w:val="22"/>
        </w:rPr>
        <w:tab/>
      </w:r>
      <w:r w:rsidRPr="00B002FA">
        <w:rPr>
          <w:sz w:val="22"/>
          <w:szCs w:val="22"/>
        </w:rPr>
        <w:tab/>
      </w:r>
      <w:r w:rsidRPr="00B002FA">
        <w:rPr>
          <w:sz w:val="22"/>
          <w:szCs w:val="22"/>
        </w:rPr>
        <w:tab/>
      </w:r>
      <w:r w:rsidRPr="00B002FA">
        <w:rPr>
          <w:b/>
          <w:sz w:val="22"/>
          <w:szCs w:val="22"/>
        </w:rPr>
        <w:tab/>
        <w:t xml:space="preserve"> </w:t>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sz w:val="22"/>
          <w:szCs w:val="22"/>
        </w:rPr>
        <w:t xml:space="preserve">    </w:t>
      </w:r>
    </w:p>
    <w:p w:rsidR="000F498F" w:rsidRPr="00B002FA" w:rsidRDefault="000F498F" w:rsidP="00FC18DE">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sz w:val="22"/>
          <w:szCs w:val="22"/>
        </w:rPr>
      </w:pPr>
      <w:r w:rsidRPr="00B002FA">
        <w:rPr>
          <w:sz w:val="22"/>
          <w:szCs w:val="22"/>
        </w:rPr>
        <w:t xml:space="preserve">          </w:t>
      </w:r>
      <w:r w:rsidRPr="00B002FA">
        <w:rPr>
          <w:sz w:val="22"/>
          <w:szCs w:val="22"/>
        </w:rPr>
        <w:tab/>
      </w:r>
    </w:p>
    <w:p w:rsidR="000F498F" w:rsidRPr="00B002FA" w:rsidRDefault="000F498F" w:rsidP="00FC18DE">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b/>
          <w:bCs/>
          <w:sz w:val="22"/>
          <w:szCs w:val="22"/>
        </w:rPr>
      </w:pP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t xml:space="preserve">  </w:t>
      </w:r>
      <w:r w:rsidRPr="00B002FA">
        <w:rPr>
          <w:b/>
          <w:sz w:val="22"/>
          <w:szCs w:val="22"/>
        </w:rPr>
        <w:t xml:space="preserve"> SD/-</w:t>
      </w:r>
    </w:p>
    <w:p w:rsidR="000F498F" w:rsidRPr="00B002FA" w:rsidRDefault="000F498F" w:rsidP="00FC18DE">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b/>
          <w:bCs/>
          <w:sz w:val="22"/>
          <w:szCs w:val="22"/>
        </w:rPr>
      </w:pP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00A54F05" w:rsidRPr="00B002FA">
        <w:rPr>
          <w:b/>
          <w:bCs/>
          <w:sz w:val="22"/>
          <w:szCs w:val="22"/>
        </w:rPr>
        <w:t>SURINDER SINGH</w:t>
      </w:r>
    </w:p>
    <w:p w:rsidR="000F498F" w:rsidRPr="00B002FA" w:rsidRDefault="000F498F" w:rsidP="00FC18DE">
      <w:pPr>
        <w:pStyle w:val="Header"/>
        <w:tabs>
          <w:tab w:val="clear" w:pos="4320"/>
          <w:tab w:val="clear" w:pos="8640"/>
        </w:tabs>
        <w:ind w:right="0"/>
        <w:rPr>
          <w:color w:val="auto"/>
          <w:sz w:val="22"/>
          <w:szCs w:val="22"/>
        </w:rPr>
      </w:pPr>
      <w:r w:rsidRPr="00B002FA">
        <w:rPr>
          <w:b/>
          <w:bCs/>
          <w:color w:val="FF0000"/>
          <w:sz w:val="22"/>
          <w:szCs w:val="22"/>
        </w:rPr>
        <w:t xml:space="preserve">                   </w:t>
      </w:r>
      <w:r w:rsidRPr="00B002FA">
        <w:rPr>
          <w:b/>
          <w:bCs/>
          <w:color w:val="FF0000"/>
          <w:sz w:val="22"/>
          <w:szCs w:val="22"/>
        </w:rPr>
        <w:tab/>
      </w:r>
      <w:r w:rsidRPr="00B002FA">
        <w:rPr>
          <w:b/>
          <w:bCs/>
          <w:color w:val="FF0000"/>
          <w:sz w:val="22"/>
          <w:szCs w:val="22"/>
        </w:rPr>
        <w:tab/>
      </w:r>
      <w:r w:rsidRPr="00B002FA">
        <w:rPr>
          <w:b/>
          <w:bCs/>
          <w:color w:val="FF0000"/>
          <w:sz w:val="22"/>
          <w:szCs w:val="22"/>
        </w:rPr>
        <w:tab/>
        <w:t xml:space="preserve"> </w:t>
      </w:r>
      <w:r w:rsidRPr="00B002FA">
        <w:rPr>
          <w:b/>
          <w:bCs/>
          <w:color w:val="FF0000"/>
          <w:sz w:val="22"/>
          <w:szCs w:val="22"/>
        </w:rPr>
        <w:tab/>
        <w:t xml:space="preserve">        </w:t>
      </w:r>
      <w:r w:rsidRPr="00B002FA">
        <w:rPr>
          <w:b/>
          <w:bCs/>
          <w:color w:val="FF0000"/>
          <w:sz w:val="22"/>
          <w:szCs w:val="22"/>
        </w:rPr>
        <w:tab/>
      </w:r>
      <w:r w:rsidRPr="00B002FA">
        <w:rPr>
          <w:b/>
          <w:bCs/>
          <w:color w:val="auto"/>
          <w:sz w:val="22"/>
          <w:szCs w:val="22"/>
        </w:rPr>
        <w:t xml:space="preserve"> (</w:t>
      </w:r>
      <w:r w:rsidR="00033860" w:rsidRPr="00B002FA">
        <w:rPr>
          <w:b/>
          <w:bCs/>
          <w:color w:val="auto"/>
          <w:sz w:val="22"/>
          <w:szCs w:val="22"/>
        </w:rPr>
        <w:t xml:space="preserve">MANAGING </w:t>
      </w:r>
      <w:r w:rsidRPr="00B002FA">
        <w:rPr>
          <w:b/>
          <w:bCs/>
          <w:color w:val="auto"/>
          <w:sz w:val="22"/>
          <w:szCs w:val="22"/>
        </w:rPr>
        <w:t>DIRECTOR</w:t>
      </w:r>
      <w:r w:rsidRPr="00B002FA">
        <w:rPr>
          <w:color w:val="auto"/>
          <w:sz w:val="22"/>
          <w:szCs w:val="22"/>
        </w:rPr>
        <w:t>)</w:t>
      </w:r>
    </w:p>
    <w:p w:rsidR="00DE4BBC" w:rsidRPr="00B002FA" w:rsidRDefault="000F498F" w:rsidP="00FC18DE">
      <w:pPr>
        <w:pStyle w:val="Header"/>
        <w:tabs>
          <w:tab w:val="clear" w:pos="4320"/>
          <w:tab w:val="clear" w:pos="8640"/>
        </w:tabs>
        <w:ind w:right="0"/>
        <w:rPr>
          <w:b/>
          <w:bCs/>
          <w:color w:val="auto"/>
          <w:sz w:val="22"/>
          <w:szCs w:val="22"/>
        </w:rPr>
      </w:pP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t>DIN-</w:t>
      </w:r>
      <w:r w:rsidR="00A54F05" w:rsidRPr="00B002FA">
        <w:rPr>
          <w:b/>
          <w:bCs/>
          <w:color w:val="auto"/>
          <w:sz w:val="22"/>
          <w:szCs w:val="22"/>
        </w:rPr>
        <w:t xml:space="preserve"> 00030011</w:t>
      </w:r>
    </w:p>
    <w:p w:rsidR="00DE4BBC" w:rsidRPr="00B002FA" w:rsidRDefault="00DE4BBC" w:rsidP="00FC18DE">
      <w:pPr>
        <w:pStyle w:val="Header"/>
        <w:ind w:right="0"/>
        <w:rPr>
          <w:b/>
          <w:sz w:val="22"/>
          <w:szCs w:val="22"/>
        </w:rPr>
      </w:pPr>
      <w:r w:rsidRPr="00B002FA">
        <w:rPr>
          <w:b/>
          <w:sz w:val="22"/>
          <w:szCs w:val="22"/>
        </w:rPr>
        <w:br w:type="page"/>
      </w:r>
    </w:p>
    <w:p w:rsidR="00DE4BBC" w:rsidRPr="00B002FA" w:rsidRDefault="00DE4BBC" w:rsidP="00FC18DE">
      <w:pPr>
        <w:pStyle w:val="Header"/>
        <w:ind w:right="0"/>
        <w:rPr>
          <w:b/>
          <w:sz w:val="22"/>
          <w:szCs w:val="22"/>
        </w:rPr>
      </w:pPr>
      <w:r w:rsidRPr="00B002FA">
        <w:rPr>
          <w:b/>
          <w:sz w:val="22"/>
          <w:szCs w:val="22"/>
        </w:rPr>
        <w:lastRenderedPageBreak/>
        <w:t>INFORMATION REGARDING DETAILS OF THE DIRECTORS SEEKING APPOINTMENT/REAPPOINTMENT IN ANNUAL GENERAL MEETING PURSUANT TO CLAUSE 49 OF THE LISTING AGREEMENT, FORMING PART OF THE CORPORATE GOVERNANCE REPORT</w:t>
      </w:r>
    </w:p>
    <w:p w:rsidR="00DE4BBC" w:rsidRPr="00B002FA" w:rsidRDefault="00DE4BBC" w:rsidP="00FC18DE">
      <w:pPr>
        <w:pStyle w:val="Header"/>
        <w:ind w:right="0"/>
        <w:rPr>
          <w:sz w:val="22"/>
          <w:szCs w:val="22"/>
        </w:rPr>
      </w:pPr>
    </w:p>
    <w:p w:rsidR="00DE4BBC" w:rsidRPr="00B002FA" w:rsidRDefault="00DE4BBC" w:rsidP="00FC18DE">
      <w:pPr>
        <w:pStyle w:val="Header"/>
        <w:tabs>
          <w:tab w:val="clear" w:pos="4320"/>
          <w:tab w:val="clear" w:pos="8640"/>
        </w:tabs>
        <w:ind w:right="0"/>
        <w:rPr>
          <w:sz w:val="22"/>
          <w:szCs w:val="22"/>
        </w:rPr>
      </w:pPr>
      <w:r w:rsidRPr="00B002FA">
        <w:rPr>
          <w:b/>
          <w:sz w:val="22"/>
          <w:szCs w:val="22"/>
        </w:rPr>
        <w:t>Name of Director</w:t>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sz w:val="22"/>
          <w:szCs w:val="22"/>
        </w:rPr>
        <w:t xml:space="preserve">Mr. </w:t>
      </w:r>
      <w:r w:rsidR="00A458AA" w:rsidRPr="00B002FA">
        <w:rPr>
          <w:sz w:val="22"/>
          <w:szCs w:val="22"/>
        </w:rPr>
        <w:t>Surinder Singh</w:t>
      </w:r>
      <w:r w:rsidRPr="00B002FA">
        <w:rPr>
          <w:sz w:val="22"/>
          <w:szCs w:val="22"/>
        </w:rPr>
        <w:t xml:space="preserve"> </w:t>
      </w:r>
    </w:p>
    <w:p w:rsidR="00DE4BBC" w:rsidRPr="00B002FA" w:rsidRDefault="00DE4BBC" w:rsidP="00FC18DE">
      <w:pPr>
        <w:pStyle w:val="Header"/>
        <w:tabs>
          <w:tab w:val="clear" w:pos="8640"/>
        </w:tabs>
        <w:ind w:right="0"/>
        <w:rPr>
          <w:sz w:val="22"/>
          <w:szCs w:val="22"/>
        </w:rPr>
      </w:pPr>
      <w:r w:rsidRPr="00B002FA">
        <w:rPr>
          <w:b/>
          <w:sz w:val="22"/>
          <w:szCs w:val="22"/>
        </w:rPr>
        <w:t>Date of Original Appointment:</w:t>
      </w:r>
      <w:r w:rsidRPr="00B002FA">
        <w:rPr>
          <w:sz w:val="22"/>
          <w:szCs w:val="22"/>
        </w:rPr>
        <w:tab/>
        <w:t xml:space="preserve">                        </w:t>
      </w:r>
      <w:r w:rsidR="0083023D" w:rsidRPr="00B002FA">
        <w:rPr>
          <w:sz w:val="22"/>
          <w:szCs w:val="22"/>
        </w:rPr>
        <w:t xml:space="preserve">       </w:t>
      </w:r>
      <w:r w:rsidR="00A458AA" w:rsidRPr="00B002FA">
        <w:rPr>
          <w:sz w:val="22"/>
          <w:szCs w:val="22"/>
        </w:rPr>
        <w:t>16.04.1986</w:t>
      </w:r>
    </w:p>
    <w:p w:rsidR="00DE4BBC" w:rsidRPr="00B002FA" w:rsidRDefault="00DE4BBC" w:rsidP="00FC18DE">
      <w:pPr>
        <w:pStyle w:val="Header"/>
        <w:ind w:right="0"/>
        <w:rPr>
          <w:sz w:val="22"/>
          <w:szCs w:val="22"/>
        </w:rPr>
      </w:pPr>
      <w:r w:rsidRPr="00B002FA">
        <w:rPr>
          <w:b/>
          <w:sz w:val="22"/>
          <w:szCs w:val="22"/>
        </w:rPr>
        <w:t xml:space="preserve">Designation:  </w:t>
      </w:r>
      <w:r w:rsidRPr="00B002FA">
        <w:rPr>
          <w:b/>
          <w:sz w:val="22"/>
          <w:szCs w:val="22"/>
        </w:rPr>
        <w:tab/>
        <w:t xml:space="preserve">                                  </w:t>
      </w:r>
      <w:r w:rsidR="004A7A56" w:rsidRPr="00B002FA">
        <w:rPr>
          <w:b/>
          <w:sz w:val="22"/>
          <w:szCs w:val="22"/>
        </w:rPr>
        <w:t xml:space="preserve"> </w:t>
      </w:r>
      <w:r w:rsidR="00A458AA" w:rsidRPr="00B002FA">
        <w:rPr>
          <w:b/>
          <w:sz w:val="22"/>
          <w:szCs w:val="22"/>
        </w:rPr>
        <w:t xml:space="preserve">Managing </w:t>
      </w:r>
      <w:r w:rsidRPr="00B002FA">
        <w:rPr>
          <w:sz w:val="22"/>
          <w:szCs w:val="22"/>
        </w:rPr>
        <w:t xml:space="preserve">Director                                                              </w:t>
      </w:r>
    </w:p>
    <w:p w:rsidR="00DE4BBC" w:rsidRPr="00B002FA" w:rsidRDefault="00DE4BBC" w:rsidP="00FC18DE">
      <w:pPr>
        <w:pStyle w:val="Header"/>
        <w:ind w:right="0"/>
        <w:rPr>
          <w:sz w:val="22"/>
          <w:szCs w:val="22"/>
        </w:rPr>
      </w:pPr>
    </w:p>
    <w:p w:rsidR="00DE4BBC" w:rsidRPr="00B002FA" w:rsidRDefault="00DE4BBC" w:rsidP="00FC18DE">
      <w:pPr>
        <w:pStyle w:val="Header"/>
        <w:ind w:right="0"/>
        <w:rPr>
          <w:sz w:val="22"/>
          <w:szCs w:val="22"/>
        </w:rPr>
      </w:pPr>
      <w:r w:rsidRPr="00B002FA">
        <w:rPr>
          <w:sz w:val="22"/>
          <w:szCs w:val="22"/>
        </w:rPr>
        <w:t xml:space="preserve">Mr. </w:t>
      </w:r>
      <w:r w:rsidR="00A458AA" w:rsidRPr="00B002FA">
        <w:rPr>
          <w:sz w:val="22"/>
          <w:szCs w:val="22"/>
        </w:rPr>
        <w:t>Surinder Singh</w:t>
      </w:r>
      <w:r w:rsidRPr="00B002FA">
        <w:rPr>
          <w:sz w:val="22"/>
          <w:szCs w:val="22"/>
        </w:rPr>
        <w:t>, who is liable to retire by rotation and being eligible, is proposed to be re-appointed as the Director of the Company in the ensuing Annual General Meeting.</w:t>
      </w:r>
    </w:p>
    <w:p w:rsidR="00DE4BBC" w:rsidRPr="00B002FA" w:rsidRDefault="00DE4BBC" w:rsidP="00FC18DE">
      <w:pPr>
        <w:pStyle w:val="Header"/>
        <w:ind w:right="0"/>
        <w:rPr>
          <w:sz w:val="22"/>
          <w:szCs w:val="22"/>
        </w:rPr>
      </w:pPr>
    </w:p>
    <w:p w:rsidR="00DE4BBC" w:rsidRPr="00B002FA" w:rsidRDefault="00DE4BBC" w:rsidP="00FC18DE">
      <w:pPr>
        <w:pStyle w:val="Header"/>
        <w:ind w:right="0"/>
        <w:rPr>
          <w:sz w:val="22"/>
          <w:szCs w:val="22"/>
        </w:rPr>
      </w:pPr>
    </w:p>
    <w:p w:rsidR="00DE4BBC" w:rsidRPr="00B002FA" w:rsidRDefault="00DE4BBC" w:rsidP="00FC18DE">
      <w:pPr>
        <w:pStyle w:val="Header"/>
        <w:ind w:right="0"/>
        <w:rPr>
          <w:b/>
          <w:color w:val="000000" w:themeColor="text1"/>
          <w:sz w:val="22"/>
          <w:szCs w:val="22"/>
        </w:rPr>
      </w:pPr>
      <w:r w:rsidRPr="00B002FA">
        <w:rPr>
          <w:b/>
          <w:color w:val="000000" w:themeColor="text1"/>
          <w:sz w:val="22"/>
          <w:szCs w:val="22"/>
        </w:rPr>
        <w:t>Expertise in Specific Functional Area:</w:t>
      </w:r>
    </w:p>
    <w:p w:rsidR="001C5763" w:rsidRPr="00B002FA" w:rsidRDefault="001C5763" w:rsidP="00FC18DE">
      <w:pPr>
        <w:pStyle w:val="Header"/>
        <w:ind w:right="0"/>
        <w:rPr>
          <w:b/>
          <w:color w:val="FF0000"/>
          <w:sz w:val="22"/>
          <w:szCs w:val="22"/>
        </w:rPr>
      </w:pPr>
    </w:p>
    <w:p w:rsidR="003B4501" w:rsidRPr="00B002FA" w:rsidRDefault="001C5763" w:rsidP="00FC18DE">
      <w:pPr>
        <w:pStyle w:val="Header"/>
        <w:ind w:right="0"/>
        <w:rPr>
          <w:color w:val="auto"/>
          <w:sz w:val="22"/>
          <w:szCs w:val="22"/>
        </w:rPr>
      </w:pPr>
      <w:r w:rsidRPr="00B002FA">
        <w:rPr>
          <w:color w:val="auto"/>
          <w:sz w:val="22"/>
          <w:szCs w:val="22"/>
        </w:rPr>
        <w:t>Mr.</w:t>
      </w:r>
      <w:r w:rsidR="00A458AA" w:rsidRPr="00B002FA">
        <w:rPr>
          <w:color w:val="auto"/>
          <w:sz w:val="22"/>
          <w:szCs w:val="22"/>
        </w:rPr>
        <w:t>Surinder Singh</w:t>
      </w:r>
      <w:r w:rsidR="00876F57" w:rsidRPr="00B002FA">
        <w:rPr>
          <w:color w:val="auto"/>
          <w:sz w:val="22"/>
          <w:szCs w:val="22"/>
        </w:rPr>
        <w:t xml:space="preserve"> </w:t>
      </w:r>
      <w:r w:rsidRPr="00B002FA">
        <w:rPr>
          <w:color w:val="auto"/>
          <w:sz w:val="22"/>
          <w:szCs w:val="22"/>
        </w:rPr>
        <w:t xml:space="preserve"> is </w:t>
      </w:r>
      <w:r w:rsidR="003B4501" w:rsidRPr="00B002FA">
        <w:rPr>
          <w:color w:val="auto"/>
          <w:sz w:val="22"/>
          <w:szCs w:val="22"/>
        </w:rPr>
        <w:t>post graduate</w:t>
      </w:r>
      <w:r w:rsidR="00A458AA" w:rsidRPr="00B002FA">
        <w:rPr>
          <w:color w:val="auto"/>
          <w:sz w:val="22"/>
          <w:szCs w:val="22"/>
        </w:rPr>
        <w:t xml:space="preserve"> in Engg</w:t>
      </w:r>
      <w:r w:rsidR="003B4501" w:rsidRPr="00B002FA">
        <w:rPr>
          <w:color w:val="auto"/>
          <w:sz w:val="22"/>
          <w:szCs w:val="22"/>
        </w:rPr>
        <w:t>.</w:t>
      </w:r>
    </w:p>
    <w:p w:rsidR="00DE4BBC" w:rsidRPr="00B002FA" w:rsidRDefault="00DE4BBC" w:rsidP="00FC18DE">
      <w:pPr>
        <w:pStyle w:val="Header"/>
        <w:ind w:right="0"/>
        <w:rPr>
          <w:color w:val="FF0000"/>
          <w:sz w:val="22"/>
          <w:szCs w:val="22"/>
        </w:rPr>
      </w:pPr>
    </w:p>
    <w:p w:rsidR="00DE4BBC" w:rsidRPr="00B002FA" w:rsidRDefault="00DE4BBC" w:rsidP="00FC18DE">
      <w:pPr>
        <w:pStyle w:val="Header"/>
        <w:ind w:right="0"/>
        <w:rPr>
          <w:color w:val="FF0000"/>
          <w:sz w:val="22"/>
          <w:szCs w:val="22"/>
        </w:rPr>
      </w:pPr>
      <w:r w:rsidRPr="00B002FA">
        <w:rPr>
          <w:color w:val="FF0000"/>
          <w:sz w:val="22"/>
          <w:szCs w:val="22"/>
        </w:rPr>
        <w:tab/>
      </w:r>
      <w:r w:rsidRPr="00B002FA">
        <w:rPr>
          <w:color w:val="FF0000"/>
          <w:sz w:val="22"/>
          <w:szCs w:val="22"/>
        </w:rPr>
        <w:tab/>
      </w:r>
      <w:r w:rsidRPr="00B002FA">
        <w:rPr>
          <w:color w:val="FF0000"/>
          <w:sz w:val="22"/>
          <w:szCs w:val="22"/>
        </w:rPr>
        <w:tab/>
      </w:r>
      <w:r w:rsidRPr="00B002FA">
        <w:rPr>
          <w:color w:val="FF0000"/>
          <w:sz w:val="22"/>
          <w:szCs w:val="22"/>
        </w:rPr>
        <w:tab/>
        <w:t xml:space="preserve"> </w:t>
      </w:r>
    </w:p>
    <w:p w:rsidR="00DE4BBC" w:rsidRPr="00B002FA" w:rsidRDefault="00DE4BBC" w:rsidP="00FC18DE">
      <w:pPr>
        <w:pStyle w:val="Header"/>
        <w:tabs>
          <w:tab w:val="clear" w:pos="4320"/>
        </w:tabs>
        <w:ind w:right="0"/>
        <w:rPr>
          <w:sz w:val="22"/>
          <w:szCs w:val="22"/>
        </w:rPr>
      </w:pPr>
      <w:r w:rsidRPr="00B002FA">
        <w:rPr>
          <w:sz w:val="22"/>
          <w:szCs w:val="22"/>
        </w:rPr>
        <w:t xml:space="preserve">               List of other Directorships:</w:t>
      </w:r>
      <w:r w:rsidR="00B20E12" w:rsidRPr="00B002FA">
        <w:rPr>
          <w:sz w:val="22"/>
          <w:szCs w:val="22"/>
        </w:rPr>
        <w:tab/>
      </w:r>
      <w:r w:rsidR="00130689" w:rsidRPr="00B002FA">
        <w:rPr>
          <w:sz w:val="22"/>
          <w:szCs w:val="22"/>
        </w:rPr>
        <w:t>ASCENT SOLAR THERMAL PRIVATE LIMITED</w:t>
      </w:r>
    </w:p>
    <w:p w:rsidR="00DE4BBC" w:rsidRPr="00B002FA" w:rsidRDefault="00DE4BBC" w:rsidP="00FC18DE">
      <w:pPr>
        <w:pStyle w:val="Header"/>
        <w:tabs>
          <w:tab w:val="clear" w:pos="4320"/>
          <w:tab w:val="center" w:pos="5040"/>
        </w:tabs>
        <w:ind w:right="0"/>
        <w:rPr>
          <w:color w:val="FF0000"/>
          <w:sz w:val="22"/>
          <w:szCs w:val="22"/>
        </w:rPr>
      </w:pPr>
      <w:r w:rsidRPr="00B002FA">
        <w:rPr>
          <w:color w:val="FF0000"/>
          <w:sz w:val="22"/>
          <w:szCs w:val="22"/>
        </w:rPr>
        <w:tab/>
      </w:r>
    </w:p>
    <w:p w:rsidR="00DE4BBC" w:rsidRPr="00B002FA" w:rsidRDefault="00DE4BBC" w:rsidP="00FC18DE">
      <w:pPr>
        <w:pStyle w:val="Header"/>
        <w:ind w:right="0"/>
        <w:rPr>
          <w:color w:val="FF0000"/>
          <w:sz w:val="22"/>
          <w:szCs w:val="22"/>
        </w:rPr>
      </w:pPr>
    </w:p>
    <w:p w:rsidR="00DE4BBC" w:rsidRPr="00B002FA" w:rsidRDefault="00DE4BBC" w:rsidP="00FC18DE">
      <w:pPr>
        <w:pStyle w:val="Header"/>
        <w:ind w:right="0"/>
        <w:rPr>
          <w:color w:val="FF0000"/>
          <w:sz w:val="22"/>
          <w:szCs w:val="22"/>
        </w:rPr>
      </w:pPr>
      <w:r w:rsidRPr="00B002FA">
        <w:rPr>
          <w:color w:val="FF0000"/>
          <w:sz w:val="22"/>
          <w:szCs w:val="22"/>
        </w:rPr>
        <w:tab/>
      </w:r>
      <w:r w:rsidRPr="00B002FA">
        <w:rPr>
          <w:color w:val="FF0000"/>
          <w:sz w:val="22"/>
          <w:szCs w:val="22"/>
        </w:rPr>
        <w:tab/>
      </w:r>
      <w:r w:rsidRPr="00B002FA">
        <w:rPr>
          <w:color w:val="FF0000"/>
          <w:sz w:val="22"/>
          <w:szCs w:val="22"/>
        </w:rPr>
        <w:tab/>
      </w:r>
    </w:p>
    <w:p w:rsidR="00DE4BBC" w:rsidRPr="00B002FA" w:rsidRDefault="00DE4BBC" w:rsidP="00FC18DE">
      <w:pPr>
        <w:pStyle w:val="Header"/>
        <w:ind w:right="0"/>
        <w:rPr>
          <w:color w:val="auto"/>
          <w:sz w:val="22"/>
          <w:szCs w:val="22"/>
        </w:rPr>
      </w:pPr>
    </w:p>
    <w:p w:rsidR="00DE4BBC" w:rsidRPr="00B002FA" w:rsidRDefault="00DE4BBC" w:rsidP="00FC18DE">
      <w:pPr>
        <w:pStyle w:val="Header"/>
        <w:ind w:right="0"/>
        <w:rPr>
          <w:b/>
          <w:color w:val="auto"/>
          <w:sz w:val="22"/>
          <w:szCs w:val="22"/>
        </w:rPr>
      </w:pPr>
      <w:r w:rsidRPr="00B002FA">
        <w:rPr>
          <w:b/>
          <w:color w:val="auto"/>
          <w:sz w:val="22"/>
          <w:szCs w:val="22"/>
        </w:rPr>
        <w:t xml:space="preserve">Chairman/Member of the Committee of the Directors         </w:t>
      </w:r>
      <w:r w:rsidRPr="00B002FA">
        <w:rPr>
          <w:color w:val="auto"/>
          <w:sz w:val="22"/>
          <w:szCs w:val="22"/>
        </w:rPr>
        <w:t>NIL</w:t>
      </w:r>
    </w:p>
    <w:p w:rsidR="00DE4BBC" w:rsidRPr="00B002FA" w:rsidRDefault="00DE4BBC" w:rsidP="00FC18DE">
      <w:pPr>
        <w:pStyle w:val="Header"/>
        <w:ind w:right="0"/>
        <w:rPr>
          <w:color w:val="auto"/>
          <w:sz w:val="22"/>
          <w:szCs w:val="22"/>
        </w:rPr>
      </w:pPr>
      <w:r w:rsidRPr="00B002FA">
        <w:rPr>
          <w:b/>
          <w:color w:val="auto"/>
          <w:sz w:val="22"/>
          <w:szCs w:val="22"/>
        </w:rPr>
        <w:t>of other Companies:</w:t>
      </w:r>
      <w:r w:rsidRPr="00B002FA">
        <w:rPr>
          <w:color w:val="auto"/>
          <w:sz w:val="22"/>
          <w:szCs w:val="22"/>
        </w:rPr>
        <w:tab/>
        <w:t xml:space="preserve">                                                                </w:t>
      </w:r>
    </w:p>
    <w:p w:rsidR="00DE4BBC" w:rsidRPr="00B002FA" w:rsidRDefault="00DE4BBC" w:rsidP="00FC18DE">
      <w:pPr>
        <w:pStyle w:val="Header"/>
        <w:ind w:right="0"/>
        <w:rPr>
          <w:color w:val="FF0000"/>
          <w:sz w:val="22"/>
          <w:szCs w:val="22"/>
        </w:rPr>
      </w:pPr>
      <w:r w:rsidRPr="00B002FA">
        <w:rPr>
          <w:color w:val="FF0000"/>
          <w:sz w:val="22"/>
          <w:szCs w:val="22"/>
        </w:rPr>
        <w:tab/>
      </w:r>
      <w:r w:rsidRPr="00B002FA">
        <w:rPr>
          <w:color w:val="FF0000"/>
          <w:sz w:val="22"/>
          <w:szCs w:val="22"/>
        </w:rPr>
        <w:tab/>
      </w:r>
      <w:r w:rsidRPr="00B002FA">
        <w:rPr>
          <w:color w:val="FF0000"/>
          <w:sz w:val="22"/>
          <w:szCs w:val="22"/>
        </w:rPr>
        <w:tab/>
      </w:r>
      <w:r w:rsidRPr="00B002FA">
        <w:rPr>
          <w:color w:val="FF0000"/>
          <w:sz w:val="22"/>
          <w:szCs w:val="22"/>
        </w:rPr>
        <w:tab/>
      </w:r>
    </w:p>
    <w:p w:rsidR="00DE4BBC" w:rsidRPr="00B002FA" w:rsidRDefault="00DE4BBC" w:rsidP="00FC18DE">
      <w:pPr>
        <w:pStyle w:val="Header"/>
        <w:tabs>
          <w:tab w:val="clear" w:pos="4320"/>
          <w:tab w:val="clear" w:pos="8640"/>
        </w:tabs>
        <w:ind w:right="0"/>
        <w:rPr>
          <w:color w:val="auto"/>
          <w:sz w:val="22"/>
          <w:szCs w:val="22"/>
        </w:rPr>
      </w:pPr>
      <w:r w:rsidRPr="00B002FA">
        <w:rPr>
          <w:b/>
          <w:color w:val="auto"/>
          <w:sz w:val="22"/>
          <w:szCs w:val="22"/>
        </w:rPr>
        <w:t>Shareholding in the Company as on</w:t>
      </w:r>
      <w:r w:rsidRPr="00B002FA">
        <w:rPr>
          <w:color w:val="auto"/>
          <w:sz w:val="22"/>
          <w:szCs w:val="22"/>
        </w:rPr>
        <w:tab/>
        <w:t xml:space="preserve"> </w:t>
      </w:r>
      <w:r w:rsidRPr="00B002FA">
        <w:rPr>
          <w:color w:val="auto"/>
          <w:sz w:val="22"/>
          <w:szCs w:val="22"/>
        </w:rPr>
        <w:tab/>
      </w:r>
      <w:r w:rsidR="00130689" w:rsidRPr="00B002FA">
        <w:rPr>
          <w:color w:val="auto"/>
          <w:sz w:val="22"/>
          <w:szCs w:val="22"/>
        </w:rPr>
        <w:t>997600</w:t>
      </w:r>
      <w:r w:rsidRPr="00B002FA">
        <w:rPr>
          <w:color w:val="auto"/>
          <w:sz w:val="22"/>
          <w:szCs w:val="22"/>
        </w:rPr>
        <w:t xml:space="preserve"> Equity Shares </w:t>
      </w:r>
    </w:p>
    <w:p w:rsidR="00DE4BBC" w:rsidRPr="00B002FA" w:rsidRDefault="00DE4BBC" w:rsidP="00FC18DE">
      <w:pPr>
        <w:pStyle w:val="Header"/>
        <w:tabs>
          <w:tab w:val="clear" w:pos="4320"/>
          <w:tab w:val="clear" w:pos="8640"/>
        </w:tabs>
        <w:ind w:right="0"/>
        <w:rPr>
          <w:color w:val="auto"/>
          <w:sz w:val="22"/>
          <w:szCs w:val="22"/>
        </w:rPr>
      </w:pPr>
      <w:r w:rsidRPr="00B002FA">
        <w:rPr>
          <w:b/>
          <w:color w:val="auto"/>
          <w:sz w:val="22"/>
          <w:szCs w:val="22"/>
        </w:rPr>
        <w:t>the date of this report:</w:t>
      </w:r>
      <w:r w:rsidRPr="00B002FA">
        <w:rPr>
          <w:b/>
          <w:color w:val="auto"/>
          <w:sz w:val="22"/>
          <w:szCs w:val="22"/>
        </w:rPr>
        <w:tab/>
      </w:r>
      <w:r w:rsidRPr="00B002FA">
        <w:rPr>
          <w:b/>
          <w:color w:val="auto"/>
          <w:sz w:val="22"/>
          <w:szCs w:val="22"/>
        </w:rPr>
        <w:tab/>
      </w:r>
      <w:r w:rsidRPr="00B002FA">
        <w:rPr>
          <w:b/>
          <w:color w:val="auto"/>
          <w:sz w:val="22"/>
          <w:szCs w:val="22"/>
        </w:rPr>
        <w:tab/>
      </w:r>
      <w:r w:rsidRPr="00B002FA">
        <w:rPr>
          <w:b/>
          <w:color w:val="auto"/>
          <w:sz w:val="22"/>
          <w:szCs w:val="22"/>
        </w:rPr>
        <w:tab/>
      </w:r>
    </w:p>
    <w:p w:rsidR="00DE4BBC" w:rsidRPr="00B002FA" w:rsidRDefault="00DE4BBC" w:rsidP="00FC18DE">
      <w:pPr>
        <w:spacing w:after="200"/>
        <w:ind w:right="0"/>
        <w:jc w:val="left"/>
        <w:rPr>
          <w:sz w:val="22"/>
          <w:szCs w:val="22"/>
        </w:rPr>
      </w:pPr>
    </w:p>
    <w:p w:rsidR="00DE4BBC" w:rsidRPr="00B002FA" w:rsidRDefault="00DE4BBC" w:rsidP="00FC18DE">
      <w:pPr>
        <w:spacing w:after="200"/>
        <w:ind w:right="0"/>
        <w:jc w:val="left"/>
        <w:rPr>
          <w:b/>
          <w:sz w:val="22"/>
          <w:szCs w:val="22"/>
          <w:lang w:eastAsia="ar-SA"/>
        </w:rPr>
      </w:pPr>
      <w:r w:rsidRPr="00B002FA">
        <w:rPr>
          <w:color w:val="auto"/>
          <w:sz w:val="22"/>
          <w:szCs w:val="22"/>
        </w:rPr>
        <w:t xml:space="preserve">Relationship:- </w:t>
      </w:r>
      <w:r w:rsidR="00A458AA" w:rsidRPr="00B002FA">
        <w:rPr>
          <w:color w:val="auto"/>
          <w:sz w:val="22"/>
          <w:szCs w:val="22"/>
        </w:rPr>
        <w:t>Mr. Surinder Singh is related to M</w:t>
      </w:r>
      <w:r w:rsidRPr="00B002FA">
        <w:rPr>
          <w:color w:val="auto"/>
          <w:sz w:val="22"/>
          <w:szCs w:val="22"/>
        </w:rPr>
        <w:t>r</w:t>
      </w:r>
      <w:r w:rsidR="00130689" w:rsidRPr="00B002FA">
        <w:rPr>
          <w:color w:val="auto"/>
          <w:sz w:val="22"/>
          <w:szCs w:val="22"/>
        </w:rPr>
        <w:t>s</w:t>
      </w:r>
      <w:r w:rsidR="0083023D" w:rsidRPr="00B002FA">
        <w:rPr>
          <w:color w:val="auto"/>
          <w:sz w:val="22"/>
          <w:szCs w:val="22"/>
        </w:rPr>
        <w:t>.</w:t>
      </w:r>
      <w:r w:rsidR="00130689" w:rsidRPr="00B002FA">
        <w:rPr>
          <w:color w:val="auto"/>
          <w:sz w:val="22"/>
          <w:szCs w:val="22"/>
        </w:rPr>
        <w:t xml:space="preserve"> Parminder Kaur</w:t>
      </w:r>
      <w:r w:rsidR="00A458AA" w:rsidRPr="00B002FA">
        <w:rPr>
          <w:color w:val="auto"/>
          <w:sz w:val="22"/>
          <w:szCs w:val="22"/>
        </w:rPr>
        <w:t>.</w:t>
      </w:r>
      <w:r w:rsidRPr="00B002FA">
        <w:rPr>
          <w:b/>
          <w:sz w:val="22"/>
          <w:szCs w:val="22"/>
        </w:rPr>
        <w:br w:type="page"/>
      </w:r>
    </w:p>
    <w:p w:rsidR="00DE4BBC" w:rsidRPr="00B002FA" w:rsidRDefault="00DE4BBC" w:rsidP="00FC18DE">
      <w:pPr>
        <w:spacing w:after="200"/>
        <w:ind w:right="0"/>
        <w:jc w:val="left"/>
        <w:rPr>
          <w:b/>
          <w:sz w:val="22"/>
          <w:szCs w:val="22"/>
          <w:u w:val="single"/>
        </w:rPr>
      </w:pPr>
      <w:r w:rsidRPr="00B002FA">
        <w:rPr>
          <w:b/>
          <w:sz w:val="22"/>
          <w:szCs w:val="22"/>
          <w:u w:val="single"/>
        </w:rPr>
        <w:lastRenderedPageBreak/>
        <w:t>DIRECTORS’ REPORT</w:t>
      </w:r>
    </w:p>
    <w:p w:rsidR="00DE4BBC" w:rsidRPr="00B002FA" w:rsidRDefault="00DE4BBC" w:rsidP="00FC18DE">
      <w:pPr>
        <w:ind w:right="0"/>
        <w:rPr>
          <w:sz w:val="22"/>
          <w:szCs w:val="22"/>
        </w:rPr>
      </w:pPr>
      <w:r w:rsidRPr="00B002FA">
        <w:rPr>
          <w:sz w:val="22"/>
          <w:szCs w:val="22"/>
        </w:rPr>
        <w:t>Dear Members,</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Your Directors have pleasure in presenting before you their</w:t>
      </w:r>
      <w:r w:rsidR="004855E6" w:rsidRPr="00B002FA">
        <w:rPr>
          <w:sz w:val="22"/>
          <w:szCs w:val="22"/>
        </w:rPr>
        <w:t xml:space="preserve"> </w:t>
      </w:r>
      <w:r w:rsidR="00A458AA" w:rsidRPr="00B002FA">
        <w:rPr>
          <w:sz w:val="22"/>
          <w:szCs w:val="22"/>
        </w:rPr>
        <w:t>30</w:t>
      </w:r>
      <w:r w:rsidR="004855E6" w:rsidRPr="00B002FA">
        <w:rPr>
          <w:sz w:val="22"/>
          <w:szCs w:val="22"/>
          <w:vertAlign w:val="superscript"/>
        </w:rPr>
        <w:t>th</w:t>
      </w:r>
      <w:r w:rsidR="004855E6" w:rsidRPr="00B002FA">
        <w:rPr>
          <w:sz w:val="22"/>
          <w:szCs w:val="22"/>
        </w:rPr>
        <w:t xml:space="preserve"> </w:t>
      </w:r>
      <w:r w:rsidRPr="00B002FA">
        <w:rPr>
          <w:sz w:val="22"/>
          <w:szCs w:val="22"/>
        </w:rPr>
        <w:t>Annual Report together with the Audited Accounts of the Company for the year ended 31</w:t>
      </w:r>
      <w:r w:rsidRPr="00B002FA">
        <w:rPr>
          <w:sz w:val="22"/>
          <w:szCs w:val="22"/>
          <w:vertAlign w:val="superscript"/>
        </w:rPr>
        <w:t>st</w:t>
      </w:r>
      <w:r w:rsidRPr="00B002FA">
        <w:rPr>
          <w:sz w:val="22"/>
          <w:szCs w:val="22"/>
        </w:rPr>
        <w:t xml:space="preserve"> March, 201</w:t>
      </w:r>
      <w:r w:rsidR="00A458AA" w:rsidRPr="00B002FA">
        <w:rPr>
          <w:sz w:val="22"/>
          <w:szCs w:val="22"/>
        </w:rPr>
        <w:t>6</w:t>
      </w:r>
      <w:r w:rsidRPr="00B002FA">
        <w:rPr>
          <w:sz w:val="22"/>
          <w:szCs w:val="22"/>
        </w:rPr>
        <w:t xml:space="preserve"> .</w:t>
      </w:r>
    </w:p>
    <w:p w:rsidR="00DE4BBC" w:rsidRPr="00B002FA" w:rsidRDefault="00DE4BBC" w:rsidP="00FC18DE">
      <w:pPr>
        <w:ind w:right="0"/>
        <w:rPr>
          <w:sz w:val="22"/>
          <w:szCs w:val="22"/>
        </w:rPr>
      </w:pPr>
    </w:p>
    <w:p w:rsidR="00DE4BBC" w:rsidRPr="00B002FA" w:rsidRDefault="00DE4BBC" w:rsidP="00FC18DE">
      <w:pPr>
        <w:pStyle w:val="Heading1"/>
        <w:ind w:right="0"/>
        <w:rPr>
          <w:sz w:val="22"/>
          <w:szCs w:val="22"/>
        </w:rPr>
      </w:pPr>
      <w:r w:rsidRPr="00B002FA">
        <w:rPr>
          <w:sz w:val="22"/>
          <w:szCs w:val="22"/>
        </w:rPr>
        <w:t>FINANCIAL RESULTS :-</w:t>
      </w:r>
    </w:p>
    <w:p w:rsidR="00DE4BBC" w:rsidRPr="00B002FA" w:rsidRDefault="00DE4BBC" w:rsidP="00FC18DE">
      <w:pPr>
        <w:pStyle w:val="BodyText"/>
        <w:ind w:right="0"/>
        <w:rPr>
          <w:sz w:val="22"/>
          <w:szCs w:val="22"/>
        </w:rPr>
      </w:pPr>
    </w:p>
    <w:p w:rsidR="00DE4BBC" w:rsidRPr="00B002FA" w:rsidRDefault="00DE4BBC" w:rsidP="00FC18DE">
      <w:pPr>
        <w:pStyle w:val="BodyText"/>
        <w:ind w:right="0"/>
        <w:rPr>
          <w:color w:val="auto"/>
          <w:sz w:val="22"/>
          <w:szCs w:val="22"/>
        </w:rPr>
      </w:pPr>
      <w:r w:rsidRPr="00B002FA">
        <w:rPr>
          <w:sz w:val="22"/>
          <w:szCs w:val="22"/>
        </w:rPr>
        <w:t xml:space="preserve">The financial results of the Company for the year under review are summarized for your consideration: </w:t>
      </w:r>
    </w:p>
    <w:tbl>
      <w:tblPr>
        <w:tblW w:w="11082" w:type="dxa"/>
        <w:tblInd w:w="96" w:type="dxa"/>
        <w:tblLook w:val="04A0"/>
      </w:tblPr>
      <w:tblGrid>
        <w:gridCol w:w="4242"/>
        <w:gridCol w:w="2160"/>
        <w:gridCol w:w="2340"/>
        <w:gridCol w:w="2340"/>
      </w:tblGrid>
      <w:tr w:rsidR="00A458AA" w:rsidRPr="00B002FA" w:rsidTr="00A458AA">
        <w:trPr>
          <w:trHeight w:val="300"/>
        </w:trPr>
        <w:tc>
          <w:tcPr>
            <w:tcW w:w="4242" w:type="dxa"/>
            <w:tcBorders>
              <w:top w:val="single" w:sz="8" w:space="0" w:color="auto"/>
              <w:left w:val="single" w:sz="8" w:space="0" w:color="auto"/>
              <w:bottom w:val="single" w:sz="8" w:space="0" w:color="auto"/>
              <w:right w:val="single" w:sz="8" w:space="0" w:color="auto"/>
            </w:tcBorders>
            <w:shd w:val="clear" w:color="auto" w:fill="auto"/>
            <w:hideMark/>
          </w:tcPr>
          <w:p w:rsidR="00A458AA" w:rsidRPr="00B002FA" w:rsidRDefault="00A458AA" w:rsidP="00FC18DE">
            <w:pPr>
              <w:ind w:right="0"/>
              <w:jc w:val="left"/>
              <w:rPr>
                <w:b/>
                <w:color w:val="auto"/>
              </w:rPr>
            </w:pPr>
            <w:r w:rsidRPr="00B002FA">
              <w:rPr>
                <w:b/>
                <w:color w:val="auto"/>
                <w:sz w:val="22"/>
                <w:szCs w:val="22"/>
              </w:rPr>
              <w:t>Particulars</w:t>
            </w:r>
          </w:p>
        </w:tc>
        <w:tc>
          <w:tcPr>
            <w:tcW w:w="2160" w:type="dxa"/>
            <w:tcBorders>
              <w:top w:val="single" w:sz="8" w:space="0" w:color="auto"/>
              <w:left w:val="nil"/>
              <w:bottom w:val="single" w:sz="8" w:space="0" w:color="auto"/>
              <w:right w:val="single" w:sz="8" w:space="0" w:color="auto"/>
            </w:tcBorders>
            <w:shd w:val="clear" w:color="auto" w:fill="auto"/>
            <w:hideMark/>
          </w:tcPr>
          <w:p w:rsidR="00A458AA" w:rsidRPr="00B002FA" w:rsidRDefault="00A458AA" w:rsidP="00FC18DE">
            <w:pPr>
              <w:ind w:right="0"/>
              <w:jc w:val="center"/>
              <w:rPr>
                <w:b/>
                <w:color w:val="auto"/>
              </w:rPr>
            </w:pPr>
            <w:r w:rsidRPr="00B002FA">
              <w:rPr>
                <w:b/>
                <w:color w:val="auto"/>
                <w:sz w:val="22"/>
                <w:szCs w:val="22"/>
              </w:rPr>
              <w:t>2015-2016</w:t>
            </w:r>
          </w:p>
          <w:p w:rsidR="00A458AA" w:rsidRPr="00B002FA" w:rsidRDefault="00A458AA" w:rsidP="00FC18DE">
            <w:pPr>
              <w:ind w:right="0"/>
              <w:jc w:val="center"/>
              <w:rPr>
                <w:b/>
                <w:color w:val="auto"/>
              </w:rPr>
            </w:pPr>
            <w:r w:rsidRPr="00B002FA">
              <w:rPr>
                <w:b/>
                <w:color w:val="auto"/>
                <w:sz w:val="22"/>
                <w:szCs w:val="22"/>
              </w:rPr>
              <w:t>(Rs. In Lacs)</w:t>
            </w:r>
          </w:p>
        </w:tc>
        <w:tc>
          <w:tcPr>
            <w:tcW w:w="2340" w:type="dxa"/>
            <w:tcBorders>
              <w:top w:val="single" w:sz="8" w:space="0" w:color="auto"/>
              <w:left w:val="nil"/>
              <w:bottom w:val="single" w:sz="8" w:space="0" w:color="auto"/>
              <w:right w:val="nil"/>
            </w:tcBorders>
          </w:tcPr>
          <w:p w:rsidR="00A458AA" w:rsidRPr="00B002FA" w:rsidRDefault="00A458AA" w:rsidP="00FC18DE">
            <w:pPr>
              <w:ind w:right="0"/>
              <w:jc w:val="center"/>
              <w:rPr>
                <w:b/>
                <w:color w:val="auto"/>
              </w:rPr>
            </w:pPr>
            <w:r w:rsidRPr="00B002FA">
              <w:rPr>
                <w:b/>
                <w:color w:val="auto"/>
                <w:sz w:val="22"/>
                <w:szCs w:val="22"/>
              </w:rPr>
              <w:t>2014-2015</w:t>
            </w:r>
          </w:p>
          <w:p w:rsidR="00A458AA" w:rsidRPr="00B002FA" w:rsidRDefault="00A458AA" w:rsidP="00FC18DE">
            <w:pPr>
              <w:ind w:right="0"/>
              <w:jc w:val="center"/>
              <w:rPr>
                <w:b/>
                <w:color w:val="auto"/>
              </w:rPr>
            </w:pPr>
            <w:r w:rsidRPr="00B002FA">
              <w:rPr>
                <w:b/>
                <w:color w:val="auto"/>
                <w:sz w:val="22"/>
                <w:szCs w:val="22"/>
              </w:rPr>
              <w:t>(Rs. In Lacs)</w:t>
            </w:r>
          </w:p>
        </w:tc>
        <w:tc>
          <w:tcPr>
            <w:tcW w:w="2340" w:type="dxa"/>
            <w:tcBorders>
              <w:top w:val="single" w:sz="8" w:space="0" w:color="auto"/>
              <w:left w:val="nil"/>
              <w:bottom w:val="single" w:sz="8" w:space="0" w:color="auto"/>
              <w:right w:val="single" w:sz="8" w:space="0" w:color="auto"/>
            </w:tcBorders>
            <w:shd w:val="clear" w:color="auto" w:fill="auto"/>
            <w:hideMark/>
          </w:tcPr>
          <w:p w:rsidR="00A458AA" w:rsidRPr="00B002FA" w:rsidRDefault="00A458AA" w:rsidP="00FC18DE">
            <w:pPr>
              <w:ind w:right="0"/>
              <w:jc w:val="center"/>
              <w:rPr>
                <w:b/>
                <w:color w:val="auto"/>
              </w:rPr>
            </w:pPr>
          </w:p>
        </w:tc>
      </w:tr>
      <w:tr w:rsidR="00A458AA" w:rsidRPr="00B002FA" w:rsidTr="00A458AA">
        <w:trPr>
          <w:trHeight w:val="457"/>
        </w:trPr>
        <w:tc>
          <w:tcPr>
            <w:tcW w:w="4242" w:type="dxa"/>
            <w:tcBorders>
              <w:top w:val="nil"/>
              <w:left w:val="single" w:sz="8" w:space="0" w:color="auto"/>
              <w:bottom w:val="single" w:sz="8" w:space="0" w:color="auto"/>
              <w:right w:val="single" w:sz="8" w:space="0" w:color="auto"/>
            </w:tcBorders>
            <w:shd w:val="clear" w:color="auto" w:fill="auto"/>
            <w:hideMark/>
          </w:tcPr>
          <w:p w:rsidR="00A458AA" w:rsidRPr="00B002FA" w:rsidRDefault="00A458AA" w:rsidP="00FC18DE">
            <w:pPr>
              <w:ind w:right="0"/>
              <w:jc w:val="left"/>
              <w:rPr>
                <w:color w:val="auto"/>
              </w:rPr>
            </w:pPr>
            <w:r w:rsidRPr="00B002FA">
              <w:rPr>
                <w:color w:val="auto"/>
                <w:sz w:val="22"/>
                <w:szCs w:val="22"/>
              </w:rPr>
              <w:t>Gross Income</w:t>
            </w:r>
          </w:p>
        </w:tc>
        <w:tc>
          <w:tcPr>
            <w:tcW w:w="216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r w:rsidRPr="00B002FA">
              <w:rPr>
                <w:color w:val="auto"/>
                <w:sz w:val="22"/>
                <w:szCs w:val="22"/>
              </w:rPr>
              <w:t>2.48</w:t>
            </w:r>
          </w:p>
        </w:tc>
        <w:tc>
          <w:tcPr>
            <w:tcW w:w="2340" w:type="dxa"/>
            <w:tcBorders>
              <w:top w:val="nil"/>
              <w:left w:val="nil"/>
              <w:bottom w:val="single" w:sz="8" w:space="0" w:color="auto"/>
              <w:right w:val="nil"/>
            </w:tcBorders>
          </w:tcPr>
          <w:p w:rsidR="00A458AA" w:rsidRPr="00B002FA" w:rsidRDefault="00A458AA" w:rsidP="00FC18DE">
            <w:pPr>
              <w:ind w:right="0"/>
              <w:jc w:val="center"/>
              <w:rPr>
                <w:color w:val="auto"/>
              </w:rPr>
            </w:pPr>
            <w:r w:rsidRPr="00B002FA">
              <w:rPr>
                <w:color w:val="auto"/>
                <w:sz w:val="22"/>
                <w:szCs w:val="22"/>
              </w:rPr>
              <w:t>6.80</w:t>
            </w:r>
          </w:p>
        </w:tc>
        <w:tc>
          <w:tcPr>
            <w:tcW w:w="234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p>
        </w:tc>
      </w:tr>
      <w:tr w:rsidR="00A458AA" w:rsidRPr="00B002FA" w:rsidTr="00A458AA">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A458AA" w:rsidRPr="00B002FA" w:rsidRDefault="00A458AA" w:rsidP="00FC18DE">
            <w:pPr>
              <w:ind w:right="0"/>
              <w:jc w:val="left"/>
              <w:rPr>
                <w:color w:val="auto"/>
              </w:rPr>
            </w:pPr>
            <w:r w:rsidRPr="00B002FA">
              <w:rPr>
                <w:color w:val="auto"/>
                <w:sz w:val="22"/>
                <w:szCs w:val="22"/>
              </w:rPr>
              <w:t>Interest</w:t>
            </w:r>
          </w:p>
        </w:tc>
        <w:tc>
          <w:tcPr>
            <w:tcW w:w="216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r w:rsidRPr="00B002FA">
              <w:rPr>
                <w:color w:val="auto"/>
                <w:sz w:val="22"/>
                <w:szCs w:val="22"/>
              </w:rPr>
              <w:t>0.89</w:t>
            </w:r>
          </w:p>
        </w:tc>
        <w:tc>
          <w:tcPr>
            <w:tcW w:w="2340" w:type="dxa"/>
            <w:tcBorders>
              <w:top w:val="nil"/>
              <w:left w:val="nil"/>
              <w:bottom w:val="single" w:sz="8" w:space="0" w:color="auto"/>
              <w:right w:val="nil"/>
            </w:tcBorders>
          </w:tcPr>
          <w:p w:rsidR="00A458AA" w:rsidRPr="00B002FA" w:rsidRDefault="00A458AA" w:rsidP="00FC18DE">
            <w:pPr>
              <w:ind w:right="0"/>
              <w:jc w:val="center"/>
              <w:rPr>
                <w:color w:val="auto"/>
              </w:rPr>
            </w:pPr>
            <w:r w:rsidRPr="00B002FA">
              <w:rPr>
                <w:color w:val="auto"/>
                <w:sz w:val="22"/>
                <w:szCs w:val="22"/>
              </w:rPr>
              <w:t>1.89</w:t>
            </w:r>
          </w:p>
        </w:tc>
        <w:tc>
          <w:tcPr>
            <w:tcW w:w="234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p>
        </w:tc>
      </w:tr>
      <w:tr w:rsidR="00A458AA" w:rsidRPr="00B002FA" w:rsidTr="00A458AA">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A458AA" w:rsidRPr="00B002FA" w:rsidRDefault="00A458AA" w:rsidP="00FC18DE">
            <w:pPr>
              <w:ind w:right="0"/>
              <w:jc w:val="left"/>
              <w:rPr>
                <w:color w:val="auto"/>
              </w:rPr>
            </w:pPr>
            <w:r w:rsidRPr="00B002FA">
              <w:rPr>
                <w:color w:val="auto"/>
                <w:sz w:val="22"/>
                <w:szCs w:val="22"/>
              </w:rPr>
              <w:t>Depreciation</w:t>
            </w:r>
          </w:p>
        </w:tc>
        <w:tc>
          <w:tcPr>
            <w:tcW w:w="216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r w:rsidRPr="00B002FA">
              <w:rPr>
                <w:color w:val="auto"/>
                <w:sz w:val="22"/>
                <w:szCs w:val="22"/>
              </w:rPr>
              <w:t>3.50</w:t>
            </w:r>
          </w:p>
        </w:tc>
        <w:tc>
          <w:tcPr>
            <w:tcW w:w="2340" w:type="dxa"/>
            <w:tcBorders>
              <w:top w:val="nil"/>
              <w:left w:val="nil"/>
              <w:bottom w:val="single" w:sz="8" w:space="0" w:color="auto"/>
              <w:right w:val="nil"/>
            </w:tcBorders>
          </w:tcPr>
          <w:p w:rsidR="00A458AA" w:rsidRPr="00B002FA" w:rsidRDefault="00A458AA" w:rsidP="00FC18DE">
            <w:pPr>
              <w:ind w:right="0"/>
              <w:jc w:val="center"/>
              <w:rPr>
                <w:color w:val="auto"/>
              </w:rPr>
            </w:pPr>
            <w:r w:rsidRPr="00B002FA">
              <w:rPr>
                <w:color w:val="auto"/>
                <w:sz w:val="22"/>
                <w:szCs w:val="22"/>
              </w:rPr>
              <w:t>6.29</w:t>
            </w:r>
          </w:p>
        </w:tc>
        <w:tc>
          <w:tcPr>
            <w:tcW w:w="234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p>
        </w:tc>
      </w:tr>
      <w:tr w:rsidR="00A458AA" w:rsidRPr="00B002FA" w:rsidTr="00A458AA">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A458AA" w:rsidRPr="00B002FA" w:rsidRDefault="00A458AA" w:rsidP="00FC18DE">
            <w:pPr>
              <w:ind w:right="0"/>
              <w:jc w:val="left"/>
              <w:rPr>
                <w:color w:val="auto"/>
              </w:rPr>
            </w:pPr>
            <w:r w:rsidRPr="00B002FA">
              <w:rPr>
                <w:color w:val="auto"/>
                <w:sz w:val="22"/>
                <w:szCs w:val="22"/>
              </w:rPr>
              <w:t>Net Profit Before Tax</w:t>
            </w:r>
          </w:p>
        </w:tc>
        <w:tc>
          <w:tcPr>
            <w:tcW w:w="216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r w:rsidRPr="00B002FA">
              <w:rPr>
                <w:color w:val="auto"/>
                <w:sz w:val="22"/>
                <w:szCs w:val="22"/>
              </w:rPr>
              <w:t>(12.43)</w:t>
            </w:r>
          </w:p>
        </w:tc>
        <w:tc>
          <w:tcPr>
            <w:tcW w:w="2340" w:type="dxa"/>
            <w:tcBorders>
              <w:top w:val="nil"/>
              <w:left w:val="nil"/>
              <w:bottom w:val="single" w:sz="8" w:space="0" w:color="auto"/>
              <w:right w:val="nil"/>
            </w:tcBorders>
          </w:tcPr>
          <w:p w:rsidR="00A458AA" w:rsidRPr="00B002FA" w:rsidRDefault="00A458AA" w:rsidP="00FC18DE">
            <w:pPr>
              <w:ind w:right="0"/>
              <w:jc w:val="center"/>
              <w:rPr>
                <w:color w:val="auto"/>
              </w:rPr>
            </w:pPr>
            <w:r w:rsidRPr="00B002FA">
              <w:rPr>
                <w:color w:val="auto"/>
                <w:sz w:val="22"/>
                <w:szCs w:val="22"/>
              </w:rPr>
              <w:t>(22.03)</w:t>
            </w:r>
          </w:p>
        </w:tc>
        <w:tc>
          <w:tcPr>
            <w:tcW w:w="234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p>
        </w:tc>
      </w:tr>
      <w:tr w:rsidR="00A458AA" w:rsidRPr="00B002FA" w:rsidTr="00A458AA">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A458AA" w:rsidRPr="00B002FA" w:rsidRDefault="00A458AA" w:rsidP="00FC18DE">
            <w:pPr>
              <w:ind w:right="0"/>
              <w:jc w:val="left"/>
              <w:rPr>
                <w:color w:val="auto"/>
              </w:rPr>
            </w:pPr>
            <w:r w:rsidRPr="00B002FA">
              <w:rPr>
                <w:color w:val="auto"/>
                <w:sz w:val="22"/>
                <w:szCs w:val="22"/>
              </w:rPr>
              <w:t xml:space="preserve">Provision for Tax  </w:t>
            </w:r>
          </w:p>
        </w:tc>
        <w:tc>
          <w:tcPr>
            <w:tcW w:w="216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r w:rsidRPr="00B002FA">
              <w:rPr>
                <w:color w:val="auto"/>
                <w:sz w:val="22"/>
                <w:szCs w:val="22"/>
              </w:rPr>
              <w:t>-</w:t>
            </w:r>
          </w:p>
        </w:tc>
        <w:tc>
          <w:tcPr>
            <w:tcW w:w="2340" w:type="dxa"/>
            <w:tcBorders>
              <w:top w:val="nil"/>
              <w:left w:val="nil"/>
              <w:bottom w:val="single" w:sz="8" w:space="0" w:color="auto"/>
              <w:right w:val="nil"/>
            </w:tcBorders>
          </w:tcPr>
          <w:p w:rsidR="00A458AA" w:rsidRPr="00B002FA" w:rsidRDefault="00A458AA" w:rsidP="00FC18DE">
            <w:pPr>
              <w:ind w:right="0"/>
              <w:jc w:val="center"/>
              <w:rPr>
                <w:color w:val="auto"/>
              </w:rPr>
            </w:pPr>
            <w:r w:rsidRPr="00B002FA">
              <w:rPr>
                <w:color w:val="auto"/>
                <w:sz w:val="22"/>
                <w:szCs w:val="22"/>
              </w:rPr>
              <w:t>-</w:t>
            </w:r>
          </w:p>
        </w:tc>
        <w:tc>
          <w:tcPr>
            <w:tcW w:w="234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p>
        </w:tc>
      </w:tr>
      <w:tr w:rsidR="00A458AA" w:rsidRPr="00B002FA" w:rsidTr="00A458AA">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A458AA" w:rsidRPr="00B002FA" w:rsidRDefault="00A458AA" w:rsidP="00FC18DE">
            <w:pPr>
              <w:ind w:right="0"/>
              <w:jc w:val="left"/>
              <w:rPr>
                <w:color w:val="auto"/>
              </w:rPr>
            </w:pPr>
            <w:r w:rsidRPr="00B002FA">
              <w:rPr>
                <w:color w:val="auto"/>
                <w:sz w:val="22"/>
                <w:szCs w:val="22"/>
              </w:rPr>
              <w:t>Net Profit After Tax</w:t>
            </w:r>
          </w:p>
        </w:tc>
        <w:tc>
          <w:tcPr>
            <w:tcW w:w="216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r w:rsidRPr="00B002FA">
              <w:rPr>
                <w:color w:val="auto"/>
                <w:sz w:val="22"/>
                <w:szCs w:val="22"/>
              </w:rPr>
              <w:t>(12.43)</w:t>
            </w:r>
          </w:p>
        </w:tc>
        <w:tc>
          <w:tcPr>
            <w:tcW w:w="2340" w:type="dxa"/>
            <w:tcBorders>
              <w:top w:val="nil"/>
              <w:left w:val="nil"/>
              <w:bottom w:val="single" w:sz="8" w:space="0" w:color="auto"/>
              <w:right w:val="nil"/>
            </w:tcBorders>
          </w:tcPr>
          <w:p w:rsidR="00A458AA" w:rsidRPr="00B002FA" w:rsidRDefault="00A458AA" w:rsidP="00FC18DE">
            <w:pPr>
              <w:ind w:right="0"/>
              <w:jc w:val="center"/>
              <w:rPr>
                <w:color w:val="auto"/>
              </w:rPr>
            </w:pPr>
            <w:r w:rsidRPr="00B002FA">
              <w:rPr>
                <w:color w:val="auto"/>
                <w:sz w:val="22"/>
                <w:szCs w:val="22"/>
              </w:rPr>
              <w:t>(22.03)</w:t>
            </w:r>
          </w:p>
        </w:tc>
        <w:tc>
          <w:tcPr>
            <w:tcW w:w="234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p>
        </w:tc>
      </w:tr>
    </w:tbl>
    <w:p w:rsidR="00DE4BBC" w:rsidRPr="00B002FA" w:rsidRDefault="00DE4BBC" w:rsidP="00FC18DE">
      <w:pPr>
        <w:pStyle w:val="BodyText"/>
        <w:ind w:right="0"/>
        <w:rPr>
          <w:sz w:val="22"/>
          <w:szCs w:val="22"/>
        </w:rPr>
      </w:pPr>
    </w:p>
    <w:p w:rsidR="00DE4BBC" w:rsidRPr="00B002FA" w:rsidRDefault="00DE4BBC" w:rsidP="00FC18DE">
      <w:pPr>
        <w:pStyle w:val="BodyText"/>
        <w:ind w:right="0"/>
        <w:rPr>
          <w:b/>
          <w:sz w:val="22"/>
          <w:szCs w:val="22"/>
          <w:u w:val="single"/>
        </w:rPr>
      </w:pPr>
      <w:r w:rsidRPr="00B002FA">
        <w:rPr>
          <w:b/>
          <w:sz w:val="22"/>
          <w:szCs w:val="22"/>
          <w:u w:val="single"/>
        </w:rPr>
        <w:t>STATE OF COMPANY’S AFFAIRS/ BRIEF DESCRIPTION OF THE COMPANY’S WORKING DURING THE YEAR/HIGHLIGHTS/OPERATIONS</w:t>
      </w:r>
    </w:p>
    <w:p w:rsidR="00DE4BBC" w:rsidRPr="00B002FA" w:rsidRDefault="00DE4BBC" w:rsidP="00FC18DE">
      <w:pPr>
        <w:autoSpaceDE w:val="0"/>
        <w:autoSpaceDN w:val="0"/>
        <w:adjustRightInd w:val="0"/>
        <w:ind w:right="0"/>
        <w:jc w:val="left"/>
        <w:rPr>
          <w:rFonts w:eastAsiaTheme="minorHAnsi"/>
          <w:color w:val="58595B"/>
          <w:sz w:val="22"/>
          <w:szCs w:val="22"/>
        </w:rPr>
      </w:pPr>
    </w:p>
    <w:p w:rsidR="00DE4BBC" w:rsidRPr="00B002FA" w:rsidRDefault="00DE4BBC" w:rsidP="00FC18DE">
      <w:pPr>
        <w:autoSpaceDE w:val="0"/>
        <w:autoSpaceDN w:val="0"/>
        <w:adjustRightInd w:val="0"/>
        <w:ind w:right="0"/>
        <w:rPr>
          <w:bCs/>
          <w:color w:val="auto"/>
          <w:sz w:val="22"/>
          <w:szCs w:val="22"/>
        </w:rPr>
      </w:pPr>
      <w:r w:rsidRPr="00B002FA">
        <w:rPr>
          <w:bCs/>
          <w:color w:val="auto"/>
          <w:sz w:val="22"/>
          <w:szCs w:val="22"/>
        </w:rPr>
        <w:t xml:space="preserve">During the year under review, Gross revenue from activities stood at   Rs. </w:t>
      </w:r>
      <w:r w:rsidR="00A458AA" w:rsidRPr="00B002FA">
        <w:rPr>
          <w:bCs/>
          <w:color w:val="auto"/>
          <w:sz w:val="22"/>
          <w:szCs w:val="22"/>
        </w:rPr>
        <w:t>2.48</w:t>
      </w:r>
      <w:r w:rsidR="005D6526" w:rsidRPr="00B002FA">
        <w:rPr>
          <w:bCs/>
          <w:color w:val="auto"/>
          <w:sz w:val="22"/>
          <w:szCs w:val="22"/>
        </w:rPr>
        <w:t xml:space="preserve"> lacs </w:t>
      </w:r>
      <w:r w:rsidRPr="00B002FA">
        <w:rPr>
          <w:bCs/>
          <w:color w:val="auto"/>
          <w:sz w:val="22"/>
          <w:szCs w:val="22"/>
        </w:rPr>
        <w:t xml:space="preserve">/- </w:t>
      </w:r>
      <w:r w:rsidR="000104FE" w:rsidRPr="00B002FA">
        <w:rPr>
          <w:bCs/>
          <w:color w:val="auto"/>
          <w:sz w:val="22"/>
          <w:szCs w:val="22"/>
        </w:rPr>
        <w:t>which is less</w:t>
      </w:r>
      <w:r w:rsidR="005D6526" w:rsidRPr="00B002FA">
        <w:rPr>
          <w:bCs/>
          <w:color w:val="auto"/>
          <w:sz w:val="22"/>
          <w:szCs w:val="22"/>
        </w:rPr>
        <w:t xml:space="preserve"> as compa</w:t>
      </w:r>
      <w:r w:rsidR="000104FE" w:rsidRPr="00B002FA">
        <w:rPr>
          <w:bCs/>
          <w:color w:val="auto"/>
          <w:sz w:val="22"/>
          <w:szCs w:val="22"/>
        </w:rPr>
        <w:t xml:space="preserve">red to the previous year. The company suffered a net loss of Rs. </w:t>
      </w:r>
      <w:r w:rsidR="00A458AA" w:rsidRPr="00B002FA">
        <w:rPr>
          <w:bCs/>
          <w:color w:val="auto"/>
          <w:sz w:val="22"/>
          <w:szCs w:val="22"/>
        </w:rPr>
        <w:t>12.43</w:t>
      </w:r>
      <w:r w:rsidR="000104FE" w:rsidRPr="00B002FA">
        <w:rPr>
          <w:bCs/>
          <w:color w:val="auto"/>
          <w:sz w:val="22"/>
          <w:szCs w:val="22"/>
        </w:rPr>
        <w:t xml:space="preserve"> lacs due to adverse market conditions. </w:t>
      </w:r>
    </w:p>
    <w:p w:rsidR="00DE4BBC" w:rsidRPr="00B002FA" w:rsidRDefault="00DE4BBC" w:rsidP="00FC18DE">
      <w:pPr>
        <w:autoSpaceDE w:val="0"/>
        <w:autoSpaceDN w:val="0"/>
        <w:adjustRightInd w:val="0"/>
        <w:ind w:right="0"/>
        <w:jc w:val="left"/>
        <w:rPr>
          <w:bCs/>
          <w:sz w:val="22"/>
          <w:szCs w:val="22"/>
        </w:rPr>
      </w:pPr>
    </w:p>
    <w:p w:rsidR="00DE4BBC" w:rsidRPr="00B002FA" w:rsidRDefault="00DE4BBC" w:rsidP="00FC18DE">
      <w:pPr>
        <w:pStyle w:val="BodyText"/>
        <w:ind w:right="0"/>
        <w:rPr>
          <w:b/>
          <w:sz w:val="22"/>
          <w:szCs w:val="22"/>
        </w:rPr>
      </w:pPr>
      <w:r w:rsidRPr="00B002FA">
        <w:rPr>
          <w:b/>
          <w:sz w:val="22"/>
          <w:szCs w:val="22"/>
          <w:u w:val="single"/>
        </w:rPr>
        <w:t>DIVIDEND</w:t>
      </w:r>
      <w:r w:rsidRPr="00B002FA">
        <w:rPr>
          <w:b/>
          <w:sz w:val="22"/>
          <w:szCs w:val="22"/>
        </w:rPr>
        <w:t xml:space="preserve"> :-</w:t>
      </w:r>
    </w:p>
    <w:p w:rsidR="00DE4BBC" w:rsidRPr="00B002FA" w:rsidRDefault="00DE4BBC" w:rsidP="00FC18DE">
      <w:pPr>
        <w:pStyle w:val="BodyText"/>
        <w:ind w:right="0"/>
        <w:rPr>
          <w:sz w:val="22"/>
          <w:szCs w:val="22"/>
        </w:rPr>
      </w:pPr>
      <w:r w:rsidRPr="00B002FA">
        <w:rPr>
          <w:sz w:val="22"/>
          <w:szCs w:val="22"/>
        </w:rPr>
        <w:t xml:space="preserve">Your Directors </w:t>
      </w:r>
      <w:r w:rsidR="000104FE" w:rsidRPr="00B002FA">
        <w:rPr>
          <w:sz w:val="22"/>
          <w:szCs w:val="22"/>
        </w:rPr>
        <w:t xml:space="preserve">have not </w:t>
      </w:r>
      <w:r w:rsidRPr="00B002FA">
        <w:rPr>
          <w:sz w:val="22"/>
          <w:szCs w:val="22"/>
        </w:rPr>
        <w:t>declare</w:t>
      </w:r>
      <w:r w:rsidR="000104FE" w:rsidRPr="00B002FA">
        <w:rPr>
          <w:sz w:val="22"/>
          <w:szCs w:val="22"/>
        </w:rPr>
        <w:t>d</w:t>
      </w:r>
      <w:r w:rsidRPr="00B002FA">
        <w:rPr>
          <w:sz w:val="22"/>
          <w:szCs w:val="22"/>
        </w:rPr>
        <w:t xml:space="preserve"> any Dividend for the year under review. </w:t>
      </w:r>
    </w:p>
    <w:p w:rsidR="00DE4BBC" w:rsidRPr="00B002FA" w:rsidRDefault="00DE4BBC" w:rsidP="00FC18DE">
      <w:pPr>
        <w:pStyle w:val="BodyText"/>
        <w:ind w:right="0"/>
        <w:rPr>
          <w:sz w:val="22"/>
          <w:szCs w:val="22"/>
        </w:rPr>
      </w:pPr>
    </w:p>
    <w:p w:rsidR="00DE4BBC" w:rsidRPr="00B002FA" w:rsidRDefault="00DE4BBC" w:rsidP="00FC18DE">
      <w:pPr>
        <w:pStyle w:val="BodyText"/>
        <w:ind w:right="0"/>
        <w:rPr>
          <w:b/>
          <w:sz w:val="22"/>
          <w:szCs w:val="22"/>
        </w:rPr>
      </w:pPr>
      <w:r w:rsidRPr="00B002FA">
        <w:rPr>
          <w:b/>
          <w:sz w:val="22"/>
          <w:szCs w:val="22"/>
          <w:u w:val="single"/>
        </w:rPr>
        <w:t>DIRECTORS</w:t>
      </w:r>
      <w:r w:rsidRPr="00B002FA">
        <w:rPr>
          <w:b/>
          <w:sz w:val="22"/>
          <w:szCs w:val="22"/>
        </w:rPr>
        <w:t xml:space="preserve"> :-</w:t>
      </w:r>
    </w:p>
    <w:p w:rsidR="00DE4BBC" w:rsidRPr="00B002FA" w:rsidRDefault="00DE4BBC" w:rsidP="00FC18DE">
      <w:pPr>
        <w:pStyle w:val="BodyText"/>
        <w:ind w:right="0"/>
        <w:rPr>
          <w:sz w:val="22"/>
          <w:szCs w:val="22"/>
        </w:rPr>
      </w:pPr>
      <w:r w:rsidRPr="00B002FA">
        <w:rPr>
          <w:sz w:val="22"/>
          <w:szCs w:val="22"/>
        </w:rPr>
        <w:t xml:space="preserve">In accordance with the provisions of the Companies Act, 1956 and Articles of Association of the Company, Mr. </w:t>
      </w:r>
      <w:r w:rsidR="00A458AA" w:rsidRPr="00B002FA">
        <w:rPr>
          <w:sz w:val="22"/>
          <w:szCs w:val="22"/>
        </w:rPr>
        <w:t>Surinder Singh</w:t>
      </w:r>
      <w:r w:rsidR="000104FE" w:rsidRPr="00B002FA">
        <w:rPr>
          <w:sz w:val="22"/>
          <w:szCs w:val="22"/>
        </w:rPr>
        <w:t xml:space="preserve"> </w:t>
      </w:r>
      <w:r w:rsidRPr="00B002FA">
        <w:rPr>
          <w:sz w:val="22"/>
          <w:szCs w:val="22"/>
        </w:rPr>
        <w:t>(</w:t>
      </w:r>
      <w:r w:rsidR="000104FE" w:rsidRPr="00B002FA">
        <w:rPr>
          <w:sz w:val="22"/>
          <w:szCs w:val="22"/>
        </w:rPr>
        <w:t>000300</w:t>
      </w:r>
      <w:r w:rsidR="00A458AA" w:rsidRPr="00B002FA">
        <w:rPr>
          <w:sz w:val="22"/>
          <w:szCs w:val="22"/>
        </w:rPr>
        <w:t>11</w:t>
      </w:r>
      <w:r w:rsidRPr="00B002FA">
        <w:rPr>
          <w:sz w:val="22"/>
          <w:szCs w:val="22"/>
        </w:rPr>
        <w:t>), Director of the Company retire by rotation in the ensuing Annual General Meeting and being eligible offer h</w:t>
      </w:r>
      <w:r w:rsidR="00A458AA" w:rsidRPr="00B002FA">
        <w:rPr>
          <w:sz w:val="22"/>
          <w:szCs w:val="22"/>
        </w:rPr>
        <w:t>im</w:t>
      </w:r>
      <w:r w:rsidRPr="00B002FA">
        <w:rPr>
          <w:sz w:val="22"/>
          <w:szCs w:val="22"/>
        </w:rPr>
        <w:t>self for re-appointment.</w:t>
      </w:r>
    </w:p>
    <w:p w:rsidR="00DE4BBC" w:rsidRPr="00B002FA" w:rsidRDefault="00DE4BBC" w:rsidP="00FC18DE">
      <w:pPr>
        <w:pStyle w:val="ListParagraph"/>
        <w:tabs>
          <w:tab w:val="left" w:pos="720"/>
          <w:tab w:val="left" w:pos="810"/>
        </w:tabs>
        <w:spacing w:line="240" w:lineRule="auto"/>
        <w:ind w:left="0" w:right="0"/>
        <w:rPr>
          <w:rFonts w:ascii="Arial" w:eastAsia="Times New Roman" w:hAnsi="Arial"/>
        </w:rPr>
      </w:pPr>
    </w:p>
    <w:p w:rsidR="00DE4BBC" w:rsidRPr="00B002FA" w:rsidRDefault="00DE4BBC" w:rsidP="00FC18DE">
      <w:pPr>
        <w:pStyle w:val="BodyText"/>
        <w:ind w:right="0"/>
        <w:rPr>
          <w:rStyle w:val="Strong"/>
          <w:sz w:val="22"/>
          <w:szCs w:val="22"/>
          <w:u w:val="single"/>
        </w:rPr>
      </w:pPr>
      <w:r w:rsidRPr="00B002FA">
        <w:rPr>
          <w:rStyle w:val="Strong"/>
          <w:sz w:val="22"/>
          <w:szCs w:val="22"/>
          <w:u w:val="single"/>
        </w:rPr>
        <w:t>KEY MANAGERIAL PERSONNEL</w:t>
      </w:r>
    </w:p>
    <w:p w:rsidR="003B4501" w:rsidRPr="00B002FA" w:rsidRDefault="003B4501" w:rsidP="00FC18DE">
      <w:pPr>
        <w:autoSpaceDE w:val="0"/>
        <w:autoSpaceDN w:val="0"/>
        <w:adjustRightInd w:val="0"/>
        <w:ind w:right="0"/>
        <w:rPr>
          <w:sz w:val="22"/>
          <w:szCs w:val="22"/>
          <w:lang w:eastAsia="ar-SA"/>
        </w:rPr>
      </w:pPr>
      <w:r w:rsidRPr="00B002FA">
        <w:rPr>
          <w:sz w:val="22"/>
          <w:szCs w:val="22"/>
          <w:lang w:eastAsia="ar-SA"/>
        </w:rPr>
        <w:t>Mr. Surinder Singh is Managing Director of the company.</w:t>
      </w:r>
    </w:p>
    <w:p w:rsidR="00DE4BBC" w:rsidRPr="00B002FA" w:rsidRDefault="00DE4BBC" w:rsidP="00FC18DE">
      <w:pPr>
        <w:shd w:val="clear" w:color="auto" w:fill="FFFFFF"/>
        <w:ind w:right="0"/>
        <w:textAlignment w:val="baseline"/>
        <w:rPr>
          <w:sz w:val="22"/>
          <w:szCs w:val="22"/>
        </w:rPr>
      </w:pPr>
    </w:p>
    <w:p w:rsidR="00DE4BBC" w:rsidRPr="00B002FA" w:rsidRDefault="00DE4BBC" w:rsidP="00FC18DE">
      <w:pPr>
        <w:shd w:val="clear" w:color="auto" w:fill="FFFFFF"/>
        <w:ind w:right="0"/>
        <w:textAlignment w:val="baseline"/>
        <w:rPr>
          <w:b/>
          <w:bCs/>
          <w:sz w:val="22"/>
          <w:szCs w:val="22"/>
          <w:u w:val="single"/>
          <w:lang w:eastAsia="ar-SA"/>
        </w:rPr>
      </w:pPr>
      <w:r w:rsidRPr="00B002FA">
        <w:rPr>
          <w:b/>
          <w:bCs/>
          <w:sz w:val="22"/>
          <w:szCs w:val="22"/>
          <w:u w:val="single"/>
          <w:lang w:eastAsia="ar-SA"/>
        </w:rPr>
        <w:t>SHARE CAPITAL</w:t>
      </w:r>
    </w:p>
    <w:p w:rsidR="00DE4BBC" w:rsidRPr="00B002FA" w:rsidRDefault="00DE4BBC" w:rsidP="00FC18DE">
      <w:pPr>
        <w:shd w:val="clear" w:color="auto" w:fill="FFFFFF"/>
        <w:ind w:right="0"/>
        <w:textAlignment w:val="baseline"/>
        <w:rPr>
          <w:b/>
          <w:bCs/>
          <w:sz w:val="22"/>
          <w:szCs w:val="22"/>
        </w:rPr>
      </w:pPr>
    </w:p>
    <w:p w:rsidR="00DE4BBC" w:rsidRPr="00B002FA" w:rsidRDefault="00DE4BBC" w:rsidP="00FC18DE">
      <w:pPr>
        <w:pStyle w:val="ListParagraph"/>
        <w:numPr>
          <w:ilvl w:val="1"/>
          <w:numId w:val="4"/>
        </w:numPr>
        <w:spacing w:line="240" w:lineRule="auto"/>
        <w:ind w:left="0" w:right="0" w:firstLine="0"/>
        <w:rPr>
          <w:rFonts w:ascii="Arial" w:eastAsia="Times New Roman" w:hAnsi="Arial"/>
          <w:b/>
          <w:bCs/>
          <w:lang w:eastAsia="ar-SA"/>
        </w:rPr>
      </w:pPr>
      <w:r w:rsidRPr="00B002FA">
        <w:rPr>
          <w:rFonts w:ascii="Arial" w:eastAsia="Times New Roman" w:hAnsi="Arial"/>
          <w:b/>
          <w:bCs/>
          <w:lang w:eastAsia="ar-SA"/>
        </w:rPr>
        <w:t>ISSUE OF SHARES WITH DIFFERENTIAL RIGHTS</w:t>
      </w:r>
    </w:p>
    <w:p w:rsidR="00DE4BBC" w:rsidRPr="00B002FA" w:rsidRDefault="00DE4BBC" w:rsidP="00FC18DE">
      <w:pPr>
        <w:spacing w:after="200"/>
        <w:ind w:right="0"/>
        <w:rPr>
          <w:bCs/>
          <w:sz w:val="22"/>
          <w:szCs w:val="22"/>
          <w:lang w:eastAsia="ar-SA"/>
        </w:rPr>
      </w:pPr>
      <w:r w:rsidRPr="00B002FA">
        <w:rPr>
          <w:bCs/>
          <w:sz w:val="22"/>
          <w:szCs w:val="22"/>
          <w:lang w:eastAsia="ar-SA"/>
        </w:rPr>
        <w:t xml:space="preserve">The Company has not issued any shares with Differential Rights during the year under review. </w:t>
      </w:r>
    </w:p>
    <w:p w:rsidR="00DE4BBC" w:rsidRPr="00B002FA" w:rsidRDefault="00DE4BBC" w:rsidP="00FC18DE">
      <w:pPr>
        <w:pStyle w:val="ListParagraph"/>
        <w:numPr>
          <w:ilvl w:val="1"/>
          <w:numId w:val="4"/>
        </w:numPr>
        <w:spacing w:line="240" w:lineRule="auto"/>
        <w:ind w:left="0" w:right="0" w:firstLine="0"/>
        <w:rPr>
          <w:rFonts w:ascii="Arial" w:eastAsia="Times New Roman" w:hAnsi="Arial"/>
          <w:b/>
          <w:bCs/>
          <w:lang w:eastAsia="ar-SA"/>
        </w:rPr>
      </w:pPr>
      <w:r w:rsidRPr="00B002FA">
        <w:rPr>
          <w:rFonts w:ascii="Arial" w:eastAsia="Times New Roman" w:hAnsi="Arial"/>
          <w:b/>
          <w:bCs/>
          <w:lang w:eastAsia="ar-SA"/>
        </w:rPr>
        <w:lastRenderedPageBreak/>
        <w:t>ISSUE OF SWEAT EQUITY SHARE</w:t>
      </w:r>
    </w:p>
    <w:p w:rsidR="00DE4BBC" w:rsidRPr="00B002FA" w:rsidRDefault="00DE4BBC" w:rsidP="00FC18DE">
      <w:pPr>
        <w:pStyle w:val="ListParagraph"/>
        <w:spacing w:line="240" w:lineRule="auto"/>
        <w:ind w:left="0" w:right="0"/>
        <w:rPr>
          <w:rFonts w:ascii="Arial" w:eastAsia="Times New Roman" w:hAnsi="Arial"/>
          <w:bCs/>
          <w:lang w:eastAsia="ar-SA"/>
        </w:rPr>
      </w:pPr>
      <w:r w:rsidRPr="00B002FA">
        <w:rPr>
          <w:rFonts w:ascii="Arial" w:eastAsia="Times New Roman" w:hAnsi="Arial"/>
          <w:bCs/>
          <w:lang w:eastAsia="ar-SA"/>
        </w:rPr>
        <w:t xml:space="preserve">The Company has not issued any Sweat Equity shares Employee Stock Options during the year under review. </w:t>
      </w:r>
    </w:p>
    <w:p w:rsidR="00DE4BBC" w:rsidRPr="00B002FA" w:rsidRDefault="00DE4BBC" w:rsidP="00FC18DE">
      <w:pPr>
        <w:shd w:val="clear" w:color="auto" w:fill="FFFFFF"/>
        <w:ind w:right="0"/>
        <w:textAlignment w:val="baseline"/>
        <w:rPr>
          <w:b/>
          <w:bCs/>
          <w:sz w:val="22"/>
          <w:szCs w:val="22"/>
          <w:u w:val="single"/>
          <w:lang w:eastAsia="ar-SA"/>
        </w:rPr>
      </w:pPr>
      <w:r w:rsidRPr="00B002FA">
        <w:rPr>
          <w:b/>
          <w:bCs/>
          <w:sz w:val="22"/>
          <w:szCs w:val="22"/>
          <w:u w:val="single"/>
          <w:lang w:eastAsia="ar-SA"/>
        </w:rPr>
        <w:t>OBLIGATION OF COMPANY UNDER THE SEXUAL HARASSMENT OF WOMEN AT WORKPLACE (PREVENTION, PROHIBITION AND REDRESSAL) ACT, 2013</w:t>
      </w:r>
    </w:p>
    <w:p w:rsidR="00DE4BBC" w:rsidRPr="00B002FA" w:rsidRDefault="00DE4BBC" w:rsidP="00FC18DE">
      <w:pPr>
        <w:ind w:right="0"/>
        <w:rPr>
          <w:b/>
          <w:bCs/>
          <w:sz w:val="22"/>
          <w:szCs w:val="22"/>
          <w:u w:val="single"/>
          <w:lang w:eastAsia="ar-SA"/>
        </w:rPr>
      </w:pPr>
    </w:p>
    <w:p w:rsidR="00DE4BBC" w:rsidRPr="00B002FA" w:rsidRDefault="00DE4BBC" w:rsidP="00FC18DE">
      <w:pPr>
        <w:ind w:right="0"/>
        <w:rPr>
          <w:bCs/>
          <w:sz w:val="22"/>
          <w:szCs w:val="22"/>
          <w:lang w:eastAsia="ar-SA"/>
        </w:rPr>
      </w:pPr>
      <w:r w:rsidRPr="00B002FA">
        <w:rPr>
          <w:bCs/>
          <w:sz w:val="22"/>
          <w:szCs w:val="22"/>
          <w:lang w:eastAsia="ar-SA"/>
        </w:rPr>
        <w:t>The Company has adopted a policy for prevention of Sexual Harassment of Women at workplace and has set up Committee for implementation of said policy. During the year Company has not received any complaint of harassment.</w:t>
      </w:r>
    </w:p>
    <w:p w:rsidR="008156C0" w:rsidRPr="00B002FA" w:rsidRDefault="008156C0" w:rsidP="00FC18DE">
      <w:pPr>
        <w:pStyle w:val="BodyText"/>
        <w:ind w:right="0"/>
        <w:rPr>
          <w:b/>
          <w:bCs/>
          <w:sz w:val="22"/>
          <w:szCs w:val="22"/>
          <w:u w:val="single"/>
        </w:rPr>
      </w:pPr>
    </w:p>
    <w:p w:rsidR="00DE4BBC" w:rsidRPr="00B002FA" w:rsidRDefault="00DE4BBC" w:rsidP="00FC18DE">
      <w:pPr>
        <w:pStyle w:val="BodyText"/>
        <w:ind w:right="0"/>
        <w:rPr>
          <w:b/>
          <w:bCs/>
          <w:sz w:val="22"/>
          <w:szCs w:val="22"/>
          <w:u w:val="single"/>
        </w:rPr>
      </w:pPr>
      <w:r w:rsidRPr="00B002FA">
        <w:rPr>
          <w:b/>
          <w:bCs/>
          <w:sz w:val="22"/>
          <w:szCs w:val="22"/>
          <w:u w:val="single"/>
        </w:rPr>
        <w:t>MATERIAL CHANGES AND COMMITMENTS</w:t>
      </w:r>
    </w:p>
    <w:p w:rsidR="00DE4BBC" w:rsidRPr="00B002FA" w:rsidRDefault="00DE4BBC" w:rsidP="00FC18DE">
      <w:pPr>
        <w:pStyle w:val="BodyText"/>
        <w:ind w:right="0"/>
        <w:rPr>
          <w:b/>
          <w:bCs/>
          <w:sz w:val="22"/>
          <w:szCs w:val="22"/>
          <w:u w:val="single"/>
        </w:rPr>
      </w:pPr>
    </w:p>
    <w:p w:rsidR="00DE4BBC" w:rsidRPr="00B002FA" w:rsidRDefault="00DE4BBC" w:rsidP="00FC18DE">
      <w:pPr>
        <w:pStyle w:val="BodyText"/>
        <w:ind w:right="0"/>
        <w:rPr>
          <w:bCs/>
          <w:sz w:val="22"/>
          <w:szCs w:val="22"/>
        </w:rPr>
      </w:pPr>
      <w:r w:rsidRPr="00B002FA">
        <w:rPr>
          <w:bCs/>
          <w:sz w:val="22"/>
          <w:szCs w:val="22"/>
        </w:rPr>
        <w:t>There are no material changes or commitments, effecting the Financial position of the Company  happening between the end of the Financial Year of the Company and date of this Report.</w:t>
      </w:r>
    </w:p>
    <w:p w:rsidR="00DE4BBC" w:rsidRPr="00B002FA" w:rsidRDefault="00DE4BBC" w:rsidP="00FC18DE">
      <w:pPr>
        <w:pStyle w:val="BodyText"/>
        <w:ind w:right="0"/>
        <w:rPr>
          <w:bCs/>
          <w:sz w:val="22"/>
          <w:szCs w:val="22"/>
        </w:rPr>
      </w:pPr>
    </w:p>
    <w:p w:rsidR="008156C0" w:rsidRPr="00B002FA" w:rsidRDefault="00DE4BBC" w:rsidP="00FC18DE">
      <w:pPr>
        <w:pStyle w:val="BodyText"/>
        <w:ind w:right="0"/>
        <w:rPr>
          <w:b/>
          <w:bCs/>
          <w:sz w:val="22"/>
          <w:szCs w:val="22"/>
          <w:u w:val="single"/>
        </w:rPr>
      </w:pPr>
      <w:r w:rsidRPr="00B002FA">
        <w:rPr>
          <w:b/>
          <w:bCs/>
          <w:sz w:val="22"/>
          <w:szCs w:val="22"/>
          <w:u w:val="single"/>
        </w:rPr>
        <w:t xml:space="preserve">EVENTS SUBSEQUENT TO THE DATE OF FINANCIAL STATEMENTS </w:t>
      </w:r>
    </w:p>
    <w:p w:rsidR="00DE4BBC" w:rsidRPr="00B002FA" w:rsidRDefault="003B4501" w:rsidP="00FC18DE">
      <w:pPr>
        <w:pStyle w:val="BodyText"/>
        <w:ind w:right="0"/>
        <w:rPr>
          <w:bCs/>
          <w:color w:val="auto"/>
          <w:sz w:val="22"/>
          <w:szCs w:val="22"/>
        </w:rPr>
      </w:pPr>
      <w:r w:rsidRPr="00B002FA">
        <w:rPr>
          <w:bCs/>
          <w:color w:val="auto"/>
          <w:sz w:val="22"/>
          <w:szCs w:val="22"/>
        </w:rPr>
        <w:t>Nil</w:t>
      </w:r>
    </w:p>
    <w:p w:rsidR="008156C0" w:rsidRPr="00B002FA" w:rsidRDefault="008156C0" w:rsidP="00FC18DE">
      <w:pPr>
        <w:pStyle w:val="BodyText"/>
        <w:ind w:right="0"/>
        <w:rPr>
          <w:color w:val="auto"/>
          <w:sz w:val="22"/>
          <w:szCs w:val="22"/>
        </w:rPr>
      </w:pPr>
    </w:p>
    <w:p w:rsidR="00DE4BBC" w:rsidRPr="00B002FA" w:rsidRDefault="00DE4BBC" w:rsidP="00FC18DE">
      <w:pPr>
        <w:pStyle w:val="BodyText"/>
        <w:ind w:right="0"/>
        <w:rPr>
          <w:b/>
          <w:bCs/>
          <w:sz w:val="22"/>
          <w:szCs w:val="22"/>
          <w:u w:val="single"/>
        </w:rPr>
      </w:pPr>
      <w:r w:rsidRPr="00B002FA">
        <w:rPr>
          <w:b/>
          <w:bCs/>
          <w:sz w:val="22"/>
          <w:szCs w:val="22"/>
          <w:u w:val="single"/>
        </w:rPr>
        <w:t>CONSERVATION OF ENERGY, TECHNOLOGY ABSORPTION, FOREIGN EXCHANGE EARNINGS &amp; OUTGO</w:t>
      </w:r>
    </w:p>
    <w:p w:rsidR="00DE4BBC" w:rsidRPr="00B002FA" w:rsidRDefault="00DE4BBC" w:rsidP="00FC18DE">
      <w:pPr>
        <w:pStyle w:val="BodyText"/>
        <w:ind w:right="0"/>
        <w:rPr>
          <w:b/>
          <w:bCs/>
          <w:sz w:val="22"/>
          <w:szCs w:val="22"/>
          <w:u w:val="single"/>
        </w:rPr>
      </w:pPr>
    </w:p>
    <w:p w:rsidR="008156C0" w:rsidRPr="00B002FA" w:rsidRDefault="00DE4BBC" w:rsidP="00FC18DE">
      <w:pPr>
        <w:pStyle w:val="BodyText"/>
        <w:ind w:right="0"/>
        <w:rPr>
          <w:bCs/>
          <w:sz w:val="22"/>
          <w:szCs w:val="22"/>
        </w:rPr>
      </w:pPr>
      <w:r w:rsidRPr="00B002FA">
        <w:rPr>
          <w:bCs/>
          <w:sz w:val="22"/>
          <w:szCs w:val="22"/>
        </w:rPr>
        <w:t xml:space="preserve">The requisite information has been given by </w:t>
      </w:r>
      <w:r w:rsidRPr="00B002FA">
        <w:rPr>
          <w:bCs/>
          <w:color w:val="auto"/>
          <w:sz w:val="22"/>
          <w:szCs w:val="22"/>
        </w:rPr>
        <w:t>way of an Annexure D-1 to this</w:t>
      </w:r>
      <w:r w:rsidRPr="00B002FA">
        <w:rPr>
          <w:bCs/>
          <w:sz w:val="22"/>
          <w:szCs w:val="22"/>
        </w:rPr>
        <w:t xml:space="preserve"> Report. </w:t>
      </w:r>
    </w:p>
    <w:p w:rsidR="008156C0" w:rsidRPr="00B002FA" w:rsidRDefault="008156C0" w:rsidP="00FC18DE">
      <w:pPr>
        <w:pStyle w:val="BodyText"/>
        <w:ind w:right="0"/>
        <w:rPr>
          <w:bCs/>
          <w:sz w:val="22"/>
          <w:szCs w:val="22"/>
        </w:rPr>
      </w:pPr>
    </w:p>
    <w:p w:rsidR="00DE4BBC" w:rsidRPr="00B002FA" w:rsidRDefault="00DE4BBC" w:rsidP="00FC18DE">
      <w:pPr>
        <w:pStyle w:val="BodyText"/>
        <w:ind w:right="0"/>
        <w:rPr>
          <w:b/>
          <w:bCs/>
          <w:sz w:val="22"/>
          <w:szCs w:val="22"/>
          <w:u w:val="single"/>
        </w:rPr>
      </w:pPr>
      <w:r w:rsidRPr="00B002FA">
        <w:rPr>
          <w:b/>
          <w:bCs/>
          <w:sz w:val="22"/>
          <w:szCs w:val="22"/>
          <w:u w:val="single"/>
        </w:rPr>
        <w:t>CHANGES HAPPENING DURING THE FINANCIAL YEAR</w:t>
      </w:r>
    </w:p>
    <w:p w:rsidR="00DE4BBC" w:rsidRPr="00B002FA" w:rsidRDefault="00DE4BBC" w:rsidP="00FC18DE">
      <w:pPr>
        <w:pStyle w:val="BodyText"/>
        <w:ind w:right="0"/>
        <w:rPr>
          <w:b/>
          <w:bCs/>
          <w:sz w:val="22"/>
          <w:szCs w:val="22"/>
          <w:u w:val="single"/>
        </w:rPr>
      </w:pPr>
    </w:p>
    <w:p w:rsidR="00DE4BBC" w:rsidRPr="00B002FA" w:rsidRDefault="003B4501" w:rsidP="00FC18DE">
      <w:pPr>
        <w:pStyle w:val="BodyText"/>
        <w:ind w:right="0"/>
        <w:rPr>
          <w:bCs/>
          <w:sz w:val="22"/>
          <w:szCs w:val="22"/>
        </w:rPr>
      </w:pPr>
      <w:r w:rsidRPr="00B002FA">
        <w:rPr>
          <w:bCs/>
          <w:sz w:val="22"/>
          <w:szCs w:val="22"/>
        </w:rPr>
        <w:t>Nil</w:t>
      </w:r>
    </w:p>
    <w:p w:rsidR="00DE4BBC" w:rsidRPr="00B002FA" w:rsidRDefault="00DE4BBC" w:rsidP="00FC18DE">
      <w:pPr>
        <w:pStyle w:val="BodyText"/>
        <w:ind w:right="0"/>
        <w:rPr>
          <w:sz w:val="22"/>
          <w:szCs w:val="22"/>
        </w:rPr>
      </w:pPr>
    </w:p>
    <w:p w:rsidR="00DE4BBC" w:rsidRPr="00B002FA" w:rsidRDefault="00DE4BBC" w:rsidP="00FC18DE">
      <w:pPr>
        <w:pStyle w:val="BodyText"/>
        <w:ind w:right="0"/>
        <w:rPr>
          <w:b/>
          <w:sz w:val="22"/>
          <w:szCs w:val="22"/>
        </w:rPr>
      </w:pPr>
      <w:r w:rsidRPr="00B002FA">
        <w:rPr>
          <w:b/>
          <w:sz w:val="22"/>
          <w:szCs w:val="22"/>
          <w:u w:val="single"/>
        </w:rPr>
        <w:t>CORPORATE GOVERNANCE</w:t>
      </w:r>
      <w:r w:rsidRPr="00B002FA">
        <w:rPr>
          <w:b/>
          <w:sz w:val="22"/>
          <w:szCs w:val="22"/>
        </w:rPr>
        <w:t xml:space="preserve"> :-</w:t>
      </w:r>
    </w:p>
    <w:p w:rsidR="00DE4BBC" w:rsidRPr="00B002FA" w:rsidRDefault="00DE4BBC" w:rsidP="00FC18DE">
      <w:pPr>
        <w:pStyle w:val="BodyText"/>
        <w:ind w:right="0"/>
        <w:rPr>
          <w:sz w:val="22"/>
          <w:szCs w:val="22"/>
        </w:rPr>
      </w:pPr>
    </w:p>
    <w:p w:rsidR="00DE4BBC" w:rsidRPr="00B002FA" w:rsidRDefault="00DE4BBC" w:rsidP="00FC18DE">
      <w:pPr>
        <w:pStyle w:val="BodyText"/>
        <w:ind w:right="0"/>
        <w:rPr>
          <w:sz w:val="22"/>
          <w:szCs w:val="22"/>
        </w:rPr>
      </w:pPr>
      <w:r w:rsidRPr="00B002FA">
        <w:rPr>
          <w:sz w:val="22"/>
          <w:szCs w:val="22"/>
        </w:rPr>
        <w:t xml:space="preserve">Your Company is committed to maintain the highest standards of Corporate Governance. As required under Clause 49 of the Listing Agreement with the Stock Exchange, Report on Corporate Governance is annexed herewith and forms a part of this Annual Report. </w:t>
      </w:r>
    </w:p>
    <w:p w:rsidR="003B4501" w:rsidRPr="00B002FA" w:rsidRDefault="003B4501" w:rsidP="00FC18DE">
      <w:pPr>
        <w:pStyle w:val="BodyText"/>
        <w:ind w:right="0"/>
        <w:rPr>
          <w:sz w:val="22"/>
          <w:szCs w:val="22"/>
        </w:rPr>
      </w:pPr>
    </w:p>
    <w:p w:rsidR="00DE4BBC" w:rsidRPr="00B002FA" w:rsidRDefault="00DE4BBC" w:rsidP="00FC18DE">
      <w:pPr>
        <w:pStyle w:val="BodyText"/>
        <w:ind w:right="0"/>
        <w:rPr>
          <w:rStyle w:val="Strong"/>
          <w:bCs w:val="0"/>
          <w:sz w:val="22"/>
          <w:szCs w:val="22"/>
          <w:u w:val="single"/>
        </w:rPr>
      </w:pPr>
      <w:r w:rsidRPr="00B002FA">
        <w:rPr>
          <w:rStyle w:val="Strong"/>
          <w:sz w:val="22"/>
          <w:szCs w:val="22"/>
          <w:u w:val="single"/>
        </w:rPr>
        <w:t>BUSINESS RESPONSIBILITY REPORT</w:t>
      </w:r>
    </w:p>
    <w:p w:rsidR="00DE4BBC" w:rsidRPr="00B002FA" w:rsidRDefault="00DE4BBC" w:rsidP="00FC18DE">
      <w:pPr>
        <w:pStyle w:val="BodyText"/>
        <w:ind w:right="0"/>
        <w:rPr>
          <w:rFonts w:eastAsiaTheme="minorHAnsi"/>
          <w:b/>
          <w:bCs/>
          <w:color w:val="CF462B"/>
          <w:sz w:val="22"/>
          <w:szCs w:val="22"/>
        </w:rPr>
      </w:pPr>
    </w:p>
    <w:p w:rsidR="00DE4BBC" w:rsidRPr="00B002FA" w:rsidRDefault="00DE4BBC" w:rsidP="00FC18DE">
      <w:pPr>
        <w:pStyle w:val="BodyText"/>
        <w:ind w:right="0"/>
        <w:rPr>
          <w:sz w:val="22"/>
          <w:szCs w:val="22"/>
        </w:rPr>
      </w:pPr>
      <w:r w:rsidRPr="00B002FA">
        <w:rPr>
          <w:sz w:val="22"/>
          <w:szCs w:val="22"/>
        </w:rPr>
        <w:t>Clause 55 of the</w:t>
      </w:r>
      <w:r w:rsidRPr="00B002FA">
        <w:rPr>
          <w:rFonts w:eastAsiaTheme="minorHAnsi"/>
          <w:b/>
          <w:bCs/>
          <w:color w:val="CF462B"/>
          <w:sz w:val="22"/>
          <w:szCs w:val="22"/>
        </w:rPr>
        <w:t xml:space="preserve"> </w:t>
      </w:r>
      <w:r w:rsidRPr="00B002FA">
        <w:rPr>
          <w:sz w:val="22"/>
          <w:szCs w:val="22"/>
        </w:rPr>
        <w:t xml:space="preserve"> Listing Agreement is not applicable to the Company. </w:t>
      </w:r>
    </w:p>
    <w:p w:rsidR="00DE4BBC" w:rsidRPr="00B002FA" w:rsidRDefault="00DE4BBC" w:rsidP="00FC18DE">
      <w:pPr>
        <w:pStyle w:val="BodyText"/>
        <w:ind w:right="0"/>
        <w:rPr>
          <w:sz w:val="22"/>
          <w:szCs w:val="22"/>
        </w:rPr>
      </w:pPr>
    </w:p>
    <w:p w:rsidR="00DE4BBC" w:rsidRPr="00B002FA" w:rsidRDefault="00DE4BBC" w:rsidP="00FC18DE">
      <w:pPr>
        <w:autoSpaceDE w:val="0"/>
        <w:autoSpaceDN w:val="0"/>
        <w:adjustRightInd w:val="0"/>
        <w:ind w:right="0"/>
        <w:rPr>
          <w:sz w:val="22"/>
          <w:szCs w:val="22"/>
        </w:rPr>
      </w:pPr>
    </w:p>
    <w:p w:rsidR="00DE4BBC" w:rsidRPr="00B002FA" w:rsidRDefault="00DE4BBC" w:rsidP="00FC18DE">
      <w:pPr>
        <w:autoSpaceDE w:val="0"/>
        <w:autoSpaceDN w:val="0"/>
        <w:adjustRightInd w:val="0"/>
        <w:ind w:right="0"/>
        <w:jc w:val="left"/>
        <w:rPr>
          <w:rStyle w:val="Strong"/>
          <w:bCs w:val="0"/>
          <w:sz w:val="22"/>
          <w:szCs w:val="22"/>
          <w:u w:val="single"/>
        </w:rPr>
      </w:pPr>
      <w:r w:rsidRPr="00B002FA">
        <w:rPr>
          <w:rStyle w:val="Strong"/>
          <w:sz w:val="22"/>
          <w:szCs w:val="22"/>
          <w:u w:val="single"/>
        </w:rPr>
        <w:t>POLICY ON DIRECTORS APPOINTMENT AND POLICY ON REMUNERATION</w:t>
      </w:r>
    </w:p>
    <w:p w:rsidR="00DE4BBC" w:rsidRPr="00B002FA" w:rsidRDefault="00DE4BBC" w:rsidP="00FC18DE">
      <w:pPr>
        <w:autoSpaceDE w:val="0"/>
        <w:autoSpaceDN w:val="0"/>
        <w:adjustRightInd w:val="0"/>
        <w:ind w:right="0"/>
        <w:jc w:val="left"/>
        <w:rPr>
          <w:rFonts w:eastAsiaTheme="minorHAnsi"/>
          <w:color w:val="58595B"/>
          <w:sz w:val="22"/>
          <w:szCs w:val="22"/>
        </w:rPr>
      </w:pPr>
    </w:p>
    <w:p w:rsidR="00DE4BBC" w:rsidRPr="00B002FA" w:rsidRDefault="00DE4BBC" w:rsidP="00FC18DE">
      <w:pPr>
        <w:autoSpaceDE w:val="0"/>
        <w:autoSpaceDN w:val="0"/>
        <w:adjustRightInd w:val="0"/>
        <w:ind w:right="0"/>
        <w:rPr>
          <w:sz w:val="22"/>
          <w:szCs w:val="22"/>
        </w:rPr>
      </w:pPr>
      <w:r w:rsidRPr="00B002FA">
        <w:rPr>
          <w:sz w:val="22"/>
          <w:szCs w:val="22"/>
        </w:rPr>
        <w:t xml:space="preserve">Pursuant to the requirement under Section 134(3)(e) and Section 178(3) of the Companies Act, 2013, the policy on appointment of Board members including criteria for determining qualifications, positive attributes, independence of a Director and the policy on remuneration of Directors, KMP and other employees is attached as </w:t>
      </w:r>
      <w:r w:rsidRPr="00B002FA">
        <w:rPr>
          <w:color w:val="auto"/>
          <w:sz w:val="22"/>
          <w:szCs w:val="22"/>
        </w:rPr>
        <w:t>Annexure D-2,</w:t>
      </w:r>
      <w:r w:rsidRPr="00B002FA">
        <w:rPr>
          <w:sz w:val="22"/>
          <w:szCs w:val="22"/>
        </w:rPr>
        <w:t xml:space="preserve"> which forms part of this report.</w:t>
      </w:r>
    </w:p>
    <w:p w:rsidR="00DE4BBC" w:rsidRPr="00B002FA" w:rsidRDefault="00DE4BBC" w:rsidP="00FC18DE">
      <w:pPr>
        <w:autoSpaceDE w:val="0"/>
        <w:autoSpaceDN w:val="0"/>
        <w:adjustRightInd w:val="0"/>
        <w:ind w:right="0"/>
        <w:rPr>
          <w:sz w:val="22"/>
          <w:szCs w:val="22"/>
        </w:rPr>
      </w:pPr>
    </w:p>
    <w:p w:rsidR="00DE4BBC" w:rsidRPr="00B002FA" w:rsidRDefault="00DE4BBC" w:rsidP="00FC18DE">
      <w:pPr>
        <w:ind w:right="0"/>
        <w:rPr>
          <w:sz w:val="22"/>
          <w:szCs w:val="22"/>
        </w:rPr>
      </w:pPr>
    </w:p>
    <w:p w:rsidR="00DE4BBC" w:rsidRPr="00B002FA" w:rsidRDefault="00DE4BBC" w:rsidP="00FC18DE">
      <w:pPr>
        <w:ind w:right="0"/>
        <w:rPr>
          <w:rStyle w:val="Strong"/>
          <w:sz w:val="22"/>
          <w:szCs w:val="22"/>
        </w:rPr>
      </w:pPr>
      <w:r w:rsidRPr="00B002FA">
        <w:rPr>
          <w:rStyle w:val="Strong"/>
          <w:sz w:val="22"/>
          <w:szCs w:val="22"/>
          <w:u w:val="single"/>
        </w:rPr>
        <w:t>MANAGEMENT DISCUSSION &amp; ANALYSIS REPORT</w:t>
      </w:r>
      <w:r w:rsidRPr="00B002FA">
        <w:rPr>
          <w:rStyle w:val="Strong"/>
          <w:sz w:val="22"/>
          <w:szCs w:val="22"/>
        </w:rPr>
        <w:t>:</w:t>
      </w:r>
    </w:p>
    <w:p w:rsidR="00DE4BBC" w:rsidRPr="00B002FA" w:rsidRDefault="00DE4BBC" w:rsidP="00FC18DE">
      <w:pPr>
        <w:ind w:right="0"/>
        <w:rPr>
          <w:rStyle w:val="Strong"/>
          <w:sz w:val="22"/>
          <w:szCs w:val="22"/>
        </w:rPr>
      </w:pPr>
    </w:p>
    <w:p w:rsidR="00DE4BBC" w:rsidRPr="00B002FA" w:rsidRDefault="00DE4BBC" w:rsidP="00FC18DE">
      <w:pPr>
        <w:ind w:right="0"/>
        <w:rPr>
          <w:rStyle w:val="Strong"/>
          <w:b w:val="0"/>
          <w:sz w:val="22"/>
          <w:szCs w:val="22"/>
        </w:rPr>
      </w:pPr>
      <w:r w:rsidRPr="00B002FA">
        <w:rPr>
          <w:rStyle w:val="Strong"/>
          <w:b w:val="0"/>
          <w:sz w:val="22"/>
          <w:szCs w:val="22"/>
        </w:rPr>
        <w:t xml:space="preserve">Management Discussion &amp; Analysis Report for the year under review, as stipulated under Clause 49 of the Listing Agreement is presented in a separate section as </w:t>
      </w:r>
      <w:r w:rsidRPr="00B002FA">
        <w:rPr>
          <w:rStyle w:val="Strong"/>
          <w:b w:val="0"/>
          <w:color w:val="auto"/>
          <w:sz w:val="22"/>
          <w:szCs w:val="22"/>
        </w:rPr>
        <w:t>Annexure D-3 forming</w:t>
      </w:r>
      <w:r w:rsidRPr="00B002FA">
        <w:rPr>
          <w:rStyle w:val="Strong"/>
          <w:b w:val="0"/>
          <w:sz w:val="22"/>
          <w:szCs w:val="22"/>
        </w:rPr>
        <w:t xml:space="preserve"> part of this Annual Report. </w:t>
      </w:r>
    </w:p>
    <w:p w:rsidR="00DE4BBC" w:rsidRPr="00B002FA" w:rsidRDefault="00DE4BBC" w:rsidP="00FC18DE">
      <w:pPr>
        <w:pStyle w:val="BodyText"/>
        <w:ind w:right="0"/>
        <w:rPr>
          <w:sz w:val="22"/>
          <w:szCs w:val="22"/>
        </w:rPr>
      </w:pPr>
    </w:p>
    <w:p w:rsidR="00DE4BBC" w:rsidRPr="00B002FA" w:rsidRDefault="00DE4BBC" w:rsidP="00FC18DE">
      <w:pPr>
        <w:spacing w:after="200"/>
        <w:ind w:right="0"/>
        <w:jc w:val="left"/>
        <w:rPr>
          <w:b/>
          <w:sz w:val="22"/>
          <w:szCs w:val="22"/>
          <w:u w:val="single"/>
        </w:rPr>
      </w:pPr>
      <w:r w:rsidRPr="00B002FA">
        <w:rPr>
          <w:b/>
          <w:sz w:val="22"/>
          <w:szCs w:val="22"/>
          <w:u w:val="single"/>
        </w:rPr>
        <w:t>PARTICULARS OF REMUNERATION OF DIRECTORS/ KMP/EMPLOYEES:-</w:t>
      </w:r>
    </w:p>
    <w:p w:rsidR="00DE4BBC" w:rsidRPr="00B002FA" w:rsidRDefault="00DE4BBC" w:rsidP="00FC18DE">
      <w:pPr>
        <w:autoSpaceDE w:val="0"/>
        <w:autoSpaceDN w:val="0"/>
        <w:adjustRightInd w:val="0"/>
        <w:ind w:right="0"/>
        <w:jc w:val="left"/>
        <w:rPr>
          <w:sz w:val="22"/>
          <w:szCs w:val="22"/>
        </w:rPr>
      </w:pPr>
    </w:p>
    <w:p w:rsidR="00DE4BBC" w:rsidRPr="00B002FA" w:rsidRDefault="003B4501" w:rsidP="00FC18DE">
      <w:pPr>
        <w:autoSpaceDE w:val="0"/>
        <w:autoSpaceDN w:val="0"/>
        <w:adjustRightInd w:val="0"/>
        <w:ind w:right="0"/>
        <w:rPr>
          <w:sz w:val="22"/>
          <w:szCs w:val="22"/>
          <w:lang w:eastAsia="ar-SA"/>
        </w:rPr>
      </w:pPr>
      <w:r w:rsidRPr="00B002FA">
        <w:rPr>
          <w:sz w:val="22"/>
          <w:szCs w:val="22"/>
          <w:lang w:eastAsia="ar-SA"/>
        </w:rPr>
        <w:t>Directors or KMPs are not drawing any remuneration.</w:t>
      </w:r>
      <w:r w:rsidR="00DE4BBC" w:rsidRPr="00B002FA">
        <w:rPr>
          <w:sz w:val="22"/>
          <w:szCs w:val="22"/>
          <w:lang w:eastAsia="ar-SA"/>
        </w:rPr>
        <w:t>.</w:t>
      </w:r>
    </w:p>
    <w:p w:rsidR="00DE4BBC" w:rsidRPr="00B002FA" w:rsidRDefault="00DE4BBC" w:rsidP="00FC18DE">
      <w:pPr>
        <w:pStyle w:val="BodyText"/>
        <w:ind w:right="0"/>
        <w:rPr>
          <w:sz w:val="22"/>
          <w:szCs w:val="22"/>
        </w:rPr>
      </w:pPr>
      <w:r w:rsidRPr="00B002FA">
        <w:rPr>
          <w:sz w:val="22"/>
          <w:szCs w:val="22"/>
        </w:rPr>
        <w:t xml:space="preserve">                                                                                                                                                                                                                                                                                                                                                                                                                                                                                                                                                </w:t>
      </w:r>
    </w:p>
    <w:p w:rsidR="00DE4BBC" w:rsidRPr="00B002FA" w:rsidRDefault="00DE4BBC" w:rsidP="00FC18DE">
      <w:pPr>
        <w:autoSpaceDE w:val="0"/>
        <w:autoSpaceDN w:val="0"/>
        <w:adjustRightInd w:val="0"/>
        <w:ind w:right="0"/>
        <w:rPr>
          <w:b/>
          <w:sz w:val="22"/>
          <w:szCs w:val="22"/>
          <w:u w:val="single"/>
          <w:lang w:eastAsia="ar-SA"/>
        </w:rPr>
      </w:pPr>
      <w:r w:rsidRPr="00B002FA">
        <w:rPr>
          <w:b/>
          <w:sz w:val="22"/>
          <w:szCs w:val="22"/>
          <w:u w:val="single"/>
          <w:lang w:eastAsia="ar-SA"/>
        </w:rPr>
        <w:t>NUMBER OF MEETINGS OF BOARD</w:t>
      </w:r>
    </w:p>
    <w:p w:rsidR="00DE4BBC" w:rsidRPr="00B002FA" w:rsidRDefault="00DE4BBC" w:rsidP="00FC18DE">
      <w:pPr>
        <w:autoSpaceDE w:val="0"/>
        <w:autoSpaceDN w:val="0"/>
        <w:adjustRightInd w:val="0"/>
        <w:ind w:right="0"/>
        <w:rPr>
          <w:b/>
          <w:sz w:val="22"/>
          <w:szCs w:val="22"/>
          <w:u w:val="single"/>
          <w:lang w:eastAsia="ar-SA"/>
        </w:rPr>
      </w:pPr>
    </w:p>
    <w:p w:rsidR="00DE4BBC" w:rsidRPr="00B002FA" w:rsidRDefault="003B4501" w:rsidP="00FC18DE">
      <w:pPr>
        <w:autoSpaceDE w:val="0"/>
        <w:autoSpaceDN w:val="0"/>
        <w:adjustRightInd w:val="0"/>
        <w:ind w:right="0"/>
        <w:rPr>
          <w:color w:val="auto"/>
          <w:sz w:val="22"/>
          <w:szCs w:val="22"/>
          <w:lang w:eastAsia="ar-SA"/>
        </w:rPr>
      </w:pPr>
      <w:r w:rsidRPr="00B002FA">
        <w:rPr>
          <w:color w:val="auto"/>
          <w:sz w:val="22"/>
          <w:szCs w:val="22"/>
          <w:lang w:eastAsia="ar-SA"/>
        </w:rPr>
        <w:t>Four Board meetings held during the year.</w:t>
      </w:r>
    </w:p>
    <w:p w:rsidR="003B4501" w:rsidRPr="00B002FA" w:rsidRDefault="003B4501" w:rsidP="00FC18DE">
      <w:pPr>
        <w:autoSpaceDE w:val="0"/>
        <w:autoSpaceDN w:val="0"/>
        <w:adjustRightInd w:val="0"/>
        <w:ind w:right="0"/>
        <w:rPr>
          <w:b/>
          <w:sz w:val="22"/>
          <w:szCs w:val="22"/>
          <w:u w:val="single"/>
          <w:lang w:eastAsia="ar-SA"/>
        </w:rPr>
      </w:pPr>
    </w:p>
    <w:p w:rsidR="00DE4BBC" w:rsidRPr="00B002FA" w:rsidRDefault="00DE4BBC" w:rsidP="00FC18DE">
      <w:pPr>
        <w:autoSpaceDE w:val="0"/>
        <w:autoSpaceDN w:val="0"/>
        <w:adjustRightInd w:val="0"/>
        <w:ind w:right="0"/>
        <w:rPr>
          <w:b/>
          <w:sz w:val="22"/>
          <w:szCs w:val="22"/>
          <w:u w:val="single"/>
          <w:lang w:eastAsia="ar-SA"/>
        </w:rPr>
      </w:pPr>
      <w:r w:rsidRPr="00B002FA">
        <w:rPr>
          <w:b/>
          <w:sz w:val="22"/>
          <w:szCs w:val="22"/>
          <w:u w:val="single"/>
          <w:lang w:eastAsia="ar-SA"/>
        </w:rPr>
        <w:t>PERFORMANCE EVALUATION OF THE BOARD, ITS COMMITTEES AND INDIVIDUAL DIRECTORS</w:t>
      </w:r>
    </w:p>
    <w:p w:rsidR="00DE4BBC" w:rsidRPr="00B002FA" w:rsidRDefault="00DE4BBC" w:rsidP="00FC18DE">
      <w:pPr>
        <w:autoSpaceDE w:val="0"/>
        <w:autoSpaceDN w:val="0"/>
        <w:adjustRightInd w:val="0"/>
        <w:ind w:right="0"/>
        <w:rPr>
          <w:b/>
          <w:sz w:val="22"/>
          <w:szCs w:val="22"/>
          <w:u w:val="single"/>
          <w:lang w:eastAsia="ar-SA"/>
        </w:rPr>
      </w:pPr>
    </w:p>
    <w:p w:rsidR="00DE4BBC" w:rsidRPr="00B002FA" w:rsidRDefault="00DE4BBC" w:rsidP="00FC18DE">
      <w:pPr>
        <w:autoSpaceDE w:val="0"/>
        <w:autoSpaceDN w:val="0"/>
        <w:adjustRightInd w:val="0"/>
        <w:ind w:right="0"/>
        <w:rPr>
          <w:color w:val="auto"/>
          <w:sz w:val="22"/>
          <w:szCs w:val="22"/>
          <w:lang w:eastAsia="ar-SA"/>
        </w:rPr>
      </w:pPr>
    </w:p>
    <w:p w:rsidR="00DE4BBC" w:rsidRPr="00B002FA" w:rsidRDefault="00DE4BBC" w:rsidP="00FC18DE">
      <w:pPr>
        <w:autoSpaceDE w:val="0"/>
        <w:autoSpaceDN w:val="0"/>
        <w:adjustRightInd w:val="0"/>
        <w:ind w:right="0"/>
        <w:jc w:val="left"/>
        <w:rPr>
          <w:color w:val="FF0000"/>
          <w:sz w:val="22"/>
          <w:szCs w:val="22"/>
          <w:lang w:eastAsia="ar-SA"/>
        </w:rPr>
      </w:pPr>
      <w:r w:rsidRPr="00B002FA">
        <w:rPr>
          <w:color w:val="auto"/>
          <w:sz w:val="22"/>
          <w:szCs w:val="22"/>
          <w:lang w:eastAsia="ar-SA"/>
        </w:rPr>
        <w:t>The Directors express their satisfaction with the evaluation process</w:t>
      </w:r>
      <w:r w:rsidRPr="00B002FA">
        <w:rPr>
          <w:color w:val="FF0000"/>
          <w:sz w:val="22"/>
          <w:szCs w:val="22"/>
          <w:lang w:eastAsia="ar-SA"/>
        </w:rPr>
        <w:t>.</w:t>
      </w:r>
    </w:p>
    <w:p w:rsidR="00DE4BBC" w:rsidRPr="00B002FA" w:rsidRDefault="00DE4BBC" w:rsidP="00FC18DE">
      <w:pPr>
        <w:pStyle w:val="BodyText"/>
        <w:ind w:right="0"/>
        <w:rPr>
          <w:sz w:val="22"/>
          <w:szCs w:val="22"/>
        </w:rPr>
      </w:pPr>
    </w:p>
    <w:p w:rsidR="00DE4BBC" w:rsidRPr="00B002FA" w:rsidRDefault="00DE4BBC" w:rsidP="00FC18DE">
      <w:pPr>
        <w:pStyle w:val="BodyText"/>
        <w:ind w:right="0"/>
        <w:rPr>
          <w:sz w:val="22"/>
          <w:szCs w:val="22"/>
        </w:rPr>
      </w:pPr>
      <w:r w:rsidRPr="00B002FA">
        <w:rPr>
          <w:b/>
          <w:sz w:val="22"/>
          <w:szCs w:val="22"/>
          <w:u w:val="single"/>
        </w:rPr>
        <w:t>STATUTORY AUDITORS &amp; AUDITORS REPORT</w:t>
      </w:r>
      <w:r w:rsidRPr="00B002FA">
        <w:rPr>
          <w:b/>
          <w:sz w:val="22"/>
          <w:szCs w:val="22"/>
        </w:rPr>
        <w:t>:</w:t>
      </w:r>
      <w:r w:rsidRPr="00B002FA">
        <w:rPr>
          <w:sz w:val="22"/>
          <w:szCs w:val="22"/>
        </w:rPr>
        <w:t>-</w:t>
      </w:r>
    </w:p>
    <w:p w:rsidR="00DE4BBC" w:rsidRPr="00B002FA" w:rsidRDefault="00DE4BBC" w:rsidP="00FC18DE">
      <w:pPr>
        <w:pStyle w:val="BodyText"/>
        <w:ind w:right="0"/>
        <w:rPr>
          <w:sz w:val="22"/>
          <w:szCs w:val="22"/>
        </w:rPr>
      </w:pPr>
    </w:p>
    <w:p w:rsidR="00DE4BBC" w:rsidRPr="00B002FA" w:rsidRDefault="00DE4BBC" w:rsidP="00FC18DE">
      <w:pPr>
        <w:widowControl w:val="0"/>
        <w:overflowPunct w:val="0"/>
        <w:autoSpaceDE w:val="0"/>
        <w:autoSpaceDN w:val="0"/>
        <w:adjustRightInd w:val="0"/>
        <w:ind w:right="0"/>
        <w:rPr>
          <w:sz w:val="22"/>
          <w:szCs w:val="22"/>
        </w:rPr>
      </w:pPr>
      <w:r w:rsidRPr="00B002FA">
        <w:rPr>
          <w:sz w:val="22"/>
          <w:szCs w:val="22"/>
        </w:rPr>
        <w:t xml:space="preserve">M/s </w:t>
      </w:r>
      <w:r w:rsidR="00AF029F" w:rsidRPr="00B002FA">
        <w:rPr>
          <w:sz w:val="22"/>
          <w:szCs w:val="22"/>
        </w:rPr>
        <w:t>N Kumar &amp; Co</w:t>
      </w:r>
      <w:r w:rsidRPr="00B002FA">
        <w:rPr>
          <w:sz w:val="22"/>
          <w:szCs w:val="22"/>
        </w:rPr>
        <w:t>., Chartered Accountants, Chandigarh, w</w:t>
      </w:r>
      <w:r w:rsidR="003B4501" w:rsidRPr="00B002FA">
        <w:rPr>
          <w:sz w:val="22"/>
          <w:szCs w:val="22"/>
        </w:rPr>
        <w:t>as</w:t>
      </w:r>
      <w:r w:rsidRPr="00B002FA">
        <w:rPr>
          <w:sz w:val="22"/>
          <w:szCs w:val="22"/>
        </w:rPr>
        <w:t xml:space="preserve"> appointed as Statutory </w:t>
      </w:r>
      <w:r w:rsidR="003B4501" w:rsidRPr="00B002FA">
        <w:rPr>
          <w:sz w:val="22"/>
          <w:szCs w:val="22"/>
        </w:rPr>
        <w:t>Auditor.</w:t>
      </w:r>
    </w:p>
    <w:p w:rsidR="00DE4BBC" w:rsidRPr="00B002FA" w:rsidRDefault="00DE4BBC" w:rsidP="00FC18DE">
      <w:pPr>
        <w:widowControl w:val="0"/>
        <w:overflowPunct w:val="0"/>
        <w:autoSpaceDE w:val="0"/>
        <w:autoSpaceDN w:val="0"/>
        <w:adjustRightInd w:val="0"/>
        <w:ind w:right="0"/>
        <w:rPr>
          <w:color w:val="auto"/>
          <w:sz w:val="22"/>
          <w:szCs w:val="22"/>
        </w:rPr>
      </w:pPr>
    </w:p>
    <w:p w:rsidR="00DE4BBC" w:rsidRPr="00B002FA" w:rsidRDefault="00DE4BBC" w:rsidP="00FC18DE">
      <w:pPr>
        <w:pStyle w:val="BodyText"/>
        <w:ind w:right="0"/>
        <w:rPr>
          <w:color w:val="auto"/>
          <w:sz w:val="22"/>
          <w:szCs w:val="22"/>
        </w:rPr>
      </w:pPr>
      <w:r w:rsidRPr="00B002FA">
        <w:rPr>
          <w:color w:val="auto"/>
          <w:sz w:val="22"/>
          <w:szCs w:val="22"/>
        </w:rPr>
        <w:t>The Auditors’ Report being self-explanatory requires no comments from the Directors. Further, there are no reservations, qualifications or adverse remarks in the Audit Report given by them in respect of the Financial Year 2014-15.</w:t>
      </w:r>
    </w:p>
    <w:p w:rsidR="00DE4BBC" w:rsidRPr="00B002FA" w:rsidRDefault="00DE4BBC" w:rsidP="00FC18DE">
      <w:pPr>
        <w:pStyle w:val="BodyText"/>
        <w:ind w:right="0"/>
        <w:rPr>
          <w:sz w:val="22"/>
          <w:szCs w:val="22"/>
        </w:rPr>
      </w:pPr>
    </w:p>
    <w:p w:rsidR="00DE4BBC" w:rsidRPr="00B002FA" w:rsidRDefault="00DE4BBC" w:rsidP="00FC18DE">
      <w:pPr>
        <w:widowControl w:val="0"/>
        <w:autoSpaceDE w:val="0"/>
        <w:autoSpaceDN w:val="0"/>
        <w:adjustRightInd w:val="0"/>
        <w:ind w:right="0"/>
        <w:rPr>
          <w:b/>
          <w:bCs/>
          <w:sz w:val="22"/>
          <w:szCs w:val="22"/>
          <w:u w:val="single"/>
        </w:rPr>
      </w:pPr>
      <w:r w:rsidRPr="00B002FA">
        <w:rPr>
          <w:b/>
          <w:bCs/>
          <w:sz w:val="22"/>
          <w:szCs w:val="22"/>
          <w:u w:val="single"/>
        </w:rPr>
        <w:t>SECRETARIAL AUDITORS REPORT</w:t>
      </w:r>
    </w:p>
    <w:p w:rsidR="00DE4BBC" w:rsidRPr="00B002FA" w:rsidRDefault="00DE4BBC" w:rsidP="00FC18DE">
      <w:pPr>
        <w:widowControl w:val="0"/>
        <w:autoSpaceDE w:val="0"/>
        <w:autoSpaceDN w:val="0"/>
        <w:adjustRightInd w:val="0"/>
        <w:ind w:right="0"/>
        <w:rPr>
          <w:b/>
          <w:bCs/>
          <w:sz w:val="22"/>
          <w:szCs w:val="22"/>
          <w:u w:val="single"/>
        </w:rPr>
      </w:pPr>
    </w:p>
    <w:p w:rsidR="006543BE" w:rsidRPr="00B002FA" w:rsidRDefault="006543BE" w:rsidP="00FC18DE">
      <w:pPr>
        <w:widowControl w:val="0"/>
        <w:autoSpaceDE w:val="0"/>
        <w:autoSpaceDN w:val="0"/>
        <w:adjustRightInd w:val="0"/>
        <w:ind w:right="0"/>
        <w:rPr>
          <w:sz w:val="22"/>
          <w:szCs w:val="22"/>
          <w:lang w:eastAsia="ar-SA"/>
        </w:rPr>
      </w:pPr>
      <w:r w:rsidRPr="00B002FA">
        <w:rPr>
          <w:sz w:val="22"/>
          <w:szCs w:val="22"/>
          <w:lang w:eastAsia="ar-SA"/>
        </w:rPr>
        <w:t xml:space="preserve">Mr. Kanwaljit Singh (FCS 5901), a Company Secretary in practice having CP no. 5870,  was appointed as Secretarial Auditor of the Company for the financial year 2014-15 pursuant to Section 204 of the Companies Act, 2013. The Secretarial Audit Report </w:t>
      </w:r>
      <w:r w:rsidRPr="00B002FA">
        <w:rPr>
          <w:color w:val="auto"/>
          <w:sz w:val="22"/>
          <w:szCs w:val="22"/>
          <w:lang w:eastAsia="ar-SA"/>
        </w:rPr>
        <w:t>submitted by him in the prescribed form MR- 3 is attached as Annexure D-5 and forms</w:t>
      </w:r>
      <w:r w:rsidRPr="00B002FA">
        <w:rPr>
          <w:sz w:val="22"/>
          <w:szCs w:val="22"/>
          <w:lang w:eastAsia="ar-SA"/>
        </w:rPr>
        <w:t xml:space="preserve"> part of this report. </w:t>
      </w:r>
    </w:p>
    <w:p w:rsidR="006543BE" w:rsidRPr="00B002FA" w:rsidRDefault="006543BE" w:rsidP="00FC18DE">
      <w:pPr>
        <w:widowControl w:val="0"/>
        <w:autoSpaceDE w:val="0"/>
        <w:autoSpaceDN w:val="0"/>
        <w:adjustRightInd w:val="0"/>
        <w:ind w:right="0"/>
        <w:rPr>
          <w:sz w:val="22"/>
          <w:szCs w:val="22"/>
          <w:lang w:eastAsia="ar-SA"/>
        </w:rPr>
      </w:pPr>
    </w:p>
    <w:p w:rsidR="006543BE" w:rsidRPr="00B002FA" w:rsidRDefault="006543BE" w:rsidP="00FC18DE">
      <w:pPr>
        <w:widowControl w:val="0"/>
        <w:autoSpaceDE w:val="0"/>
        <w:autoSpaceDN w:val="0"/>
        <w:adjustRightInd w:val="0"/>
        <w:ind w:right="0"/>
        <w:rPr>
          <w:color w:val="auto"/>
          <w:sz w:val="22"/>
          <w:szCs w:val="22"/>
        </w:rPr>
      </w:pPr>
      <w:r w:rsidRPr="00B002FA">
        <w:rPr>
          <w:color w:val="auto"/>
          <w:sz w:val="22"/>
          <w:szCs w:val="22"/>
          <w:lang w:eastAsia="ar-SA"/>
        </w:rPr>
        <w:t>There are qualifications or observations or other remarks by the Secretarial Auditors in the Report issued</w:t>
      </w:r>
      <w:r w:rsidRPr="00B002FA">
        <w:rPr>
          <w:color w:val="auto"/>
          <w:sz w:val="22"/>
          <w:szCs w:val="22"/>
        </w:rPr>
        <w:t>. The financial position of the company is not good and company will comply with all the pending requirements shortly.</w:t>
      </w:r>
    </w:p>
    <w:p w:rsidR="00DE4BBC" w:rsidRPr="00B002FA" w:rsidRDefault="00DE4BBC" w:rsidP="00FC18DE">
      <w:pPr>
        <w:widowControl w:val="0"/>
        <w:autoSpaceDE w:val="0"/>
        <w:autoSpaceDN w:val="0"/>
        <w:adjustRightInd w:val="0"/>
        <w:ind w:right="0"/>
        <w:rPr>
          <w:sz w:val="22"/>
          <w:szCs w:val="22"/>
        </w:rPr>
      </w:pPr>
    </w:p>
    <w:p w:rsidR="00DE4BBC" w:rsidRPr="00B002FA" w:rsidRDefault="00DE4BBC" w:rsidP="00FC18DE">
      <w:pPr>
        <w:widowControl w:val="0"/>
        <w:autoSpaceDE w:val="0"/>
        <w:autoSpaceDN w:val="0"/>
        <w:adjustRightInd w:val="0"/>
        <w:ind w:right="0"/>
        <w:rPr>
          <w:b/>
          <w:bCs/>
          <w:sz w:val="22"/>
          <w:szCs w:val="22"/>
          <w:u w:val="single"/>
        </w:rPr>
      </w:pPr>
      <w:r w:rsidRPr="00B002FA">
        <w:rPr>
          <w:b/>
          <w:bCs/>
          <w:sz w:val="22"/>
          <w:szCs w:val="22"/>
          <w:u w:val="single"/>
        </w:rPr>
        <w:t>FRAUDS REPORTED BY AUDITORS</w:t>
      </w:r>
    </w:p>
    <w:p w:rsidR="00DE4BBC" w:rsidRPr="00B002FA" w:rsidRDefault="00DE4BBC" w:rsidP="00FC18DE">
      <w:pPr>
        <w:widowControl w:val="0"/>
        <w:autoSpaceDE w:val="0"/>
        <w:autoSpaceDN w:val="0"/>
        <w:adjustRightInd w:val="0"/>
        <w:ind w:right="0"/>
        <w:rPr>
          <w:b/>
          <w:bCs/>
          <w:sz w:val="22"/>
          <w:szCs w:val="22"/>
          <w:u w:val="single"/>
        </w:rPr>
      </w:pPr>
    </w:p>
    <w:p w:rsidR="00DE4BBC" w:rsidRPr="00B002FA" w:rsidRDefault="00DE4BBC" w:rsidP="00FC18DE">
      <w:pPr>
        <w:widowControl w:val="0"/>
        <w:autoSpaceDE w:val="0"/>
        <w:autoSpaceDN w:val="0"/>
        <w:adjustRightInd w:val="0"/>
        <w:ind w:right="0"/>
        <w:rPr>
          <w:sz w:val="22"/>
          <w:szCs w:val="22"/>
          <w:lang w:eastAsia="ar-SA"/>
        </w:rPr>
      </w:pPr>
      <w:r w:rsidRPr="00B002FA">
        <w:rPr>
          <w:sz w:val="22"/>
          <w:szCs w:val="22"/>
          <w:lang w:eastAsia="ar-SA"/>
        </w:rPr>
        <w:t xml:space="preserve">There are no frauds reported by auditors under sub-section (12) of section 143 including those which are </w:t>
      </w:r>
      <w:r w:rsidRPr="00B002FA">
        <w:rPr>
          <w:sz w:val="22"/>
          <w:szCs w:val="22"/>
          <w:lang w:eastAsia="ar-SA"/>
        </w:rPr>
        <w:lastRenderedPageBreak/>
        <w:t>reportable to the Central Government.</w:t>
      </w:r>
    </w:p>
    <w:p w:rsidR="00DE4BBC" w:rsidRPr="00B002FA" w:rsidRDefault="00DE4BBC" w:rsidP="00FC18DE">
      <w:pPr>
        <w:widowControl w:val="0"/>
        <w:autoSpaceDE w:val="0"/>
        <w:autoSpaceDN w:val="0"/>
        <w:adjustRightInd w:val="0"/>
        <w:ind w:right="0"/>
        <w:rPr>
          <w:b/>
          <w:bCs/>
          <w:sz w:val="22"/>
          <w:szCs w:val="22"/>
          <w:u w:val="single"/>
        </w:rPr>
      </w:pPr>
      <w:r w:rsidRPr="00B002FA">
        <w:rPr>
          <w:sz w:val="22"/>
          <w:szCs w:val="22"/>
        </w:rPr>
        <w:t xml:space="preserve"> </w:t>
      </w:r>
    </w:p>
    <w:p w:rsidR="00DE4BBC" w:rsidRPr="00B002FA" w:rsidRDefault="00DE4BBC" w:rsidP="00FC18DE">
      <w:pPr>
        <w:widowControl w:val="0"/>
        <w:autoSpaceDE w:val="0"/>
        <w:autoSpaceDN w:val="0"/>
        <w:adjustRightInd w:val="0"/>
        <w:ind w:right="0"/>
        <w:rPr>
          <w:b/>
          <w:sz w:val="22"/>
          <w:szCs w:val="22"/>
          <w:u w:val="single"/>
          <w:lang w:eastAsia="ar-SA"/>
        </w:rPr>
      </w:pPr>
      <w:r w:rsidRPr="00B002FA">
        <w:rPr>
          <w:b/>
          <w:sz w:val="22"/>
          <w:szCs w:val="22"/>
          <w:u w:val="single"/>
          <w:lang w:eastAsia="ar-SA"/>
        </w:rPr>
        <w:t>COST AUDIT</w:t>
      </w:r>
    </w:p>
    <w:p w:rsidR="00DE4BBC" w:rsidRPr="00B002FA" w:rsidRDefault="00DE4BBC" w:rsidP="00FC18DE">
      <w:pPr>
        <w:widowControl w:val="0"/>
        <w:autoSpaceDE w:val="0"/>
        <w:autoSpaceDN w:val="0"/>
        <w:adjustRightInd w:val="0"/>
        <w:ind w:right="0"/>
        <w:rPr>
          <w:sz w:val="22"/>
          <w:szCs w:val="22"/>
          <w:lang w:eastAsia="ar-SA"/>
        </w:rPr>
      </w:pPr>
    </w:p>
    <w:p w:rsidR="00DE4BBC" w:rsidRPr="00B002FA" w:rsidRDefault="00DE4BBC" w:rsidP="00FC18DE">
      <w:pPr>
        <w:widowControl w:val="0"/>
        <w:autoSpaceDE w:val="0"/>
        <w:autoSpaceDN w:val="0"/>
        <w:adjustRightInd w:val="0"/>
        <w:ind w:right="0"/>
        <w:rPr>
          <w:color w:val="auto"/>
          <w:sz w:val="22"/>
          <w:szCs w:val="22"/>
          <w:lang w:eastAsia="ar-SA"/>
        </w:rPr>
      </w:pPr>
      <w:r w:rsidRPr="00B002FA">
        <w:rPr>
          <w:color w:val="auto"/>
          <w:sz w:val="22"/>
          <w:szCs w:val="22"/>
          <w:lang w:eastAsia="ar-SA"/>
        </w:rPr>
        <w:t>As per the Cost Audit Orders, Cost Audit is not applicable to the Company.</w:t>
      </w:r>
    </w:p>
    <w:p w:rsidR="00DE4BBC" w:rsidRPr="00B002FA" w:rsidRDefault="00DE4BBC" w:rsidP="00FC18DE">
      <w:pPr>
        <w:widowControl w:val="0"/>
        <w:autoSpaceDE w:val="0"/>
        <w:autoSpaceDN w:val="0"/>
        <w:adjustRightInd w:val="0"/>
        <w:ind w:right="0"/>
        <w:rPr>
          <w:sz w:val="22"/>
          <w:szCs w:val="22"/>
          <w:lang w:eastAsia="ar-SA"/>
        </w:rPr>
      </w:pPr>
    </w:p>
    <w:p w:rsidR="00DE4BBC" w:rsidRPr="00B002FA" w:rsidRDefault="00DE4BBC" w:rsidP="00FC18DE">
      <w:pPr>
        <w:widowControl w:val="0"/>
        <w:autoSpaceDE w:val="0"/>
        <w:autoSpaceDN w:val="0"/>
        <w:adjustRightInd w:val="0"/>
        <w:ind w:right="0"/>
        <w:rPr>
          <w:b/>
          <w:bCs/>
          <w:sz w:val="22"/>
          <w:szCs w:val="22"/>
          <w:u w:val="single"/>
        </w:rPr>
      </w:pPr>
      <w:r w:rsidRPr="00B002FA">
        <w:rPr>
          <w:b/>
          <w:bCs/>
          <w:sz w:val="22"/>
          <w:szCs w:val="22"/>
          <w:u w:val="single"/>
        </w:rPr>
        <w:t>CONSOLIDATED FINANCIAL STATEMENTS</w:t>
      </w:r>
    </w:p>
    <w:p w:rsidR="00DE4BBC" w:rsidRPr="00B002FA" w:rsidRDefault="00DE4BBC" w:rsidP="00FC18DE">
      <w:pPr>
        <w:autoSpaceDE w:val="0"/>
        <w:autoSpaceDN w:val="0"/>
        <w:adjustRightInd w:val="0"/>
        <w:ind w:right="0"/>
        <w:jc w:val="left"/>
        <w:rPr>
          <w:rFonts w:eastAsiaTheme="minorHAnsi"/>
          <w:b/>
          <w:bCs/>
          <w:color w:val="CF462B"/>
          <w:sz w:val="22"/>
          <w:szCs w:val="22"/>
        </w:rPr>
      </w:pPr>
    </w:p>
    <w:p w:rsidR="00DE4BBC" w:rsidRPr="00B002FA" w:rsidRDefault="00AF029F" w:rsidP="00FC18DE">
      <w:pPr>
        <w:ind w:right="0"/>
        <w:rPr>
          <w:color w:val="auto"/>
          <w:sz w:val="22"/>
          <w:szCs w:val="22"/>
          <w:lang w:eastAsia="ar-SA"/>
        </w:rPr>
      </w:pPr>
      <w:r w:rsidRPr="00B002FA">
        <w:rPr>
          <w:color w:val="auto"/>
          <w:sz w:val="22"/>
          <w:szCs w:val="22"/>
          <w:lang w:eastAsia="ar-SA"/>
        </w:rPr>
        <w:t>T</w:t>
      </w:r>
      <w:r w:rsidR="00DE4BBC" w:rsidRPr="00B002FA">
        <w:rPr>
          <w:color w:val="auto"/>
          <w:sz w:val="22"/>
          <w:szCs w:val="22"/>
          <w:lang w:eastAsia="ar-SA"/>
        </w:rPr>
        <w:t>he Company does not have any Subsidiary</w:t>
      </w:r>
      <w:r w:rsidRPr="00B002FA">
        <w:rPr>
          <w:color w:val="auto"/>
          <w:sz w:val="22"/>
          <w:szCs w:val="22"/>
          <w:lang w:eastAsia="ar-SA"/>
        </w:rPr>
        <w:t>.</w:t>
      </w:r>
    </w:p>
    <w:p w:rsidR="00AF029F" w:rsidRPr="00B002FA" w:rsidRDefault="00AF029F" w:rsidP="00FC18DE">
      <w:pPr>
        <w:ind w:right="0"/>
        <w:rPr>
          <w:sz w:val="22"/>
          <w:szCs w:val="22"/>
          <w:lang w:eastAsia="ar-SA"/>
        </w:rPr>
      </w:pPr>
    </w:p>
    <w:p w:rsidR="00DE4BBC" w:rsidRPr="00B002FA" w:rsidRDefault="00DE4BBC" w:rsidP="00FC18DE">
      <w:pPr>
        <w:widowControl w:val="0"/>
        <w:autoSpaceDE w:val="0"/>
        <w:autoSpaceDN w:val="0"/>
        <w:adjustRightInd w:val="0"/>
        <w:ind w:right="0"/>
        <w:rPr>
          <w:b/>
          <w:bCs/>
          <w:sz w:val="22"/>
          <w:szCs w:val="22"/>
          <w:u w:val="single"/>
        </w:rPr>
      </w:pPr>
      <w:r w:rsidRPr="00B002FA">
        <w:rPr>
          <w:b/>
          <w:bCs/>
          <w:sz w:val="22"/>
          <w:szCs w:val="22"/>
          <w:u w:val="single"/>
        </w:rPr>
        <w:t xml:space="preserve">INTERNAL FINANCIAL CONTROLS AND THEIR ADEQUACY </w:t>
      </w:r>
    </w:p>
    <w:p w:rsidR="00DE4BBC" w:rsidRPr="00B002FA" w:rsidRDefault="00DE4BBC" w:rsidP="00FC18DE">
      <w:pPr>
        <w:autoSpaceDE w:val="0"/>
        <w:autoSpaceDN w:val="0"/>
        <w:adjustRightInd w:val="0"/>
        <w:ind w:right="0"/>
        <w:jc w:val="left"/>
        <w:rPr>
          <w:rFonts w:eastAsiaTheme="minorHAnsi"/>
          <w:color w:val="58595B"/>
          <w:sz w:val="22"/>
          <w:szCs w:val="22"/>
        </w:rPr>
      </w:pPr>
    </w:p>
    <w:p w:rsidR="00DE4BBC" w:rsidRPr="00B002FA" w:rsidRDefault="00DE4BBC" w:rsidP="00FC18DE">
      <w:pPr>
        <w:autoSpaceDE w:val="0"/>
        <w:autoSpaceDN w:val="0"/>
        <w:adjustRightInd w:val="0"/>
        <w:ind w:right="0"/>
        <w:jc w:val="left"/>
        <w:rPr>
          <w:rFonts w:eastAsiaTheme="minorHAnsi"/>
          <w:color w:val="58595B"/>
          <w:sz w:val="22"/>
          <w:szCs w:val="22"/>
        </w:rPr>
      </w:pPr>
    </w:p>
    <w:p w:rsidR="00DE4BBC" w:rsidRPr="00B002FA" w:rsidRDefault="003B4501" w:rsidP="00FC18DE">
      <w:pPr>
        <w:autoSpaceDE w:val="0"/>
        <w:autoSpaceDN w:val="0"/>
        <w:adjustRightInd w:val="0"/>
        <w:ind w:right="0"/>
        <w:rPr>
          <w:sz w:val="22"/>
          <w:szCs w:val="22"/>
        </w:rPr>
      </w:pPr>
      <w:r w:rsidRPr="00B002FA">
        <w:rPr>
          <w:sz w:val="22"/>
          <w:szCs w:val="22"/>
        </w:rPr>
        <w:t>The company has due Internal Control system.</w:t>
      </w:r>
    </w:p>
    <w:p w:rsidR="00DE4BBC" w:rsidRPr="00B002FA" w:rsidRDefault="00DE4BBC" w:rsidP="00FC18DE">
      <w:pPr>
        <w:autoSpaceDE w:val="0"/>
        <w:autoSpaceDN w:val="0"/>
        <w:adjustRightInd w:val="0"/>
        <w:ind w:right="0"/>
        <w:jc w:val="left"/>
        <w:rPr>
          <w:rFonts w:eastAsiaTheme="minorHAnsi"/>
          <w:b/>
          <w:bCs/>
          <w:color w:val="CF462B"/>
          <w:sz w:val="22"/>
          <w:szCs w:val="22"/>
        </w:rPr>
      </w:pPr>
    </w:p>
    <w:p w:rsidR="00DE4BBC" w:rsidRPr="00B002FA" w:rsidRDefault="00DE4BBC" w:rsidP="00FC18DE">
      <w:pPr>
        <w:autoSpaceDE w:val="0"/>
        <w:autoSpaceDN w:val="0"/>
        <w:adjustRightInd w:val="0"/>
        <w:ind w:right="0"/>
        <w:jc w:val="left"/>
        <w:rPr>
          <w:b/>
          <w:bCs/>
          <w:sz w:val="22"/>
          <w:szCs w:val="22"/>
          <w:u w:val="single"/>
        </w:rPr>
      </w:pPr>
      <w:r w:rsidRPr="00B002FA">
        <w:rPr>
          <w:b/>
          <w:bCs/>
          <w:sz w:val="22"/>
          <w:szCs w:val="22"/>
          <w:u w:val="single"/>
        </w:rPr>
        <w:t>DEVELOPMENT AND IMPLEMENTATION OF RISK MANAGEMENT</w:t>
      </w:r>
    </w:p>
    <w:p w:rsidR="00DE4BBC" w:rsidRPr="00B002FA" w:rsidRDefault="00DE4BBC" w:rsidP="00FC18DE">
      <w:pPr>
        <w:autoSpaceDE w:val="0"/>
        <w:autoSpaceDN w:val="0"/>
        <w:adjustRightInd w:val="0"/>
        <w:ind w:right="0"/>
        <w:jc w:val="left"/>
        <w:rPr>
          <w:b/>
          <w:bCs/>
          <w:sz w:val="22"/>
          <w:szCs w:val="22"/>
          <w:u w:val="single"/>
        </w:rPr>
      </w:pPr>
    </w:p>
    <w:p w:rsidR="003B4501" w:rsidRPr="00B002FA" w:rsidRDefault="00DE4BBC" w:rsidP="00FC18DE">
      <w:pPr>
        <w:autoSpaceDE w:val="0"/>
        <w:autoSpaceDN w:val="0"/>
        <w:adjustRightInd w:val="0"/>
        <w:ind w:right="0"/>
        <w:rPr>
          <w:color w:val="auto"/>
          <w:sz w:val="22"/>
          <w:szCs w:val="22"/>
        </w:rPr>
      </w:pPr>
      <w:r w:rsidRPr="00B002FA">
        <w:rPr>
          <w:color w:val="auto"/>
          <w:sz w:val="22"/>
          <w:szCs w:val="22"/>
        </w:rPr>
        <w:t>The</w:t>
      </w:r>
      <w:r w:rsidR="003B4501" w:rsidRPr="00B002FA">
        <w:rPr>
          <w:color w:val="auto"/>
          <w:sz w:val="22"/>
          <w:szCs w:val="22"/>
        </w:rPr>
        <w:t>re are no immediate risk to the company.</w:t>
      </w:r>
    </w:p>
    <w:p w:rsidR="00DE4BBC" w:rsidRPr="00B002FA" w:rsidRDefault="00DE4BBC" w:rsidP="00FC18DE">
      <w:pPr>
        <w:autoSpaceDE w:val="0"/>
        <w:autoSpaceDN w:val="0"/>
        <w:adjustRightInd w:val="0"/>
        <w:ind w:right="0"/>
        <w:rPr>
          <w:sz w:val="22"/>
          <w:szCs w:val="22"/>
        </w:rPr>
      </w:pPr>
    </w:p>
    <w:p w:rsidR="00DE4BBC" w:rsidRPr="00B002FA" w:rsidRDefault="00DE4BBC" w:rsidP="00FC18DE">
      <w:pPr>
        <w:widowControl w:val="0"/>
        <w:autoSpaceDE w:val="0"/>
        <w:autoSpaceDN w:val="0"/>
        <w:adjustRightInd w:val="0"/>
        <w:ind w:right="0"/>
        <w:rPr>
          <w:b/>
          <w:bCs/>
          <w:sz w:val="22"/>
          <w:szCs w:val="22"/>
          <w:u w:val="single"/>
        </w:rPr>
      </w:pPr>
      <w:r w:rsidRPr="00B002FA">
        <w:rPr>
          <w:b/>
          <w:bCs/>
          <w:sz w:val="22"/>
          <w:szCs w:val="22"/>
          <w:u w:val="single"/>
        </w:rPr>
        <w:t>SUBSIDIARIES/ASSOCIATES</w:t>
      </w:r>
    </w:p>
    <w:p w:rsidR="00DE4BBC" w:rsidRPr="00B002FA" w:rsidRDefault="00DE4BBC" w:rsidP="00FC18DE">
      <w:pPr>
        <w:widowControl w:val="0"/>
        <w:autoSpaceDE w:val="0"/>
        <w:autoSpaceDN w:val="0"/>
        <w:adjustRightInd w:val="0"/>
        <w:ind w:right="0"/>
        <w:rPr>
          <w:b/>
          <w:bCs/>
          <w:sz w:val="22"/>
          <w:szCs w:val="22"/>
          <w:u w:val="single"/>
        </w:rPr>
      </w:pPr>
    </w:p>
    <w:p w:rsidR="00DE4BBC" w:rsidRPr="00B002FA" w:rsidRDefault="00DE4BBC" w:rsidP="00FC18DE">
      <w:pPr>
        <w:widowControl w:val="0"/>
        <w:autoSpaceDE w:val="0"/>
        <w:autoSpaceDN w:val="0"/>
        <w:adjustRightInd w:val="0"/>
        <w:ind w:right="0"/>
        <w:rPr>
          <w:bCs/>
          <w:color w:val="auto"/>
          <w:sz w:val="22"/>
          <w:szCs w:val="22"/>
        </w:rPr>
      </w:pPr>
      <w:r w:rsidRPr="00B002FA">
        <w:rPr>
          <w:bCs/>
          <w:color w:val="auto"/>
          <w:sz w:val="22"/>
          <w:szCs w:val="22"/>
        </w:rPr>
        <w:t xml:space="preserve">The Company has no subsidiaries or Associates as defined in the Companies Act, 2013. </w:t>
      </w:r>
    </w:p>
    <w:p w:rsidR="00DE4BBC" w:rsidRPr="00B002FA" w:rsidRDefault="00DE4BBC" w:rsidP="00FC18DE">
      <w:pPr>
        <w:widowControl w:val="0"/>
        <w:autoSpaceDE w:val="0"/>
        <w:autoSpaceDN w:val="0"/>
        <w:adjustRightInd w:val="0"/>
        <w:ind w:right="0"/>
        <w:rPr>
          <w:sz w:val="22"/>
          <w:szCs w:val="22"/>
        </w:rPr>
      </w:pPr>
    </w:p>
    <w:p w:rsidR="00DE4BBC" w:rsidRPr="00B002FA" w:rsidRDefault="00DE4BBC" w:rsidP="00FC18DE">
      <w:pPr>
        <w:widowControl w:val="0"/>
        <w:autoSpaceDE w:val="0"/>
        <w:autoSpaceDN w:val="0"/>
        <w:adjustRightInd w:val="0"/>
        <w:ind w:right="0"/>
        <w:rPr>
          <w:sz w:val="22"/>
          <w:szCs w:val="22"/>
          <w:u w:val="single"/>
        </w:rPr>
      </w:pPr>
      <w:r w:rsidRPr="00B002FA">
        <w:rPr>
          <w:b/>
          <w:bCs/>
          <w:sz w:val="22"/>
          <w:szCs w:val="22"/>
          <w:u w:val="single"/>
        </w:rPr>
        <w:t>DEPOSITS</w:t>
      </w:r>
    </w:p>
    <w:p w:rsidR="00DE4BBC" w:rsidRPr="00B002FA" w:rsidRDefault="00DE4BBC" w:rsidP="00FC18DE">
      <w:pPr>
        <w:widowControl w:val="0"/>
        <w:autoSpaceDE w:val="0"/>
        <w:autoSpaceDN w:val="0"/>
        <w:adjustRightInd w:val="0"/>
        <w:ind w:right="0"/>
        <w:rPr>
          <w:sz w:val="22"/>
          <w:szCs w:val="22"/>
        </w:rPr>
      </w:pPr>
    </w:p>
    <w:p w:rsidR="00DE4BBC" w:rsidRPr="00B002FA" w:rsidRDefault="00DE4BBC" w:rsidP="00FC18DE">
      <w:pPr>
        <w:autoSpaceDE w:val="0"/>
        <w:autoSpaceDN w:val="0"/>
        <w:adjustRightInd w:val="0"/>
        <w:ind w:right="0"/>
        <w:rPr>
          <w:sz w:val="22"/>
          <w:szCs w:val="22"/>
        </w:rPr>
      </w:pPr>
      <w:r w:rsidRPr="00B002FA">
        <w:rPr>
          <w:color w:val="auto"/>
          <w:sz w:val="22"/>
          <w:szCs w:val="22"/>
        </w:rPr>
        <w:t>The Company has neither accepted nor renewed any deposits during the Financial Year</w:t>
      </w:r>
      <w:r w:rsidRPr="00B002FA">
        <w:rPr>
          <w:sz w:val="22"/>
          <w:szCs w:val="22"/>
        </w:rPr>
        <w:t xml:space="preserve"> 2014-15 in terms of Chapter V of the Companies Act, 2013. Information in this regard, therefore, is nil.</w:t>
      </w:r>
    </w:p>
    <w:p w:rsidR="00DE4BBC" w:rsidRPr="00B002FA" w:rsidRDefault="00DE4BBC" w:rsidP="00FC18DE">
      <w:pPr>
        <w:autoSpaceDE w:val="0"/>
        <w:autoSpaceDN w:val="0"/>
        <w:adjustRightInd w:val="0"/>
        <w:ind w:right="0"/>
        <w:rPr>
          <w:sz w:val="22"/>
          <w:szCs w:val="22"/>
        </w:rPr>
      </w:pPr>
    </w:p>
    <w:p w:rsidR="00DE4BBC" w:rsidRPr="00B002FA" w:rsidRDefault="00DE4BBC" w:rsidP="00FC18DE">
      <w:pPr>
        <w:widowControl w:val="0"/>
        <w:autoSpaceDE w:val="0"/>
        <w:autoSpaceDN w:val="0"/>
        <w:adjustRightInd w:val="0"/>
        <w:ind w:right="0"/>
        <w:rPr>
          <w:b/>
          <w:bCs/>
          <w:sz w:val="22"/>
          <w:szCs w:val="22"/>
          <w:u w:val="single"/>
        </w:rPr>
      </w:pPr>
      <w:r w:rsidRPr="00B002FA">
        <w:rPr>
          <w:b/>
          <w:bCs/>
          <w:sz w:val="22"/>
          <w:szCs w:val="22"/>
          <w:u w:val="single"/>
        </w:rPr>
        <w:t>SIGNIFICANT AND MATERIAL ORDERS PASSED BY THE REGULATORS OR COURTS OR TRIBUNALS IMPACTING THE GOING CONCERNS STATUS</w:t>
      </w:r>
    </w:p>
    <w:p w:rsidR="00DE4BBC" w:rsidRPr="00B002FA" w:rsidRDefault="00DE4BBC" w:rsidP="00FC18DE">
      <w:pPr>
        <w:widowControl w:val="0"/>
        <w:autoSpaceDE w:val="0"/>
        <w:autoSpaceDN w:val="0"/>
        <w:adjustRightInd w:val="0"/>
        <w:ind w:right="0"/>
        <w:rPr>
          <w:b/>
          <w:bCs/>
          <w:sz w:val="22"/>
          <w:szCs w:val="22"/>
          <w:u w:val="single"/>
        </w:rPr>
      </w:pPr>
      <w:r w:rsidRPr="00B002FA">
        <w:rPr>
          <w:b/>
          <w:bCs/>
          <w:sz w:val="22"/>
          <w:szCs w:val="22"/>
          <w:u w:val="single"/>
        </w:rPr>
        <w:t>AND COMPANY`S OPERATIONS IN FUTURE</w:t>
      </w:r>
    </w:p>
    <w:p w:rsidR="00DE4BBC" w:rsidRPr="00B002FA" w:rsidRDefault="00DE4BBC" w:rsidP="00FC18DE">
      <w:pPr>
        <w:widowControl w:val="0"/>
        <w:autoSpaceDE w:val="0"/>
        <w:autoSpaceDN w:val="0"/>
        <w:adjustRightInd w:val="0"/>
        <w:ind w:right="0"/>
        <w:rPr>
          <w:b/>
          <w:bCs/>
          <w:sz w:val="22"/>
          <w:szCs w:val="22"/>
          <w:u w:val="single"/>
        </w:rPr>
      </w:pPr>
    </w:p>
    <w:p w:rsidR="00DE4BBC" w:rsidRPr="00B002FA" w:rsidRDefault="00DE4BBC" w:rsidP="00FC18DE">
      <w:pPr>
        <w:autoSpaceDE w:val="0"/>
        <w:autoSpaceDN w:val="0"/>
        <w:adjustRightInd w:val="0"/>
        <w:ind w:right="0"/>
        <w:rPr>
          <w:sz w:val="22"/>
          <w:szCs w:val="22"/>
        </w:rPr>
      </w:pPr>
      <w:r w:rsidRPr="00B002FA">
        <w:rPr>
          <w:sz w:val="22"/>
          <w:szCs w:val="22"/>
        </w:rPr>
        <w:t>The Company has not received any significant or material orders passed by any Regulatory Authority, Court or Tribunal which shall impact the going concern status and Company`s operations in future.</w:t>
      </w:r>
    </w:p>
    <w:p w:rsidR="00DE4BBC" w:rsidRPr="00B002FA" w:rsidRDefault="00DE4BBC" w:rsidP="00FC18DE">
      <w:pPr>
        <w:widowControl w:val="0"/>
        <w:autoSpaceDE w:val="0"/>
        <w:autoSpaceDN w:val="0"/>
        <w:adjustRightInd w:val="0"/>
        <w:ind w:right="0"/>
        <w:rPr>
          <w:sz w:val="22"/>
          <w:szCs w:val="22"/>
        </w:rPr>
      </w:pPr>
    </w:p>
    <w:p w:rsidR="00DE4BBC" w:rsidRPr="00B002FA" w:rsidRDefault="00DE4BBC" w:rsidP="00FC18DE">
      <w:pPr>
        <w:widowControl w:val="0"/>
        <w:autoSpaceDE w:val="0"/>
        <w:autoSpaceDN w:val="0"/>
        <w:adjustRightInd w:val="0"/>
        <w:ind w:right="0"/>
        <w:rPr>
          <w:b/>
          <w:sz w:val="22"/>
          <w:szCs w:val="22"/>
          <w:u w:val="single"/>
        </w:rPr>
      </w:pPr>
      <w:r w:rsidRPr="00B002FA">
        <w:rPr>
          <w:b/>
          <w:sz w:val="22"/>
          <w:szCs w:val="22"/>
          <w:u w:val="single"/>
        </w:rPr>
        <w:t>AUDIT COMMITTEE</w:t>
      </w:r>
    </w:p>
    <w:p w:rsidR="00DE4BBC" w:rsidRPr="00B002FA" w:rsidRDefault="00DE4BBC" w:rsidP="00FC18DE">
      <w:pPr>
        <w:widowControl w:val="0"/>
        <w:autoSpaceDE w:val="0"/>
        <w:autoSpaceDN w:val="0"/>
        <w:adjustRightInd w:val="0"/>
        <w:ind w:right="0"/>
        <w:rPr>
          <w:sz w:val="22"/>
          <w:szCs w:val="22"/>
        </w:rPr>
      </w:pPr>
    </w:p>
    <w:p w:rsidR="00DE4BBC" w:rsidRPr="00B002FA" w:rsidRDefault="00DE4BBC" w:rsidP="00FC18DE">
      <w:pPr>
        <w:autoSpaceDE w:val="0"/>
        <w:autoSpaceDN w:val="0"/>
        <w:adjustRightInd w:val="0"/>
        <w:ind w:right="0"/>
        <w:rPr>
          <w:sz w:val="22"/>
          <w:szCs w:val="22"/>
        </w:rPr>
      </w:pPr>
      <w:r w:rsidRPr="00B002FA">
        <w:rPr>
          <w:sz w:val="22"/>
          <w:szCs w:val="22"/>
        </w:rPr>
        <w:t>Your Directors wish to inform that in Compliance with Section 177 of the Companies Act, 2013 and Clause 49 of listing agreement with the stock exchange, an audit committee has been duly constituted. The Audit Committee as on March 31, 201</w:t>
      </w:r>
      <w:r w:rsidR="00A458AA" w:rsidRPr="00B002FA">
        <w:rPr>
          <w:sz w:val="22"/>
          <w:szCs w:val="22"/>
        </w:rPr>
        <w:t>6</w:t>
      </w:r>
      <w:r w:rsidRPr="00B002FA">
        <w:rPr>
          <w:sz w:val="22"/>
          <w:szCs w:val="22"/>
        </w:rPr>
        <w:t xml:space="preserve"> comprises of the following Independent Directors:</w:t>
      </w:r>
    </w:p>
    <w:p w:rsidR="00DE4BBC" w:rsidRPr="00B002FA" w:rsidRDefault="00DE4BBC" w:rsidP="00FC18DE">
      <w:pPr>
        <w:autoSpaceDE w:val="0"/>
        <w:autoSpaceDN w:val="0"/>
        <w:adjustRightInd w:val="0"/>
        <w:ind w:right="0"/>
        <w:rPr>
          <w:sz w:val="22"/>
          <w:szCs w:val="22"/>
        </w:rPr>
      </w:pPr>
    </w:p>
    <w:tbl>
      <w:tblPr>
        <w:tblW w:w="7960" w:type="dxa"/>
        <w:tblInd w:w="96" w:type="dxa"/>
        <w:tblLook w:val="04A0"/>
      </w:tblPr>
      <w:tblGrid>
        <w:gridCol w:w="3800"/>
        <w:gridCol w:w="4160"/>
      </w:tblGrid>
      <w:tr w:rsidR="00DE4BBC" w:rsidRPr="00B002FA" w:rsidTr="00B37902">
        <w:trPr>
          <w:trHeight w:val="312"/>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DE4BBC" w:rsidRPr="00B002FA" w:rsidRDefault="00B37902" w:rsidP="00FC18DE">
            <w:pPr>
              <w:ind w:right="0"/>
              <w:jc w:val="center"/>
            </w:pPr>
            <w:r w:rsidRPr="00B002FA">
              <w:rPr>
                <w:sz w:val="22"/>
                <w:szCs w:val="22"/>
              </w:rPr>
              <w:t xml:space="preserve">Mr. </w:t>
            </w:r>
            <w:r w:rsidR="004D5FE4" w:rsidRPr="00B002FA">
              <w:rPr>
                <w:sz w:val="22"/>
                <w:szCs w:val="22"/>
              </w:rPr>
              <w:t>Inderjit Singh</w:t>
            </w:r>
          </w:p>
        </w:tc>
        <w:tc>
          <w:tcPr>
            <w:tcW w:w="4160" w:type="dxa"/>
            <w:tcBorders>
              <w:top w:val="single" w:sz="8" w:space="0" w:color="000000"/>
              <w:left w:val="nil"/>
              <w:bottom w:val="single" w:sz="8" w:space="0" w:color="000000"/>
              <w:right w:val="single" w:sz="8" w:space="0" w:color="000000"/>
            </w:tcBorders>
            <w:shd w:val="clear" w:color="auto" w:fill="auto"/>
            <w:hideMark/>
          </w:tcPr>
          <w:p w:rsidR="00DE4BBC" w:rsidRPr="00B002FA" w:rsidRDefault="00DE4BBC" w:rsidP="00FC18DE">
            <w:pPr>
              <w:ind w:right="0"/>
              <w:jc w:val="center"/>
            </w:pPr>
            <w:r w:rsidRPr="00B002FA">
              <w:rPr>
                <w:sz w:val="22"/>
                <w:szCs w:val="22"/>
              </w:rPr>
              <w:t>Independent Director, Chairman</w:t>
            </w:r>
          </w:p>
        </w:tc>
      </w:tr>
      <w:tr w:rsidR="00DE4BBC" w:rsidRPr="00B002FA" w:rsidTr="00B37902">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DE4BBC" w:rsidRPr="00B002FA" w:rsidRDefault="00B37902" w:rsidP="00FC18DE">
            <w:pPr>
              <w:ind w:right="0"/>
              <w:jc w:val="center"/>
            </w:pPr>
            <w:r w:rsidRPr="00B002FA">
              <w:rPr>
                <w:sz w:val="22"/>
                <w:szCs w:val="22"/>
              </w:rPr>
              <w:t xml:space="preserve">Mr. </w:t>
            </w:r>
            <w:r w:rsidR="004D5FE4" w:rsidRPr="00B002FA">
              <w:rPr>
                <w:sz w:val="22"/>
                <w:szCs w:val="22"/>
              </w:rPr>
              <w:t>Rajiv Kishore</w:t>
            </w:r>
          </w:p>
        </w:tc>
        <w:tc>
          <w:tcPr>
            <w:tcW w:w="4160" w:type="dxa"/>
            <w:tcBorders>
              <w:top w:val="nil"/>
              <w:left w:val="nil"/>
              <w:bottom w:val="single" w:sz="8" w:space="0" w:color="000000"/>
              <w:right w:val="single" w:sz="8" w:space="0" w:color="000000"/>
            </w:tcBorders>
            <w:shd w:val="clear" w:color="auto" w:fill="auto"/>
            <w:hideMark/>
          </w:tcPr>
          <w:p w:rsidR="00DE4BBC" w:rsidRPr="00B002FA" w:rsidRDefault="00DE4BBC" w:rsidP="00FC18DE">
            <w:pPr>
              <w:ind w:right="0"/>
              <w:jc w:val="center"/>
            </w:pPr>
            <w:r w:rsidRPr="00B002FA">
              <w:rPr>
                <w:sz w:val="22"/>
                <w:szCs w:val="22"/>
              </w:rPr>
              <w:t>Independent Director, Member</w:t>
            </w:r>
          </w:p>
        </w:tc>
      </w:tr>
      <w:tr w:rsidR="00DE4BBC" w:rsidRPr="00B002FA" w:rsidTr="00B37902">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DE4BBC" w:rsidRPr="00B002FA" w:rsidRDefault="00B37902" w:rsidP="00FC18DE">
            <w:pPr>
              <w:ind w:right="0"/>
              <w:jc w:val="center"/>
            </w:pPr>
            <w:r w:rsidRPr="00B002FA">
              <w:rPr>
                <w:sz w:val="22"/>
                <w:szCs w:val="22"/>
              </w:rPr>
              <w:t>Mr. S</w:t>
            </w:r>
            <w:r w:rsidR="004D5FE4" w:rsidRPr="00B002FA">
              <w:rPr>
                <w:sz w:val="22"/>
                <w:szCs w:val="22"/>
              </w:rPr>
              <w:t>urinder Singh</w:t>
            </w:r>
          </w:p>
        </w:tc>
        <w:tc>
          <w:tcPr>
            <w:tcW w:w="4160" w:type="dxa"/>
            <w:tcBorders>
              <w:top w:val="nil"/>
              <w:left w:val="nil"/>
              <w:bottom w:val="single" w:sz="8" w:space="0" w:color="000000"/>
              <w:right w:val="single" w:sz="8" w:space="0" w:color="000000"/>
            </w:tcBorders>
            <w:shd w:val="clear" w:color="auto" w:fill="auto"/>
            <w:hideMark/>
          </w:tcPr>
          <w:p w:rsidR="00DE4BBC" w:rsidRPr="00B002FA" w:rsidRDefault="00B37902" w:rsidP="00FC18DE">
            <w:pPr>
              <w:ind w:right="0"/>
              <w:jc w:val="center"/>
            </w:pPr>
            <w:r w:rsidRPr="00B002FA">
              <w:rPr>
                <w:sz w:val="22"/>
                <w:szCs w:val="22"/>
              </w:rPr>
              <w:t xml:space="preserve">Managing </w:t>
            </w:r>
            <w:r w:rsidR="00DE4BBC" w:rsidRPr="00B002FA">
              <w:rPr>
                <w:sz w:val="22"/>
                <w:szCs w:val="22"/>
              </w:rPr>
              <w:t>Director, Member</w:t>
            </w:r>
          </w:p>
        </w:tc>
      </w:tr>
    </w:tbl>
    <w:p w:rsidR="00DE4BBC" w:rsidRPr="00B002FA" w:rsidRDefault="00DE4BBC" w:rsidP="00FC18DE">
      <w:pPr>
        <w:autoSpaceDE w:val="0"/>
        <w:autoSpaceDN w:val="0"/>
        <w:adjustRightInd w:val="0"/>
        <w:ind w:right="0"/>
        <w:rPr>
          <w:sz w:val="22"/>
          <w:szCs w:val="22"/>
        </w:rPr>
      </w:pPr>
    </w:p>
    <w:p w:rsidR="00DE4BBC" w:rsidRPr="00B002FA" w:rsidRDefault="00DE4BBC" w:rsidP="00FC18DE">
      <w:pPr>
        <w:autoSpaceDE w:val="0"/>
        <w:autoSpaceDN w:val="0"/>
        <w:adjustRightInd w:val="0"/>
        <w:ind w:right="0"/>
        <w:rPr>
          <w:sz w:val="22"/>
          <w:szCs w:val="22"/>
        </w:rPr>
      </w:pPr>
      <w:r w:rsidRPr="00B002FA">
        <w:rPr>
          <w:sz w:val="22"/>
          <w:szCs w:val="22"/>
        </w:rPr>
        <w:t>Details of the Audit Committee have been separately given in the corporate governance report. Further, all recommendations of Audit Committee were accepted by the Board of Directors.</w:t>
      </w:r>
    </w:p>
    <w:p w:rsidR="00DE4BBC" w:rsidRPr="00B002FA" w:rsidRDefault="00DE4BBC" w:rsidP="00FC18DE">
      <w:pPr>
        <w:pStyle w:val="BodyText"/>
        <w:ind w:right="0"/>
        <w:rPr>
          <w:sz w:val="22"/>
          <w:szCs w:val="22"/>
        </w:rPr>
      </w:pPr>
    </w:p>
    <w:p w:rsidR="00DE4BBC" w:rsidRPr="00B002FA" w:rsidRDefault="00DE4BBC" w:rsidP="00FC18DE">
      <w:pPr>
        <w:pStyle w:val="BodyText"/>
        <w:ind w:right="0"/>
        <w:rPr>
          <w:b/>
          <w:sz w:val="22"/>
          <w:szCs w:val="22"/>
          <w:u w:val="single"/>
        </w:rPr>
      </w:pPr>
      <w:r w:rsidRPr="00B002FA">
        <w:rPr>
          <w:b/>
          <w:sz w:val="22"/>
          <w:szCs w:val="22"/>
          <w:u w:val="single"/>
        </w:rPr>
        <w:t xml:space="preserve">NOMINATION &amp; REMUNERATION COMMITTEE </w:t>
      </w:r>
    </w:p>
    <w:p w:rsidR="008156C0" w:rsidRPr="00B002FA" w:rsidRDefault="008156C0" w:rsidP="00FC18DE">
      <w:pPr>
        <w:autoSpaceDE w:val="0"/>
        <w:autoSpaceDN w:val="0"/>
        <w:adjustRightInd w:val="0"/>
        <w:ind w:right="0"/>
        <w:rPr>
          <w:sz w:val="22"/>
          <w:szCs w:val="22"/>
        </w:rPr>
      </w:pPr>
    </w:p>
    <w:p w:rsidR="00DE4BBC" w:rsidRPr="00B002FA" w:rsidRDefault="00DE4BBC" w:rsidP="00FC18DE">
      <w:pPr>
        <w:autoSpaceDE w:val="0"/>
        <w:autoSpaceDN w:val="0"/>
        <w:adjustRightInd w:val="0"/>
        <w:ind w:right="0"/>
        <w:rPr>
          <w:sz w:val="22"/>
          <w:szCs w:val="22"/>
        </w:rPr>
      </w:pPr>
      <w:r w:rsidRPr="00B002FA">
        <w:rPr>
          <w:sz w:val="22"/>
          <w:szCs w:val="22"/>
        </w:rPr>
        <w:t>In terms of Clause 49 of the Listing Agreement and pursuant to the provisions of Companies Act, 2013, Nomination &amp; Remuneration Committee as on March 31, 201</w:t>
      </w:r>
      <w:r w:rsidR="00A458AA" w:rsidRPr="00B002FA">
        <w:rPr>
          <w:sz w:val="22"/>
          <w:szCs w:val="22"/>
        </w:rPr>
        <w:t>6</w:t>
      </w:r>
      <w:r w:rsidRPr="00B002FA">
        <w:rPr>
          <w:sz w:val="22"/>
          <w:szCs w:val="22"/>
        </w:rPr>
        <w:t xml:space="preserve"> comprises of the following Directors:</w:t>
      </w:r>
    </w:p>
    <w:p w:rsidR="00EF6088" w:rsidRPr="00B002FA" w:rsidRDefault="00EF6088" w:rsidP="00FC18DE">
      <w:pPr>
        <w:autoSpaceDE w:val="0"/>
        <w:autoSpaceDN w:val="0"/>
        <w:adjustRightInd w:val="0"/>
        <w:ind w:right="0"/>
        <w:rPr>
          <w:sz w:val="22"/>
          <w:szCs w:val="22"/>
        </w:rPr>
      </w:pPr>
    </w:p>
    <w:tbl>
      <w:tblPr>
        <w:tblW w:w="7960" w:type="dxa"/>
        <w:tblInd w:w="96" w:type="dxa"/>
        <w:tblLook w:val="04A0"/>
      </w:tblPr>
      <w:tblGrid>
        <w:gridCol w:w="3800"/>
        <w:gridCol w:w="4160"/>
      </w:tblGrid>
      <w:tr w:rsidR="00EF6088" w:rsidRPr="00B002FA" w:rsidTr="00B11D46">
        <w:trPr>
          <w:trHeight w:val="312"/>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EF6088" w:rsidRPr="00B002FA" w:rsidRDefault="00EF6088" w:rsidP="00FC18DE">
            <w:pPr>
              <w:ind w:right="0"/>
              <w:jc w:val="center"/>
            </w:pPr>
            <w:r w:rsidRPr="00B002FA">
              <w:rPr>
                <w:sz w:val="22"/>
                <w:szCs w:val="22"/>
              </w:rPr>
              <w:t>Mr. Inderjit Singh</w:t>
            </w:r>
          </w:p>
        </w:tc>
        <w:tc>
          <w:tcPr>
            <w:tcW w:w="4160" w:type="dxa"/>
            <w:tcBorders>
              <w:top w:val="single" w:sz="8" w:space="0" w:color="000000"/>
              <w:left w:val="nil"/>
              <w:bottom w:val="single" w:sz="8" w:space="0" w:color="000000"/>
              <w:right w:val="single" w:sz="8" w:space="0" w:color="000000"/>
            </w:tcBorders>
            <w:shd w:val="clear" w:color="auto" w:fill="auto"/>
            <w:hideMark/>
          </w:tcPr>
          <w:p w:rsidR="00EF6088" w:rsidRPr="00B002FA" w:rsidRDefault="00EF6088" w:rsidP="00FC18DE">
            <w:pPr>
              <w:ind w:right="0"/>
              <w:jc w:val="center"/>
            </w:pPr>
            <w:r w:rsidRPr="00B002FA">
              <w:rPr>
                <w:sz w:val="22"/>
                <w:szCs w:val="22"/>
              </w:rPr>
              <w:t>Independent Director, Chairman</w:t>
            </w:r>
          </w:p>
        </w:tc>
      </w:tr>
      <w:tr w:rsidR="00EF6088" w:rsidRPr="00B002FA" w:rsidTr="00B11D46">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F6088" w:rsidRPr="00B002FA" w:rsidRDefault="00EF6088" w:rsidP="00FC18DE">
            <w:pPr>
              <w:ind w:right="0"/>
              <w:jc w:val="center"/>
            </w:pPr>
            <w:r w:rsidRPr="00B002FA">
              <w:rPr>
                <w:sz w:val="22"/>
                <w:szCs w:val="22"/>
              </w:rPr>
              <w:t>Mr. Rajiv Kishore</w:t>
            </w:r>
          </w:p>
        </w:tc>
        <w:tc>
          <w:tcPr>
            <w:tcW w:w="4160" w:type="dxa"/>
            <w:tcBorders>
              <w:top w:val="nil"/>
              <w:left w:val="nil"/>
              <w:bottom w:val="single" w:sz="8" w:space="0" w:color="000000"/>
              <w:right w:val="single" w:sz="8" w:space="0" w:color="000000"/>
            </w:tcBorders>
            <w:shd w:val="clear" w:color="auto" w:fill="auto"/>
            <w:hideMark/>
          </w:tcPr>
          <w:p w:rsidR="00EF6088" w:rsidRPr="00B002FA" w:rsidRDefault="00EF6088" w:rsidP="00FC18DE">
            <w:pPr>
              <w:ind w:right="0"/>
              <w:jc w:val="center"/>
            </w:pPr>
            <w:r w:rsidRPr="00B002FA">
              <w:rPr>
                <w:sz w:val="22"/>
                <w:szCs w:val="22"/>
              </w:rPr>
              <w:t>Independent Director, Member</w:t>
            </w:r>
          </w:p>
        </w:tc>
      </w:tr>
      <w:tr w:rsidR="00EF6088" w:rsidRPr="00B002FA" w:rsidTr="00B11D46">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F6088" w:rsidRPr="00B002FA" w:rsidRDefault="00EF6088" w:rsidP="00FC18DE">
            <w:pPr>
              <w:ind w:right="0"/>
              <w:jc w:val="center"/>
            </w:pPr>
            <w:r w:rsidRPr="00B002FA">
              <w:rPr>
                <w:sz w:val="22"/>
                <w:szCs w:val="22"/>
              </w:rPr>
              <w:t>Mrs. Parminder Kaur</w:t>
            </w:r>
          </w:p>
        </w:tc>
        <w:tc>
          <w:tcPr>
            <w:tcW w:w="4160" w:type="dxa"/>
            <w:tcBorders>
              <w:top w:val="nil"/>
              <w:left w:val="nil"/>
              <w:bottom w:val="single" w:sz="8" w:space="0" w:color="000000"/>
              <w:right w:val="single" w:sz="8" w:space="0" w:color="000000"/>
            </w:tcBorders>
            <w:shd w:val="clear" w:color="auto" w:fill="auto"/>
            <w:hideMark/>
          </w:tcPr>
          <w:p w:rsidR="00EF6088" w:rsidRPr="00B002FA" w:rsidRDefault="00EF6088" w:rsidP="00FC18DE">
            <w:pPr>
              <w:ind w:right="0"/>
              <w:jc w:val="center"/>
            </w:pPr>
            <w:r w:rsidRPr="00B002FA">
              <w:rPr>
                <w:sz w:val="22"/>
                <w:szCs w:val="22"/>
              </w:rPr>
              <w:t>Director, Member</w:t>
            </w:r>
          </w:p>
        </w:tc>
      </w:tr>
    </w:tbl>
    <w:p w:rsidR="00DE4BBC" w:rsidRPr="00B002FA" w:rsidRDefault="00DE4BBC" w:rsidP="00FC18DE">
      <w:pPr>
        <w:autoSpaceDE w:val="0"/>
        <w:autoSpaceDN w:val="0"/>
        <w:adjustRightInd w:val="0"/>
        <w:ind w:right="0"/>
        <w:rPr>
          <w:sz w:val="22"/>
          <w:szCs w:val="22"/>
        </w:rPr>
      </w:pPr>
    </w:p>
    <w:p w:rsidR="00DE4BBC" w:rsidRPr="00B002FA" w:rsidRDefault="00DE4BBC" w:rsidP="00FC18DE">
      <w:pPr>
        <w:pStyle w:val="BodyText"/>
        <w:ind w:right="0"/>
        <w:rPr>
          <w:sz w:val="22"/>
          <w:szCs w:val="22"/>
        </w:rPr>
      </w:pPr>
      <w:r w:rsidRPr="00B002FA">
        <w:rPr>
          <w:sz w:val="22"/>
          <w:szCs w:val="22"/>
        </w:rPr>
        <w:t>The details of Remuneration Policy and the Committee are furnished in the Report on Corporate Governance, which is annexed herewith.</w:t>
      </w:r>
    </w:p>
    <w:p w:rsidR="008156C0" w:rsidRPr="00B002FA" w:rsidRDefault="008156C0" w:rsidP="00FC18DE">
      <w:pPr>
        <w:pStyle w:val="BodyText"/>
        <w:ind w:right="0"/>
        <w:rPr>
          <w:b/>
          <w:sz w:val="22"/>
          <w:szCs w:val="22"/>
          <w:u w:val="single"/>
        </w:rPr>
      </w:pPr>
    </w:p>
    <w:p w:rsidR="00DE4BBC" w:rsidRPr="00B002FA" w:rsidRDefault="00DE4BBC" w:rsidP="00FC18DE">
      <w:pPr>
        <w:pStyle w:val="BodyText"/>
        <w:ind w:right="0"/>
        <w:rPr>
          <w:b/>
          <w:sz w:val="22"/>
          <w:szCs w:val="22"/>
          <w:u w:val="single"/>
        </w:rPr>
      </w:pPr>
      <w:r w:rsidRPr="00B002FA">
        <w:rPr>
          <w:b/>
          <w:sz w:val="22"/>
          <w:szCs w:val="22"/>
          <w:u w:val="single"/>
        </w:rPr>
        <w:t xml:space="preserve">STAKEHOLDERS RELATIONSHIP COMMITTEE </w:t>
      </w:r>
    </w:p>
    <w:p w:rsidR="00DE4BBC" w:rsidRPr="00B002FA" w:rsidRDefault="00DE4BBC" w:rsidP="00FC18DE">
      <w:pPr>
        <w:pStyle w:val="BodyText"/>
        <w:ind w:right="0"/>
        <w:rPr>
          <w:b/>
          <w:sz w:val="22"/>
          <w:szCs w:val="22"/>
          <w:u w:val="single"/>
        </w:rPr>
      </w:pPr>
    </w:p>
    <w:p w:rsidR="00DE4BBC" w:rsidRPr="00B002FA" w:rsidRDefault="00DE4BBC" w:rsidP="00FC18DE">
      <w:pPr>
        <w:pStyle w:val="BodyText"/>
        <w:ind w:right="0"/>
        <w:rPr>
          <w:sz w:val="22"/>
          <w:szCs w:val="22"/>
        </w:rPr>
      </w:pPr>
      <w:r w:rsidRPr="00B002FA">
        <w:rPr>
          <w:sz w:val="22"/>
          <w:szCs w:val="22"/>
        </w:rPr>
        <w:t>In terms of Clause 49 of the Listing Agreement, the Company has constituted Stakeholders Relationship Committee with following composition as on March 31, 201</w:t>
      </w:r>
      <w:r w:rsidR="00A458AA" w:rsidRPr="00B002FA">
        <w:rPr>
          <w:sz w:val="22"/>
          <w:szCs w:val="22"/>
        </w:rPr>
        <w:t>6</w:t>
      </w:r>
      <w:r w:rsidRPr="00B002FA">
        <w:rPr>
          <w:sz w:val="22"/>
          <w:szCs w:val="22"/>
        </w:rPr>
        <w:t>:-</w:t>
      </w:r>
    </w:p>
    <w:p w:rsidR="00D201A6" w:rsidRPr="00B002FA" w:rsidRDefault="00D201A6" w:rsidP="00FC18DE">
      <w:pPr>
        <w:autoSpaceDE w:val="0"/>
        <w:autoSpaceDN w:val="0"/>
        <w:adjustRightInd w:val="0"/>
        <w:ind w:right="0"/>
        <w:rPr>
          <w:sz w:val="22"/>
          <w:szCs w:val="22"/>
        </w:rPr>
      </w:pPr>
    </w:p>
    <w:tbl>
      <w:tblPr>
        <w:tblW w:w="7960" w:type="dxa"/>
        <w:tblInd w:w="96" w:type="dxa"/>
        <w:tblLook w:val="04A0"/>
      </w:tblPr>
      <w:tblGrid>
        <w:gridCol w:w="3800"/>
        <w:gridCol w:w="4160"/>
      </w:tblGrid>
      <w:tr w:rsidR="00EF6088" w:rsidRPr="00B002FA" w:rsidTr="00B11D46">
        <w:trPr>
          <w:trHeight w:val="312"/>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EF6088" w:rsidRPr="00B002FA" w:rsidRDefault="00EF6088" w:rsidP="00FC18DE">
            <w:pPr>
              <w:ind w:right="0"/>
              <w:jc w:val="center"/>
            </w:pPr>
            <w:r w:rsidRPr="00B002FA">
              <w:rPr>
                <w:sz w:val="22"/>
                <w:szCs w:val="22"/>
              </w:rPr>
              <w:t>Mr. Inderjit Singh</w:t>
            </w:r>
          </w:p>
        </w:tc>
        <w:tc>
          <w:tcPr>
            <w:tcW w:w="4160" w:type="dxa"/>
            <w:tcBorders>
              <w:top w:val="single" w:sz="8" w:space="0" w:color="000000"/>
              <w:left w:val="nil"/>
              <w:bottom w:val="single" w:sz="8" w:space="0" w:color="000000"/>
              <w:right w:val="single" w:sz="8" w:space="0" w:color="000000"/>
            </w:tcBorders>
            <w:shd w:val="clear" w:color="auto" w:fill="auto"/>
            <w:hideMark/>
          </w:tcPr>
          <w:p w:rsidR="00EF6088" w:rsidRPr="00B002FA" w:rsidRDefault="00EF6088" w:rsidP="00FC18DE">
            <w:pPr>
              <w:ind w:right="0"/>
              <w:jc w:val="center"/>
              <w:rPr>
                <w:color w:val="auto"/>
              </w:rPr>
            </w:pPr>
            <w:r w:rsidRPr="00B002FA">
              <w:rPr>
                <w:color w:val="auto"/>
                <w:sz w:val="22"/>
                <w:szCs w:val="22"/>
              </w:rPr>
              <w:t>Independent Director, Chairman</w:t>
            </w:r>
          </w:p>
        </w:tc>
      </w:tr>
      <w:tr w:rsidR="00EF6088" w:rsidRPr="00B002FA" w:rsidTr="00B11D46">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F6088" w:rsidRPr="00B002FA" w:rsidRDefault="00EF6088" w:rsidP="00FC18DE">
            <w:pPr>
              <w:ind w:right="0"/>
              <w:jc w:val="center"/>
            </w:pPr>
            <w:r w:rsidRPr="00B002FA">
              <w:rPr>
                <w:sz w:val="22"/>
                <w:szCs w:val="22"/>
              </w:rPr>
              <w:t>Mr. Rajiv Kishore</w:t>
            </w:r>
          </w:p>
        </w:tc>
        <w:tc>
          <w:tcPr>
            <w:tcW w:w="4160" w:type="dxa"/>
            <w:tcBorders>
              <w:top w:val="nil"/>
              <w:left w:val="nil"/>
              <w:bottom w:val="single" w:sz="8" w:space="0" w:color="000000"/>
              <w:right w:val="single" w:sz="8" w:space="0" w:color="000000"/>
            </w:tcBorders>
            <w:shd w:val="clear" w:color="auto" w:fill="auto"/>
            <w:hideMark/>
          </w:tcPr>
          <w:p w:rsidR="00EF6088" w:rsidRPr="00B002FA" w:rsidRDefault="00EF6088" w:rsidP="00FC18DE">
            <w:pPr>
              <w:ind w:right="0"/>
              <w:jc w:val="center"/>
            </w:pPr>
            <w:r w:rsidRPr="00B002FA">
              <w:rPr>
                <w:sz w:val="22"/>
                <w:szCs w:val="22"/>
              </w:rPr>
              <w:t>Independent Director, Member</w:t>
            </w:r>
          </w:p>
        </w:tc>
      </w:tr>
      <w:tr w:rsidR="00EF6088" w:rsidRPr="00B002FA" w:rsidTr="00B11D46">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F6088" w:rsidRPr="00B002FA" w:rsidRDefault="00EF6088" w:rsidP="00FC18DE">
            <w:pPr>
              <w:ind w:right="0"/>
              <w:jc w:val="center"/>
            </w:pPr>
            <w:r w:rsidRPr="00B002FA">
              <w:rPr>
                <w:sz w:val="22"/>
                <w:szCs w:val="22"/>
              </w:rPr>
              <w:t>Mr. Surinder Singh</w:t>
            </w:r>
          </w:p>
        </w:tc>
        <w:tc>
          <w:tcPr>
            <w:tcW w:w="4160" w:type="dxa"/>
            <w:tcBorders>
              <w:top w:val="nil"/>
              <w:left w:val="nil"/>
              <w:bottom w:val="single" w:sz="8" w:space="0" w:color="000000"/>
              <w:right w:val="single" w:sz="8" w:space="0" w:color="000000"/>
            </w:tcBorders>
            <w:shd w:val="clear" w:color="auto" w:fill="auto"/>
            <w:hideMark/>
          </w:tcPr>
          <w:p w:rsidR="00EF6088" w:rsidRPr="00B002FA" w:rsidRDefault="00EF6088" w:rsidP="00FC18DE">
            <w:pPr>
              <w:ind w:right="0"/>
              <w:jc w:val="center"/>
            </w:pPr>
            <w:r w:rsidRPr="00B002FA">
              <w:rPr>
                <w:sz w:val="22"/>
                <w:szCs w:val="22"/>
              </w:rPr>
              <w:t>Managing Director, Member</w:t>
            </w:r>
          </w:p>
        </w:tc>
      </w:tr>
    </w:tbl>
    <w:p w:rsidR="00DE4BBC" w:rsidRPr="00B002FA" w:rsidRDefault="00DE4BBC" w:rsidP="00FC18DE">
      <w:pPr>
        <w:pStyle w:val="BodyText"/>
        <w:ind w:right="0"/>
        <w:rPr>
          <w:b/>
          <w:sz w:val="22"/>
          <w:szCs w:val="22"/>
          <w:u w:val="single"/>
        </w:rPr>
      </w:pPr>
    </w:p>
    <w:p w:rsidR="00DE4BBC" w:rsidRPr="00B002FA" w:rsidRDefault="00DE4BBC" w:rsidP="00FC18DE">
      <w:pPr>
        <w:pStyle w:val="BodyText"/>
        <w:ind w:right="0"/>
        <w:rPr>
          <w:b/>
          <w:sz w:val="22"/>
          <w:szCs w:val="22"/>
          <w:u w:val="single"/>
        </w:rPr>
      </w:pPr>
      <w:r w:rsidRPr="00B002FA">
        <w:rPr>
          <w:b/>
          <w:sz w:val="22"/>
          <w:szCs w:val="22"/>
          <w:u w:val="single"/>
        </w:rPr>
        <w:t>CSR COMMITTEE</w:t>
      </w:r>
    </w:p>
    <w:p w:rsidR="00DE4BBC" w:rsidRPr="00B002FA" w:rsidRDefault="00DE4BBC" w:rsidP="00FC18DE">
      <w:pPr>
        <w:pStyle w:val="BodyText"/>
        <w:ind w:right="0"/>
        <w:rPr>
          <w:b/>
          <w:sz w:val="22"/>
          <w:szCs w:val="22"/>
          <w:u w:val="single"/>
        </w:rPr>
      </w:pPr>
    </w:p>
    <w:p w:rsidR="00DE4BBC" w:rsidRPr="00B002FA" w:rsidRDefault="00DE4BBC" w:rsidP="00FC18DE">
      <w:pPr>
        <w:pStyle w:val="BodyText"/>
        <w:ind w:right="0"/>
        <w:rPr>
          <w:color w:val="auto"/>
          <w:sz w:val="22"/>
          <w:szCs w:val="22"/>
        </w:rPr>
      </w:pPr>
      <w:r w:rsidRPr="00B002FA">
        <w:rPr>
          <w:color w:val="auto"/>
          <w:sz w:val="22"/>
          <w:szCs w:val="22"/>
        </w:rPr>
        <w:t xml:space="preserve">Section 135 of the Companies Act, 2013, </w:t>
      </w:r>
      <w:r w:rsidR="00B11D46" w:rsidRPr="00B002FA">
        <w:rPr>
          <w:color w:val="auto"/>
          <w:sz w:val="22"/>
          <w:szCs w:val="22"/>
        </w:rPr>
        <w:t>is not applicable to the company.</w:t>
      </w:r>
    </w:p>
    <w:p w:rsidR="00B11D46" w:rsidRPr="00B002FA" w:rsidRDefault="00B11D46" w:rsidP="00FC18DE">
      <w:pPr>
        <w:pStyle w:val="BodyText"/>
        <w:ind w:right="0"/>
        <w:rPr>
          <w:b/>
          <w:color w:val="FF0000"/>
          <w:sz w:val="22"/>
          <w:szCs w:val="22"/>
          <w:u w:val="single"/>
        </w:rPr>
      </w:pPr>
    </w:p>
    <w:p w:rsidR="00DE4BBC" w:rsidRPr="00B002FA" w:rsidRDefault="00DE4BBC" w:rsidP="00FC18DE">
      <w:pPr>
        <w:pStyle w:val="BodyText"/>
        <w:ind w:right="0"/>
        <w:rPr>
          <w:b/>
          <w:sz w:val="22"/>
          <w:szCs w:val="22"/>
          <w:u w:val="single"/>
        </w:rPr>
      </w:pPr>
      <w:r w:rsidRPr="00B002FA">
        <w:rPr>
          <w:b/>
          <w:sz w:val="22"/>
          <w:szCs w:val="22"/>
          <w:u w:val="single"/>
        </w:rPr>
        <w:t>CHANGE IN CAPITAL STRUCTURE AND LISTING OF SHARES</w:t>
      </w:r>
    </w:p>
    <w:p w:rsidR="00DE4BBC" w:rsidRPr="00B002FA" w:rsidRDefault="00DE4BBC" w:rsidP="00FC18DE">
      <w:pPr>
        <w:pStyle w:val="BodyText"/>
        <w:ind w:right="0"/>
        <w:rPr>
          <w:sz w:val="22"/>
          <w:szCs w:val="22"/>
        </w:rPr>
      </w:pPr>
    </w:p>
    <w:p w:rsidR="00DE4BBC" w:rsidRPr="00B002FA" w:rsidRDefault="00DE4BBC" w:rsidP="00FC18DE">
      <w:pPr>
        <w:pStyle w:val="BodyText"/>
        <w:ind w:right="0"/>
        <w:rPr>
          <w:sz w:val="22"/>
          <w:szCs w:val="22"/>
        </w:rPr>
      </w:pPr>
      <w:r w:rsidRPr="00B002FA">
        <w:rPr>
          <w:sz w:val="22"/>
          <w:szCs w:val="22"/>
        </w:rPr>
        <w:t xml:space="preserve">There is no change in the Capital Structure of the Company during the year under review. The shares of the Company are </w:t>
      </w:r>
      <w:r w:rsidR="00B11D46" w:rsidRPr="00B002FA">
        <w:rPr>
          <w:sz w:val="22"/>
          <w:szCs w:val="22"/>
        </w:rPr>
        <w:t xml:space="preserve">regularly </w:t>
      </w:r>
      <w:r w:rsidRPr="00B002FA">
        <w:rPr>
          <w:sz w:val="22"/>
          <w:szCs w:val="22"/>
        </w:rPr>
        <w:t>trad</w:t>
      </w:r>
      <w:r w:rsidR="00B11D46" w:rsidRPr="00B002FA">
        <w:rPr>
          <w:sz w:val="22"/>
          <w:szCs w:val="22"/>
        </w:rPr>
        <w:t>ed</w:t>
      </w:r>
      <w:r w:rsidRPr="00B002FA">
        <w:rPr>
          <w:sz w:val="22"/>
          <w:szCs w:val="22"/>
        </w:rPr>
        <w:t xml:space="preserve"> on Bombay Stock Exchange.</w:t>
      </w:r>
    </w:p>
    <w:p w:rsidR="00DE4BBC" w:rsidRPr="00B002FA" w:rsidRDefault="00DE4BBC" w:rsidP="00FC18DE">
      <w:pPr>
        <w:pStyle w:val="BodyText"/>
        <w:ind w:right="0"/>
        <w:rPr>
          <w:b/>
          <w:sz w:val="22"/>
          <w:szCs w:val="22"/>
          <w:u w:val="single"/>
        </w:rPr>
      </w:pPr>
    </w:p>
    <w:p w:rsidR="008156C0" w:rsidRPr="00B002FA" w:rsidRDefault="008156C0" w:rsidP="00FC18DE">
      <w:pPr>
        <w:pStyle w:val="BodyText"/>
        <w:ind w:right="0"/>
        <w:rPr>
          <w:b/>
          <w:sz w:val="22"/>
          <w:szCs w:val="22"/>
          <w:u w:val="single"/>
        </w:rPr>
      </w:pPr>
    </w:p>
    <w:p w:rsidR="008156C0" w:rsidRPr="00B002FA" w:rsidRDefault="008156C0" w:rsidP="00FC18DE">
      <w:pPr>
        <w:pStyle w:val="BodyText"/>
        <w:ind w:right="0"/>
        <w:rPr>
          <w:b/>
          <w:sz w:val="22"/>
          <w:szCs w:val="22"/>
          <w:u w:val="single"/>
        </w:rPr>
      </w:pPr>
    </w:p>
    <w:p w:rsidR="00DE4BBC" w:rsidRPr="00B002FA" w:rsidRDefault="00DE4BBC" w:rsidP="00FC18DE">
      <w:pPr>
        <w:pStyle w:val="BodyText"/>
        <w:ind w:right="0"/>
        <w:rPr>
          <w:b/>
          <w:sz w:val="22"/>
          <w:szCs w:val="22"/>
          <w:u w:val="single"/>
        </w:rPr>
      </w:pPr>
      <w:r w:rsidRPr="00B002FA">
        <w:rPr>
          <w:b/>
          <w:sz w:val="22"/>
          <w:szCs w:val="22"/>
          <w:u w:val="single"/>
        </w:rPr>
        <w:t>EXTRACT OF ANNUAL RETURN</w:t>
      </w:r>
    </w:p>
    <w:p w:rsidR="00DE4BBC" w:rsidRPr="00B002FA" w:rsidRDefault="00DE4BBC" w:rsidP="00FC18DE">
      <w:pPr>
        <w:pStyle w:val="BodyText"/>
        <w:ind w:right="0"/>
        <w:rPr>
          <w:b/>
          <w:sz w:val="22"/>
          <w:szCs w:val="22"/>
          <w:u w:val="single"/>
        </w:rPr>
      </w:pPr>
    </w:p>
    <w:p w:rsidR="00DE4BBC" w:rsidRPr="00B002FA" w:rsidRDefault="00DE4BBC" w:rsidP="00FC18DE">
      <w:pPr>
        <w:autoSpaceDE w:val="0"/>
        <w:autoSpaceDN w:val="0"/>
        <w:adjustRightInd w:val="0"/>
        <w:ind w:right="0"/>
        <w:rPr>
          <w:sz w:val="22"/>
          <w:szCs w:val="22"/>
        </w:rPr>
      </w:pPr>
      <w:r w:rsidRPr="00B002FA">
        <w:rPr>
          <w:sz w:val="22"/>
          <w:szCs w:val="22"/>
          <w:lang w:eastAsia="ar-SA"/>
        </w:rPr>
        <w:t>The extract of Annual Return as on March 31, 201</w:t>
      </w:r>
      <w:r w:rsidR="00A458AA" w:rsidRPr="00B002FA">
        <w:rPr>
          <w:sz w:val="22"/>
          <w:szCs w:val="22"/>
          <w:lang w:eastAsia="ar-SA"/>
        </w:rPr>
        <w:t>6</w:t>
      </w:r>
      <w:r w:rsidRPr="00B002FA">
        <w:rPr>
          <w:sz w:val="22"/>
          <w:szCs w:val="22"/>
          <w:lang w:eastAsia="ar-SA"/>
        </w:rPr>
        <w:t xml:space="preserve"> in the prescribed Form No. MGT-9, pursuant to Section 92(3) of the Companies Act, 2013 and Rule 12 (1) of the Companies (Management and Administration) Rules, 2014 is attached </w:t>
      </w:r>
      <w:r w:rsidRPr="00B002FA">
        <w:rPr>
          <w:sz w:val="22"/>
          <w:szCs w:val="22"/>
        </w:rPr>
        <w:t>herewith as Annexure D-</w:t>
      </w:r>
      <w:r w:rsidR="0079423E" w:rsidRPr="00B002FA">
        <w:rPr>
          <w:sz w:val="22"/>
          <w:szCs w:val="22"/>
        </w:rPr>
        <w:t>4</w:t>
      </w:r>
      <w:r w:rsidRPr="00B002FA">
        <w:rPr>
          <w:sz w:val="22"/>
          <w:szCs w:val="22"/>
        </w:rPr>
        <w:t xml:space="preserve"> and forms part of this Report.</w:t>
      </w:r>
    </w:p>
    <w:p w:rsidR="00DE4BBC" w:rsidRPr="00B002FA" w:rsidRDefault="00DE4BBC" w:rsidP="00FC18DE">
      <w:pPr>
        <w:autoSpaceDE w:val="0"/>
        <w:autoSpaceDN w:val="0"/>
        <w:adjustRightInd w:val="0"/>
        <w:ind w:right="0"/>
        <w:rPr>
          <w:sz w:val="22"/>
          <w:szCs w:val="22"/>
        </w:rPr>
      </w:pPr>
    </w:p>
    <w:p w:rsidR="00DE4BBC" w:rsidRPr="00B002FA" w:rsidRDefault="00DE4BBC" w:rsidP="00FC18DE">
      <w:pPr>
        <w:pStyle w:val="BodyText"/>
        <w:ind w:right="0"/>
        <w:rPr>
          <w:b/>
          <w:sz w:val="22"/>
          <w:szCs w:val="22"/>
          <w:u w:val="single"/>
        </w:rPr>
      </w:pPr>
      <w:r w:rsidRPr="00B002FA">
        <w:rPr>
          <w:b/>
          <w:sz w:val="22"/>
          <w:szCs w:val="22"/>
          <w:u w:val="single"/>
        </w:rPr>
        <w:t>PARTICULARS OF LOANS, GUARANTEES OR INVESTMENTS UNDER SECTION 186 OF THE COMPANIES ACT, 2013</w:t>
      </w:r>
    </w:p>
    <w:p w:rsidR="00DE4BBC" w:rsidRPr="00B002FA" w:rsidRDefault="00DE4BBC" w:rsidP="00FC18DE">
      <w:pPr>
        <w:autoSpaceDE w:val="0"/>
        <w:autoSpaceDN w:val="0"/>
        <w:adjustRightInd w:val="0"/>
        <w:ind w:right="0"/>
        <w:jc w:val="left"/>
        <w:rPr>
          <w:rFonts w:eastAsiaTheme="minorHAnsi"/>
          <w:b/>
          <w:bCs/>
          <w:color w:val="CF462B"/>
          <w:sz w:val="22"/>
          <w:szCs w:val="22"/>
        </w:rPr>
      </w:pPr>
    </w:p>
    <w:p w:rsidR="00DE4BBC" w:rsidRPr="00B002FA" w:rsidRDefault="00DE4BBC" w:rsidP="00FC18DE">
      <w:pPr>
        <w:autoSpaceDE w:val="0"/>
        <w:autoSpaceDN w:val="0"/>
        <w:adjustRightInd w:val="0"/>
        <w:ind w:right="0"/>
        <w:rPr>
          <w:color w:val="auto"/>
          <w:sz w:val="22"/>
          <w:szCs w:val="22"/>
          <w:lang w:eastAsia="ar-SA"/>
        </w:rPr>
      </w:pPr>
      <w:r w:rsidRPr="00B002FA">
        <w:rPr>
          <w:sz w:val="22"/>
          <w:szCs w:val="22"/>
          <w:lang w:eastAsia="ar-SA"/>
        </w:rPr>
        <w:lastRenderedPageBreak/>
        <w:t xml:space="preserve">Pursuant to Section 134(3)(g) of the Companies Act, 2013 particulars of loans, guarantees or investments under Section 186 of the Act as at end of the Financial Year </w:t>
      </w:r>
      <w:r w:rsidRPr="00B002FA">
        <w:rPr>
          <w:color w:val="auto"/>
          <w:sz w:val="22"/>
          <w:szCs w:val="22"/>
          <w:lang w:eastAsia="ar-SA"/>
        </w:rPr>
        <w:t>201</w:t>
      </w:r>
      <w:r w:rsidR="00A458AA" w:rsidRPr="00B002FA">
        <w:rPr>
          <w:color w:val="auto"/>
          <w:sz w:val="22"/>
          <w:szCs w:val="22"/>
          <w:lang w:eastAsia="ar-SA"/>
        </w:rPr>
        <w:t>5-16</w:t>
      </w:r>
      <w:r w:rsidRPr="00B002FA">
        <w:rPr>
          <w:color w:val="auto"/>
          <w:sz w:val="22"/>
          <w:szCs w:val="22"/>
          <w:lang w:eastAsia="ar-SA"/>
        </w:rPr>
        <w:t xml:space="preserve"> are attached as Annexure D-</w:t>
      </w:r>
      <w:r w:rsidR="00590A70" w:rsidRPr="00B002FA">
        <w:rPr>
          <w:color w:val="auto"/>
          <w:sz w:val="22"/>
          <w:szCs w:val="22"/>
          <w:lang w:eastAsia="ar-SA"/>
        </w:rPr>
        <w:t>6</w:t>
      </w:r>
      <w:r w:rsidRPr="00B002FA">
        <w:rPr>
          <w:color w:val="auto"/>
          <w:sz w:val="22"/>
          <w:szCs w:val="22"/>
          <w:lang w:eastAsia="ar-SA"/>
        </w:rPr>
        <w:t xml:space="preserve"> which forms part of this report. </w:t>
      </w:r>
    </w:p>
    <w:p w:rsidR="00DE4BBC" w:rsidRPr="00B002FA" w:rsidRDefault="00DE4BBC" w:rsidP="00FC18DE">
      <w:pPr>
        <w:pStyle w:val="BodyText"/>
        <w:ind w:right="0"/>
        <w:rPr>
          <w:color w:val="auto"/>
          <w:sz w:val="22"/>
          <w:szCs w:val="22"/>
        </w:rPr>
      </w:pPr>
    </w:p>
    <w:p w:rsidR="00DE4BBC" w:rsidRPr="00B002FA" w:rsidRDefault="00DE4BBC" w:rsidP="00FC18DE">
      <w:pPr>
        <w:pStyle w:val="BodyText"/>
        <w:ind w:right="0"/>
        <w:rPr>
          <w:b/>
          <w:color w:val="auto"/>
          <w:sz w:val="22"/>
          <w:szCs w:val="22"/>
          <w:u w:val="single"/>
        </w:rPr>
      </w:pPr>
      <w:r w:rsidRPr="00B002FA">
        <w:rPr>
          <w:b/>
          <w:color w:val="auto"/>
          <w:sz w:val="22"/>
          <w:szCs w:val="22"/>
          <w:u w:val="single"/>
        </w:rPr>
        <w:t>CONTRACTS OR ARRANGEMENTS WITH RELATED PARTIES UNDER SECTION 188(1) OF THE COMPANIES ACT, 2013</w:t>
      </w:r>
    </w:p>
    <w:p w:rsidR="00DE4BBC" w:rsidRPr="00B002FA" w:rsidRDefault="00DE4BBC" w:rsidP="00FC18DE">
      <w:pPr>
        <w:pStyle w:val="BodyText"/>
        <w:ind w:right="0"/>
        <w:rPr>
          <w:b/>
          <w:color w:val="auto"/>
          <w:sz w:val="22"/>
          <w:szCs w:val="22"/>
          <w:u w:val="single"/>
        </w:rPr>
      </w:pPr>
    </w:p>
    <w:p w:rsidR="008630E4" w:rsidRPr="00B002FA" w:rsidRDefault="008630E4" w:rsidP="00FC18DE">
      <w:pPr>
        <w:autoSpaceDE w:val="0"/>
        <w:autoSpaceDN w:val="0"/>
        <w:adjustRightInd w:val="0"/>
        <w:ind w:right="0"/>
        <w:rPr>
          <w:color w:val="auto"/>
          <w:sz w:val="22"/>
          <w:szCs w:val="22"/>
          <w:lang w:eastAsia="ar-SA"/>
        </w:rPr>
      </w:pPr>
      <w:r w:rsidRPr="00B002FA">
        <w:rPr>
          <w:color w:val="auto"/>
          <w:sz w:val="22"/>
          <w:szCs w:val="22"/>
          <w:lang w:eastAsia="ar-SA"/>
        </w:rPr>
        <w:t>Nil</w:t>
      </w:r>
    </w:p>
    <w:p w:rsidR="00DE4BBC" w:rsidRPr="00B002FA" w:rsidRDefault="00DE4BBC" w:rsidP="00FC18DE">
      <w:pPr>
        <w:pStyle w:val="BodyText"/>
        <w:ind w:right="0"/>
        <w:rPr>
          <w:color w:val="auto"/>
          <w:sz w:val="22"/>
          <w:szCs w:val="22"/>
        </w:rPr>
      </w:pPr>
    </w:p>
    <w:p w:rsidR="00DE4BBC" w:rsidRPr="00B002FA" w:rsidRDefault="00DE4BBC" w:rsidP="00FC18DE">
      <w:pPr>
        <w:pStyle w:val="BodyText"/>
        <w:ind w:right="0"/>
        <w:rPr>
          <w:b/>
          <w:color w:val="auto"/>
          <w:sz w:val="22"/>
          <w:szCs w:val="22"/>
          <w:u w:val="single"/>
        </w:rPr>
      </w:pPr>
      <w:r w:rsidRPr="00B002FA">
        <w:rPr>
          <w:b/>
          <w:color w:val="auto"/>
          <w:sz w:val="22"/>
          <w:szCs w:val="22"/>
          <w:u w:val="single"/>
        </w:rPr>
        <w:t>VIGIL MECHANISM</w:t>
      </w:r>
    </w:p>
    <w:p w:rsidR="00DE4BBC" w:rsidRPr="00B002FA" w:rsidRDefault="00DE4BBC" w:rsidP="00FC18DE">
      <w:pPr>
        <w:pStyle w:val="BodyText"/>
        <w:ind w:right="0"/>
        <w:rPr>
          <w:b/>
          <w:color w:val="auto"/>
          <w:sz w:val="22"/>
          <w:szCs w:val="22"/>
          <w:u w:val="single"/>
        </w:rPr>
      </w:pPr>
    </w:p>
    <w:p w:rsidR="008630E4" w:rsidRPr="00B002FA" w:rsidRDefault="00DE4BBC" w:rsidP="00FC18DE">
      <w:pPr>
        <w:pStyle w:val="BodyText"/>
        <w:ind w:right="0"/>
        <w:rPr>
          <w:color w:val="auto"/>
          <w:sz w:val="22"/>
          <w:szCs w:val="22"/>
        </w:rPr>
      </w:pPr>
      <w:r w:rsidRPr="00B002FA">
        <w:rPr>
          <w:color w:val="auto"/>
          <w:sz w:val="22"/>
          <w:szCs w:val="22"/>
        </w:rPr>
        <w:t>The Company has established a Vigil Mechanism cum Whistle Blower Policy</w:t>
      </w:r>
      <w:r w:rsidR="008630E4" w:rsidRPr="00B002FA">
        <w:rPr>
          <w:color w:val="auto"/>
          <w:sz w:val="22"/>
          <w:szCs w:val="22"/>
        </w:rPr>
        <w:t>.</w:t>
      </w:r>
    </w:p>
    <w:p w:rsidR="00DE4BBC" w:rsidRPr="00B002FA" w:rsidRDefault="00DE4BBC" w:rsidP="00FC18DE">
      <w:pPr>
        <w:pStyle w:val="BodyText"/>
        <w:ind w:right="0"/>
        <w:rPr>
          <w:sz w:val="22"/>
          <w:szCs w:val="22"/>
        </w:rPr>
      </w:pPr>
      <w:r w:rsidRPr="00B002FA">
        <w:rPr>
          <w:b/>
          <w:sz w:val="22"/>
          <w:szCs w:val="22"/>
          <w:u w:val="single"/>
        </w:rPr>
        <w:t>DIRECTORS’ RESPONSIBILITY STATEMENT</w:t>
      </w:r>
      <w:r w:rsidRPr="00B002FA">
        <w:rPr>
          <w:sz w:val="22"/>
          <w:szCs w:val="22"/>
        </w:rPr>
        <w:t>:-</w:t>
      </w:r>
    </w:p>
    <w:p w:rsidR="00DE4BBC" w:rsidRPr="00B002FA" w:rsidRDefault="00DE4BBC" w:rsidP="00FC18DE">
      <w:pPr>
        <w:pStyle w:val="BodyText"/>
        <w:ind w:right="0"/>
        <w:rPr>
          <w:sz w:val="22"/>
          <w:szCs w:val="22"/>
        </w:rPr>
      </w:pPr>
    </w:p>
    <w:p w:rsidR="00DE4BBC" w:rsidRPr="00B002FA" w:rsidRDefault="00DE4BBC" w:rsidP="00FC18DE">
      <w:pPr>
        <w:pStyle w:val="BodyText"/>
        <w:numPr>
          <w:ilvl w:val="0"/>
          <w:numId w:val="7"/>
        </w:numPr>
        <w:suppressAutoHyphens/>
        <w:spacing w:after="0"/>
        <w:ind w:left="0" w:right="0" w:firstLine="0"/>
        <w:rPr>
          <w:sz w:val="22"/>
          <w:szCs w:val="22"/>
        </w:rPr>
      </w:pPr>
      <w:r w:rsidRPr="00B002FA">
        <w:rPr>
          <w:sz w:val="22"/>
          <w:szCs w:val="22"/>
        </w:rPr>
        <w:t xml:space="preserve">in the preparation of the annual accounts, the applicable accounting standards had been followed along with proper explanation relating to material departures; </w:t>
      </w:r>
    </w:p>
    <w:p w:rsidR="00DE4BBC" w:rsidRPr="00B002FA" w:rsidRDefault="00DE4BBC" w:rsidP="00FC18DE">
      <w:pPr>
        <w:pStyle w:val="BodyText"/>
        <w:numPr>
          <w:ilvl w:val="0"/>
          <w:numId w:val="7"/>
        </w:numPr>
        <w:suppressAutoHyphens/>
        <w:spacing w:after="0"/>
        <w:ind w:left="0" w:right="0" w:firstLine="0"/>
        <w:rPr>
          <w:sz w:val="22"/>
          <w:szCs w:val="22"/>
        </w:rPr>
      </w:pPr>
      <w:r w:rsidRPr="00B002FA">
        <w:rPr>
          <w:sz w:val="22"/>
          <w:szCs w:val="22"/>
        </w:rPr>
        <w:t xml:space="preserve">the directors had selected such accounting policies and applied them consistently and made judgments and estimates that are reasonable and prudent so as to give a true and fair view of the state of affairs of the company at the end of the financial year and of the profit and loss of the company for that period; </w:t>
      </w:r>
    </w:p>
    <w:p w:rsidR="00DE4BBC" w:rsidRPr="00B002FA" w:rsidRDefault="00DE4BBC" w:rsidP="00FC18DE">
      <w:pPr>
        <w:pStyle w:val="BodyText"/>
        <w:numPr>
          <w:ilvl w:val="0"/>
          <w:numId w:val="7"/>
        </w:numPr>
        <w:suppressAutoHyphens/>
        <w:spacing w:after="0"/>
        <w:ind w:left="0" w:right="0" w:firstLine="0"/>
        <w:rPr>
          <w:sz w:val="22"/>
          <w:szCs w:val="22"/>
        </w:rPr>
      </w:pPr>
      <w:r w:rsidRPr="00B002FA">
        <w:rPr>
          <w:sz w:val="22"/>
          <w:szCs w:val="22"/>
        </w:rPr>
        <w:t xml:space="preserve">the directors had taken proper and sufficient care for the maintenance of adequate accounting records in accordance with the provisions of this Act for safeguarding the assets of the company and for preventing and detecting fraud and other irregularities; </w:t>
      </w:r>
    </w:p>
    <w:p w:rsidR="00DE4BBC" w:rsidRPr="00B002FA" w:rsidRDefault="00DE4BBC" w:rsidP="00FC18DE">
      <w:pPr>
        <w:pStyle w:val="BodyText"/>
        <w:numPr>
          <w:ilvl w:val="0"/>
          <w:numId w:val="7"/>
        </w:numPr>
        <w:suppressAutoHyphens/>
        <w:spacing w:after="0"/>
        <w:ind w:left="0" w:right="0" w:firstLine="0"/>
        <w:rPr>
          <w:sz w:val="22"/>
          <w:szCs w:val="22"/>
        </w:rPr>
      </w:pPr>
      <w:r w:rsidRPr="00B002FA">
        <w:rPr>
          <w:sz w:val="22"/>
          <w:szCs w:val="22"/>
        </w:rPr>
        <w:t xml:space="preserve">the directors had prepared the annual accounts on a going concern basis; </w:t>
      </w:r>
    </w:p>
    <w:p w:rsidR="00DE4BBC" w:rsidRPr="00B002FA" w:rsidRDefault="00DE4BBC" w:rsidP="00FC18DE">
      <w:pPr>
        <w:pStyle w:val="BodyText"/>
        <w:numPr>
          <w:ilvl w:val="0"/>
          <w:numId w:val="7"/>
        </w:numPr>
        <w:suppressAutoHyphens/>
        <w:spacing w:after="0"/>
        <w:ind w:left="0" w:right="0" w:firstLine="0"/>
        <w:rPr>
          <w:sz w:val="22"/>
          <w:szCs w:val="22"/>
        </w:rPr>
      </w:pPr>
      <w:r w:rsidRPr="00B002FA">
        <w:rPr>
          <w:sz w:val="22"/>
          <w:szCs w:val="22"/>
        </w:rPr>
        <w:t xml:space="preserve">the directors, had laid down internal financial controls to be followed by the company and that such internal financial controls are adequate and were operating effectively. </w:t>
      </w:r>
    </w:p>
    <w:p w:rsidR="00DE4BBC" w:rsidRPr="00B002FA" w:rsidRDefault="00DE4BBC" w:rsidP="00FC18DE">
      <w:pPr>
        <w:pStyle w:val="BodyText"/>
        <w:numPr>
          <w:ilvl w:val="0"/>
          <w:numId w:val="7"/>
        </w:numPr>
        <w:suppressAutoHyphens/>
        <w:spacing w:after="0"/>
        <w:ind w:left="0" w:right="0" w:firstLine="0"/>
        <w:rPr>
          <w:sz w:val="22"/>
          <w:szCs w:val="22"/>
        </w:rPr>
      </w:pPr>
      <w:r w:rsidRPr="00B002FA">
        <w:rPr>
          <w:sz w:val="22"/>
          <w:szCs w:val="22"/>
        </w:rPr>
        <w:t>the directors had devised proper systems to ensure compliance with the provisions of all applicable laws and that such systems were adequate and operating effectively.</w:t>
      </w:r>
    </w:p>
    <w:p w:rsidR="00DE4BBC" w:rsidRPr="00B002FA" w:rsidRDefault="00DE4BBC" w:rsidP="00FC18DE">
      <w:pPr>
        <w:pStyle w:val="BodyText"/>
        <w:ind w:right="0"/>
        <w:rPr>
          <w:sz w:val="22"/>
          <w:szCs w:val="22"/>
        </w:rPr>
      </w:pPr>
    </w:p>
    <w:p w:rsidR="00DE4BBC" w:rsidRPr="00B002FA" w:rsidRDefault="00DE4BBC" w:rsidP="00FC18DE">
      <w:pPr>
        <w:pStyle w:val="BodyText"/>
        <w:ind w:right="0"/>
        <w:rPr>
          <w:b/>
          <w:color w:val="FF0000"/>
          <w:sz w:val="22"/>
          <w:szCs w:val="22"/>
          <w:u w:val="single"/>
        </w:rPr>
      </w:pPr>
      <w:r w:rsidRPr="00B002FA">
        <w:rPr>
          <w:color w:val="FF0000"/>
          <w:sz w:val="22"/>
          <w:szCs w:val="22"/>
        </w:rPr>
        <w:t>.</w:t>
      </w:r>
      <w:r w:rsidRPr="00B002FA">
        <w:rPr>
          <w:b/>
          <w:color w:val="FF0000"/>
          <w:sz w:val="22"/>
          <w:szCs w:val="22"/>
          <w:u w:val="single"/>
        </w:rPr>
        <w:t xml:space="preserve"> </w:t>
      </w:r>
    </w:p>
    <w:p w:rsidR="00DE4BBC" w:rsidRPr="00B002FA" w:rsidRDefault="00DE4BBC" w:rsidP="00FC18DE">
      <w:pPr>
        <w:pStyle w:val="BodyText"/>
        <w:ind w:right="0"/>
        <w:rPr>
          <w:b/>
          <w:sz w:val="22"/>
          <w:szCs w:val="22"/>
          <w:u w:val="single"/>
        </w:rPr>
      </w:pPr>
    </w:p>
    <w:p w:rsidR="00DE4BBC" w:rsidRPr="00B002FA" w:rsidRDefault="00DE4BBC" w:rsidP="00FC18DE">
      <w:pPr>
        <w:widowControl w:val="0"/>
        <w:autoSpaceDE w:val="0"/>
        <w:autoSpaceDN w:val="0"/>
        <w:adjustRightInd w:val="0"/>
        <w:ind w:right="0"/>
        <w:rPr>
          <w:bCs/>
          <w:sz w:val="22"/>
          <w:szCs w:val="22"/>
        </w:rPr>
      </w:pPr>
    </w:p>
    <w:p w:rsidR="00DE4BBC" w:rsidRPr="00B002FA" w:rsidRDefault="00DE4BBC" w:rsidP="00FC18DE">
      <w:pPr>
        <w:widowControl w:val="0"/>
        <w:autoSpaceDE w:val="0"/>
        <w:autoSpaceDN w:val="0"/>
        <w:adjustRightInd w:val="0"/>
        <w:ind w:right="0"/>
        <w:rPr>
          <w:bCs/>
          <w:sz w:val="22"/>
          <w:szCs w:val="22"/>
        </w:rPr>
      </w:pPr>
    </w:p>
    <w:p w:rsidR="00DE4BBC" w:rsidRPr="00B002FA" w:rsidRDefault="00DE4BBC" w:rsidP="00FC18DE">
      <w:pPr>
        <w:autoSpaceDE w:val="0"/>
        <w:autoSpaceDN w:val="0"/>
        <w:adjustRightInd w:val="0"/>
        <w:ind w:right="0"/>
        <w:rPr>
          <w:bCs/>
          <w:sz w:val="22"/>
          <w:szCs w:val="22"/>
        </w:rPr>
      </w:pPr>
    </w:p>
    <w:p w:rsidR="00DE4BBC" w:rsidRPr="00B002FA" w:rsidRDefault="00DE4BBC" w:rsidP="00FC18DE">
      <w:pPr>
        <w:pStyle w:val="BodyText"/>
        <w:ind w:right="0"/>
        <w:rPr>
          <w:sz w:val="22"/>
          <w:szCs w:val="22"/>
        </w:rPr>
      </w:pPr>
      <w:r w:rsidRPr="00B002FA">
        <w:rPr>
          <w:b/>
          <w:sz w:val="22"/>
          <w:szCs w:val="22"/>
          <w:u w:val="single"/>
        </w:rPr>
        <w:t>ACKNOWLEDGEMENT</w:t>
      </w:r>
      <w:r w:rsidRPr="00B002FA">
        <w:rPr>
          <w:sz w:val="22"/>
          <w:szCs w:val="22"/>
        </w:rPr>
        <w:t>:-</w:t>
      </w:r>
    </w:p>
    <w:p w:rsidR="0080732D" w:rsidRPr="00B002FA" w:rsidRDefault="0080732D" w:rsidP="00FC18DE">
      <w:pPr>
        <w:pStyle w:val="PlainText"/>
        <w:ind w:right="65"/>
        <w:rPr>
          <w:rFonts w:ascii="Arial" w:hAnsi="Arial" w:cs="Arial"/>
          <w:sz w:val="22"/>
          <w:szCs w:val="22"/>
        </w:rPr>
      </w:pPr>
      <w:r w:rsidRPr="00B002FA">
        <w:rPr>
          <w:rFonts w:ascii="Arial" w:hAnsi="Arial" w:cs="Arial"/>
          <w:sz w:val="22"/>
          <w:szCs w:val="22"/>
        </w:rPr>
        <w:t xml:space="preserve">        </w:t>
      </w:r>
    </w:p>
    <w:p w:rsidR="0080732D" w:rsidRPr="00B002FA" w:rsidRDefault="0080732D" w:rsidP="00FC18DE">
      <w:pPr>
        <w:pStyle w:val="PlainText"/>
        <w:ind w:right="65"/>
        <w:rPr>
          <w:rFonts w:ascii="Arial" w:hAnsi="Arial" w:cs="Arial"/>
          <w:sz w:val="22"/>
          <w:szCs w:val="22"/>
        </w:rPr>
      </w:pPr>
      <w:r w:rsidRPr="00B002FA">
        <w:rPr>
          <w:rFonts w:ascii="Arial" w:hAnsi="Arial" w:cs="Arial"/>
          <w:sz w:val="22"/>
          <w:szCs w:val="22"/>
        </w:rPr>
        <w:t>The Directors, place on record their appreciation for  the support and assistance received from  all concerned during  the period under review.</w:t>
      </w:r>
    </w:p>
    <w:p w:rsidR="00DE4BBC" w:rsidRPr="00B002FA" w:rsidRDefault="00DE4BBC" w:rsidP="00FC18DE">
      <w:pPr>
        <w:pStyle w:val="BodyText"/>
        <w:ind w:right="0"/>
        <w:rPr>
          <w:sz w:val="22"/>
          <w:szCs w:val="22"/>
        </w:rPr>
      </w:pPr>
    </w:p>
    <w:p w:rsidR="00DE4BBC" w:rsidRPr="00B002FA" w:rsidRDefault="00DE4BBC" w:rsidP="00FC18DE">
      <w:pPr>
        <w:pStyle w:val="BodyText"/>
        <w:ind w:right="0"/>
        <w:rPr>
          <w:sz w:val="22"/>
          <w:szCs w:val="22"/>
        </w:rPr>
      </w:pPr>
    </w:p>
    <w:p w:rsidR="00DE4BBC" w:rsidRPr="00B002FA" w:rsidRDefault="00DE4BBC" w:rsidP="00FC18DE">
      <w:pPr>
        <w:pStyle w:val="BodyText"/>
        <w:ind w:right="0"/>
        <w:rPr>
          <w:b/>
          <w:sz w:val="22"/>
          <w:szCs w:val="22"/>
        </w:rPr>
      </w:pPr>
      <w:r w:rsidRPr="00B002FA">
        <w:rPr>
          <w:b/>
          <w:sz w:val="22"/>
          <w:szCs w:val="22"/>
        </w:rPr>
        <w:t xml:space="preserve"> </w:t>
      </w:r>
      <w:r w:rsidR="008630E4" w:rsidRPr="00B002FA">
        <w:rPr>
          <w:b/>
          <w:sz w:val="22"/>
          <w:szCs w:val="22"/>
        </w:rPr>
        <w:tab/>
      </w:r>
      <w:r w:rsidR="008630E4" w:rsidRPr="00B002FA">
        <w:rPr>
          <w:b/>
          <w:sz w:val="22"/>
          <w:szCs w:val="22"/>
        </w:rPr>
        <w:tab/>
      </w:r>
      <w:r w:rsidR="008630E4" w:rsidRPr="00B002FA">
        <w:rPr>
          <w:b/>
          <w:sz w:val="22"/>
          <w:szCs w:val="22"/>
        </w:rPr>
        <w:tab/>
      </w:r>
      <w:r w:rsidR="008630E4" w:rsidRPr="00B002FA">
        <w:rPr>
          <w:b/>
          <w:sz w:val="22"/>
          <w:szCs w:val="22"/>
        </w:rPr>
        <w:tab/>
      </w:r>
      <w:r w:rsidR="008630E4" w:rsidRPr="00B002FA">
        <w:rPr>
          <w:b/>
          <w:sz w:val="22"/>
          <w:szCs w:val="22"/>
        </w:rPr>
        <w:tab/>
      </w:r>
      <w:r w:rsidR="008630E4" w:rsidRPr="00B002FA">
        <w:rPr>
          <w:b/>
          <w:sz w:val="22"/>
          <w:szCs w:val="22"/>
        </w:rPr>
        <w:tab/>
      </w:r>
      <w:r w:rsidR="008630E4" w:rsidRPr="00B002FA">
        <w:rPr>
          <w:b/>
          <w:sz w:val="22"/>
          <w:szCs w:val="22"/>
        </w:rPr>
        <w:tab/>
      </w:r>
      <w:r w:rsidRPr="00B002FA">
        <w:rPr>
          <w:b/>
          <w:sz w:val="22"/>
          <w:szCs w:val="22"/>
        </w:rPr>
        <w:t xml:space="preserve">  For &amp; On Behalf of the Board</w:t>
      </w:r>
      <w:r w:rsidRPr="00B002FA">
        <w:rPr>
          <w:b/>
          <w:sz w:val="22"/>
          <w:szCs w:val="22"/>
        </w:rPr>
        <w:tab/>
        <w:t xml:space="preserve">    </w:t>
      </w:r>
      <w:r w:rsidRPr="00B002FA">
        <w:rPr>
          <w:b/>
          <w:sz w:val="22"/>
          <w:szCs w:val="22"/>
        </w:rPr>
        <w:tab/>
      </w:r>
      <w:r w:rsidRPr="00B002FA">
        <w:rPr>
          <w:b/>
          <w:sz w:val="22"/>
          <w:szCs w:val="22"/>
        </w:rPr>
        <w:tab/>
      </w:r>
    </w:p>
    <w:p w:rsidR="008630E4" w:rsidRPr="00B002FA" w:rsidRDefault="008630E4" w:rsidP="00FC18DE">
      <w:pPr>
        <w:pStyle w:val="BodyText"/>
        <w:ind w:right="0"/>
        <w:rPr>
          <w:sz w:val="22"/>
          <w:szCs w:val="22"/>
        </w:rPr>
      </w:pP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t>CHAIRMAN</w:t>
      </w:r>
    </w:p>
    <w:p w:rsidR="00DE4BBC" w:rsidRPr="00B002FA" w:rsidRDefault="00DE4BBC" w:rsidP="00FC18DE">
      <w:pPr>
        <w:pStyle w:val="BodyText"/>
        <w:ind w:right="0"/>
        <w:rPr>
          <w:sz w:val="22"/>
          <w:szCs w:val="22"/>
        </w:rPr>
      </w:pPr>
      <w:r w:rsidRPr="00B002FA">
        <w:rPr>
          <w:sz w:val="22"/>
          <w:szCs w:val="22"/>
        </w:rPr>
        <w:t xml:space="preserve">PLACE: </w:t>
      </w:r>
      <w:r w:rsidR="00B86F45" w:rsidRPr="00B002FA">
        <w:rPr>
          <w:sz w:val="22"/>
          <w:szCs w:val="22"/>
        </w:rPr>
        <w:t>MOHALI</w:t>
      </w:r>
    </w:p>
    <w:p w:rsidR="00DE4BBC" w:rsidRPr="00B002FA" w:rsidRDefault="00DE4BBC" w:rsidP="00FC18DE">
      <w:pPr>
        <w:ind w:right="0"/>
        <w:rPr>
          <w:color w:val="auto"/>
          <w:sz w:val="22"/>
          <w:szCs w:val="22"/>
        </w:rPr>
      </w:pPr>
      <w:r w:rsidRPr="00B002FA">
        <w:rPr>
          <w:color w:val="auto"/>
          <w:sz w:val="22"/>
          <w:szCs w:val="22"/>
        </w:rPr>
        <w:lastRenderedPageBreak/>
        <w:t xml:space="preserve">Date: </w:t>
      </w:r>
      <w:r w:rsidR="00EE5F8E" w:rsidRPr="00B002FA">
        <w:rPr>
          <w:color w:val="auto"/>
          <w:sz w:val="22"/>
          <w:szCs w:val="22"/>
        </w:rPr>
        <w:t>05.09.</w:t>
      </w:r>
      <w:r w:rsidRPr="00B002FA">
        <w:rPr>
          <w:color w:val="auto"/>
          <w:sz w:val="22"/>
          <w:szCs w:val="22"/>
        </w:rPr>
        <w:t>201</w:t>
      </w:r>
      <w:r w:rsidR="00A458AA" w:rsidRPr="00B002FA">
        <w:rPr>
          <w:color w:val="auto"/>
          <w:sz w:val="22"/>
          <w:szCs w:val="22"/>
        </w:rPr>
        <w:t>6</w:t>
      </w:r>
    </w:p>
    <w:p w:rsidR="00DE4BBC" w:rsidRPr="00B002FA" w:rsidRDefault="00DE4BBC" w:rsidP="00FC18DE">
      <w:pPr>
        <w:ind w:right="0"/>
        <w:rPr>
          <w:sz w:val="22"/>
          <w:szCs w:val="22"/>
        </w:rPr>
      </w:pPr>
    </w:p>
    <w:p w:rsidR="00DE4BBC" w:rsidRPr="00B002FA" w:rsidRDefault="00DE4BBC" w:rsidP="00FC18DE">
      <w:pPr>
        <w:ind w:right="0"/>
        <w:jc w:val="center"/>
        <w:rPr>
          <w:sz w:val="22"/>
          <w:szCs w:val="22"/>
        </w:rPr>
      </w:pPr>
      <w:r w:rsidRPr="00B002FA">
        <w:rPr>
          <w:sz w:val="22"/>
          <w:szCs w:val="22"/>
        </w:rPr>
        <w:br w:type="page"/>
      </w:r>
    </w:p>
    <w:p w:rsidR="00DE4BBC" w:rsidRPr="00B002FA" w:rsidRDefault="00DE4BBC" w:rsidP="00FC18DE">
      <w:pPr>
        <w:widowControl w:val="0"/>
        <w:autoSpaceDE w:val="0"/>
        <w:autoSpaceDN w:val="0"/>
        <w:adjustRightInd w:val="0"/>
        <w:ind w:right="0"/>
        <w:rPr>
          <w:sz w:val="22"/>
          <w:szCs w:val="22"/>
        </w:rPr>
      </w:pPr>
      <w:r w:rsidRPr="00B002FA">
        <w:rPr>
          <w:b/>
          <w:bCs/>
          <w:sz w:val="22"/>
          <w:szCs w:val="22"/>
          <w:u w:val="single"/>
        </w:rPr>
        <w:lastRenderedPageBreak/>
        <w:t>ANNEXURE D-1 TO THE DIRECTORS’ REPORT:</w:t>
      </w:r>
      <w:r w:rsidRPr="00B002FA">
        <w:rPr>
          <w:b/>
          <w:bCs/>
          <w:sz w:val="22"/>
          <w:szCs w:val="22"/>
        </w:rPr>
        <w:t>-</w:t>
      </w:r>
    </w:p>
    <w:p w:rsidR="00DE4BBC" w:rsidRPr="00B002FA" w:rsidRDefault="00DE4BBC" w:rsidP="00FC18DE">
      <w:pPr>
        <w:pStyle w:val="BodyText"/>
        <w:ind w:right="0"/>
        <w:rPr>
          <w:sz w:val="22"/>
          <w:szCs w:val="22"/>
        </w:rPr>
      </w:pPr>
    </w:p>
    <w:p w:rsidR="00DE4BBC" w:rsidRPr="00B002FA" w:rsidRDefault="00DE4BBC" w:rsidP="00FC18DE">
      <w:pPr>
        <w:pStyle w:val="BodyText"/>
        <w:ind w:right="0"/>
        <w:rPr>
          <w:sz w:val="22"/>
          <w:szCs w:val="22"/>
        </w:rPr>
      </w:pPr>
      <w:r w:rsidRPr="00B002FA">
        <w:rPr>
          <w:sz w:val="22"/>
          <w:szCs w:val="22"/>
        </w:rPr>
        <w:t xml:space="preserve">A.     </w:t>
      </w:r>
      <w:r w:rsidRPr="00B002FA">
        <w:rPr>
          <w:sz w:val="22"/>
          <w:szCs w:val="22"/>
        </w:rPr>
        <w:tab/>
      </w:r>
      <w:r w:rsidRPr="00B002FA">
        <w:rPr>
          <w:b/>
          <w:sz w:val="22"/>
          <w:szCs w:val="22"/>
        </w:rPr>
        <w:t>Conservation of Energy</w:t>
      </w:r>
      <w:r w:rsidRPr="00B002FA">
        <w:rPr>
          <w:sz w:val="22"/>
          <w:szCs w:val="22"/>
        </w:rPr>
        <w:tab/>
        <w:t xml:space="preserve">: </w:t>
      </w:r>
    </w:p>
    <w:p w:rsidR="00DE4BBC" w:rsidRPr="00B002FA" w:rsidRDefault="00DE4BBC" w:rsidP="00FC18DE">
      <w:pPr>
        <w:pStyle w:val="BodyText"/>
        <w:ind w:right="0"/>
        <w:rPr>
          <w:sz w:val="22"/>
          <w:szCs w:val="22"/>
        </w:rPr>
      </w:pPr>
    </w:p>
    <w:p w:rsidR="008630E4" w:rsidRPr="00B002FA" w:rsidRDefault="008630E4" w:rsidP="00FC18DE">
      <w:pPr>
        <w:pStyle w:val="BodyText"/>
        <w:ind w:right="0"/>
        <w:rPr>
          <w:sz w:val="22"/>
          <w:szCs w:val="22"/>
        </w:rPr>
      </w:pPr>
      <w:r w:rsidRPr="00B002FA">
        <w:rPr>
          <w:sz w:val="22"/>
          <w:szCs w:val="22"/>
        </w:rPr>
        <w:t>The company is not doing much of the manufacturing activioty. Still it is doing its best to conserve the energy.</w:t>
      </w:r>
    </w:p>
    <w:p w:rsidR="00DE4BBC" w:rsidRPr="00B002FA" w:rsidRDefault="00DE4BBC" w:rsidP="00FC18DE">
      <w:pPr>
        <w:pStyle w:val="BodyText"/>
        <w:ind w:right="0"/>
        <w:rPr>
          <w:sz w:val="22"/>
          <w:szCs w:val="22"/>
        </w:rPr>
      </w:pPr>
    </w:p>
    <w:p w:rsidR="00DE4BBC" w:rsidRPr="00B002FA" w:rsidRDefault="00DE4BBC" w:rsidP="00FC18DE">
      <w:pPr>
        <w:pStyle w:val="BodyText"/>
        <w:ind w:right="0"/>
        <w:rPr>
          <w:b/>
          <w:sz w:val="22"/>
          <w:szCs w:val="22"/>
        </w:rPr>
      </w:pPr>
      <w:r w:rsidRPr="00B002FA">
        <w:rPr>
          <w:sz w:val="22"/>
          <w:szCs w:val="22"/>
        </w:rPr>
        <w:t>B.</w:t>
      </w:r>
      <w:r w:rsidRPr="00B002FA">
        <w:rPr>
          <w:sz w:val="22"/>
          <w:szCs w:val="22"/>
        </w:rPr>
        <w:tab/>
      </w:r>
      <w:r w:rsidRPr="00B002FA">
        <w:rPr>
          <w:b/>
          <w:sz w:val="22"/>
          <w:szCs w:val="22"/>
        </w:rPr>
        <w:t>Technology Absorption</w:t>
      </w:r>
      <w:r w:rsidRPr="00B002FA">
        <w:rPr>
          <w:b/>
          <w:sz w:val="22"/>
          <w:szCs w:val="22"/>
        </w:rPr>
        <w:tab/>
        <w:t xml:space="preserve">: </w:t>
      </w:r>
    </w:p>
    <w:p w:rsidR="00DE4BBC" w:rsidRPr="00B002FA" w:rsidRDefault="00DE4BBC" w:rsidP="00FC18DE">
      <w:pPr>
        <w:pStyle w:val="BodyText"/>
        <w:ind w:right="0"/>
        <w:rPr>
          <w:sz w:val="22"/>
          <w:szCs w:val="22"/>
        </w:rPr>
      </w:pPr>
    </w:p>
    <w:p w:rsidR="00DE4BBC" w:rsidRPr="00B002FA" w:rsidRDefault="00DE4BBC" w:rsidP="00FC18DE">
      <w:pPr>
        <w:pStyle w:val="BodyText"/>
        <w:ind w:right="0"/>
        <w:rPr>
          <w:sz w:val="22"/>
          <w:szCs w:val="22"/>
        </w:rPr>
      </w:pPr>
      <w:r w:rsidRPr="00B002FA">
        <w:rPr>
          <w:sz w:val="22"/>
          <w:szCs w:val="22"/>
        </w:rPr>
        <w:t xml:space="preserve">The Company continues to absorb and upgrade modern technologies in its operations and back end support functions like Accounts, Human Resource Management, Operations and Compliance functions. </w:t>
      </w:r>
    </w:p>
    <w:p w:rsidR="00DE4BBC" w:rsidRPr="00B002FA" w:rsidRDefault="00DE4BBC" w:rsidP="00FC18DE">
      <w:pPr>
        <w:pStyle w:val="BodyText"/>
        <w:ind w:right="0"/>
        <w:rPr>
          <w:sz w:val="22"/>
          <w:szCs w:val="22"/>
        </w:rPr>
      </w:pPr>
    </w:p>
    <w:p w:rsidR="00DE4BBC" w:rsidRPr="00B002FA" w:rsidRDefault="00DE4BBC" w:rsidP="00FC18DE">
      <w:pPr>
        <w:pStyle w:val="BodyText"/>
        <w:ind w:right="0"/>
        <w:rPr>
          <w:b/>
          <w:sz w:val="22"/>
          <w:szCs w:val="22"/>
        </w:rPr>
      </w:pPr>
      <w:r w:rsidRPr="00B002FA">
        <w:rPr>
          <w:sz w:val="22"/>
          <w:szCs w:val="22"/>
        </w:rPr>
        <w:t xml:space="preserve">C.        </w:t>
      </w:r>
      <w:r w:rsidRPr="00B002FA">
        <w:rPr>
          <w:b/>
          <w:sz w:val="22"/>
          <w:szCs w:val="22"/>
        </w:rPr>
        <w:t xml:space="preserve">Foreign exchange earnings and outgo: </w:t>
      </w:r>
    </w:p>
    <w:p w:rsidR="00DE4BBC" w:rsidRPr="00B002FA" w:rsidRDefault="00DE4BBC" w:rsidP="00FC18DE">
      <w:pPr>
        <w:pStyle w:val="BodyText"/>
        <w:ind w:right="0"/>
        <w:rPr>
          <w:b/>
          <w:sz w:val="22"/>
          <w:szCs w:val="22"/>
        </w:rPr>
      </w:pPr>
    </w:p>
    <w:p w:rsidR="00421122" w:rsidRPr="00B002FA" w:rsidRDefault="00421122" w:rsidP="00FC18DE">
      <w:pPr>
        <w:ind w:right="62"/>
        <w:rPr>
          <w:b/>
          <w:sz w:val="22"/>
          <w:szCs w:val="22"/>
        </w:rPr>
      </w:pPr>
    </w:p>
    <w:p w:rsidR="00421122" w:rsidRPr="00B002FA" w:rsidRDefault="00421122" w:rsidP="00FC18DE">
      <w:pPr>
        <w:ind w:right="62"/>
        <w:rPr>
          <w:sz w:val="22"/>
          <w:szCs w:val="22"/>
        </w:rPr>
      </w:pPr>
      <w:r w:rsidRPr="00B002FA">
        <w:rPr>
          <w:sz w:val="22"/>
          <w:szCs w:val="22"/>
        </w:rPr>
        <w:t>The Company has not earned any income or incurred any expenditure in foreign exchange during the financial year.</w:t>
      </w:r>
    </w:p>
    <w:p w:rsidR="008630E4" w:rsidRPr="00B002FA" w:rsidRDefault="008630E4" w:rsidP="00FC18DE">
      <w:pPr>
        <w:spacing w:after="200"/>
        <w:ind w:right="0"/>
        <w:jc w:val="left"/>
        <w:rPr>
          <w:b/>
          <w:sz w:val="22"/>
          <w:szCs w:val="22"/>
          <w:u w:val="single"/>
        </w:rPr>
      </w:pPr>
      <w:r w:rsidRPr="00B002FA">
        <w:rPr>
          <w:b/>
          <w:sz w:val="22"/>
          <w:szCs w:val="22"/>
          <w:u w:val="single"/>
        </w:rPr>
        <w:br w:type="page"/>
      </w:r>
    </w:p>
    <w:p w:rsidR="00DE4BBC" w:rsidRPr="00B002FA" w:rsidRDefault="00DE4BBC" w:rsidP="00FC18DE">
      <w:pPr>
        <w:spacing w:after="200"/>
        <w:ind w:right="0"/>
        <w:jc w:val="left"/>
        <w:rPr>
          <w:b/>
          <w:sz w:val="22"/>
          <w:szCs w:val="22"/>
          <w:u w:val="single"/>
        </w:rPr>
      </w:pPr>
    </w:p>
    <w:p w:rsidR="00DE4BBC" w:rsidRPr="00B002FA" w:rsidRDefault="00DE4BBC" w:rsidP="00FC18DE">
      <w:pPr>
        <w:spacing w:after="200"/>
        <w:ind w:right="0"/>
        <w:jc w:val="left"/>
        <w:rPr>
          <w:b/>
          <w:sz w:val="22"/>
          <w:szCs w:val="22"/>
          <w:u w:val="single"/>
        </w:rPr>
      </w:pPr>
      <w:r w:rsidRPr="00B002FA">
        <w:rPr>
          <w:b/>
          <w:sz w:val="22"/>
          <w:szCs w:val="22"/>
          <w:u w:val="single"/>
        </w:rPr>
        <w:t>ANNEXURE D- 2 TO THE DIRECTORS’ REPORT</w:t>
      </w:r>
    </w:p>
    <w:p w:rsidR="00DE4BBC" w:rsidRPr="00B002FA" w:rsidRDefault="00DE4BBC" w:rsidP="00FC18DE">
      <w:pPr>
        <w:widowControl w:val="0"/>
        <w:autoSpaceDE w:val="0"/>
        <w:autoSpaceDN w:val="0"/>
        <w:adjustRightInd w:val="0"/>
        <w:ind w:right="0"/>
        <w:rPr>
          <w:sz w:val="22"/>
          <w:szCs w:val="22"/>
        </w:rPr>
      </w:pPr>
    </w:p>
    <w:p w:rsidR="00DE4BBC" w:rsidRPr="00B002FA" w:rsidRDefault="00DE4BBC" w:rsidP="00FC18DE">
      <w:pPr>
        <w:widowControl w:val="0"/>
        <w:autoSpaceDE w:val="0"/>
        <w:autoSpaceDN w:val="0"/>
        <w:adjustRightInd w:val="0"/>
        <w:ind w:right="0"/>
        <w:rPr>
          <w:sz w:val="22"/>
          <w:szCs w:val="22"/>
        </w:rPr>
      </w:pPr>
    </w:p>
    <w:p w:rsidR="00DE4BBC" w:rsidRPr="00B002FA" w:rsidRDefault="00DE4BBC" w:rsidP="00FC18DE">
      <w:pPr>
        <w:widowControl w:val="0"/>
        <w:autoSpaceDE w:val="0"/>
        <w:autoSpaceDN w:val="0"/>
        <w:adjustRightInd w:val="0"/>
        <w:ind w:right="0"/>
        <w:rPr>
          <w:sz w:val="22"/>
          <w:szCs w:val="22"/>
        </w:rPr>
      </w:pPr>
    </w:p>
    <w:p w:rsidR="00421122" w:rsidRPr="00B002FA" w:rsidRDefault="00421122" w:rsidP="00FC18DE">
      <w:pPr>
        <w:widowControl w:val="0"/>
        <w:autoSpaceDE w:val="0"/>
        <w:autoSpaceDN w:val="0"/>
        <w:adjustRightInd w:val="0"/>
        <w:ind w:right="0"/>
        <w:rPr>
          <w:b/>
          <w:sz w:val="22"/>
          <w:szCs w:val="22"/>
          <w:u w:val="single"/>
        </w:rPr>
      </w:pPr>
      <w:r w:rsidRPr="00B002FA">
        <w:rPr>
          <w:b/>
          <w:sz w:val="22"/>
          <w:szCs w:val="22"/>
          <w:u w:val="single"/>
        </w:rPr>
        <w:t>NOMINATION AND REMUNERATION POLICY</w:t>
      </w:r>
    </w:p>
    <w:p w:rsidR="00421122" w:rsidRPr="00B002FA" w:rsidRDefault="00421122" w:rsidP="00FC18DE">
      <w:pPr>
        <w:widowControl w:val="0"/>
        <w:autoSpaceDE w:val="0"/>
        <w:autoSpaceDN w:val="0"/>
        <w:adjustRightInd w:val="0"/>
        <w:ind w:right="0"/>
        <w:rPr>
          <w:sz w:val="22"/>
          <w:szCs w:val="22"/>
        </w:rPr>
      </w:pPr>
    </w:p>
    <w:p w:rsidR="00421122" w:rsidRPr="00B002FA" w:rsidRDefault="00421122" w:rsidP="00FC18DE">
      <w:pPr>
        <w:widowControl w:val="0"/>
        <w:autoSpaceDE w:val="0"/>
        <w:autoSpaceDN w:val="0"/>
        <w:adjustRightInd w:val="0"/>
        <w:ind w:right="0"/>
        <w:rPr>
          <w:sz w:val="22"/>
          <w:szCs w:val="22"/>
        </w:rPr>
      </w:pPr>
    </w:p>
    <w:p w:rsidR="00421122" w:rsidRPr="00B002FA" w:rsidRDefault="00421122" w:rsidP="00FC18DE">
      <w:pPr>
        <w:ind w:right="90"/>
        <w:rPr>
          <w:sz w:val="22"/>
          <w:szCs w:val="22"/>
        </w:rPr>
      </w:pPr>
      <w:r w:rsidRPr="00B002FA">
        <w:rPr>
          <w:sz w:val="22"/>
          <w:szCs w:val="22"/>
        </w:rPr>
        <w:t xml:space="preserve">This Nomination and Remuneration Policy is being formulated in compliance with Section 178 of the Companies Act, 2013 read along with the applicable rules thereto and </w:t>
      </w:r>
      <w:r w:rsidR="001F2063" w:rsidRPr="00B002FA">
        <w:rPr>
          <w:sz w:val="22"/>
          <w:szCs w:val="22"/>
        </w:rPr>
        <w:t>SEBI (LODR) Regulations, 2015</w:t>
      </w:r>
      <w:r w:rsidRPr="00B002FA">
        <w:rPr>
          <w:sz w:val="22"/>
          <w:szCs w:val="22"/>
        </w:rPr>
        <w:t xml:space="preserve">, as amended from time to time. This policy on nomination and remuneration of Directors, Key Managerial Personnel and Senior Management has been formulated by the Nomination and Remuneration Committee (NRC or the Committee) and has been approved by the Board of Directors. </w:t>
      </w:r>
    </w:p>
    <w:p w:rsidR="00421122" w:rsidRPr="00B002FA" w:rsidRDefault="00421122" w:rsidP="00FC18DE">
      <w:pPr>
        <w:ind w:right="90"/>
        <w:rPr>
          <w:sz w:val="22"/>
          <w:szCs w:val="22"/>
        </w:rPr>
      </w:pPr>
    </w:p>
    <w:p w:rsidR="00421122" w:rsidRPr="00B002FA" w:rsidRDefault="00421122" w:rsidP="00FC18DE">
      <w:pPr>
        <w:ind w:right="90"/>
        <w:rPr>
          <w:sz w:val="22"/>
          <w:szCs w:val="22"/>
        </w:rPr>
      </w:pPr>
      <w:r w:rsidRPr="00B002FA">
        <w:rPr>
          <w:sz w:val="22"/>
          <w:szCs w:val="22"/>
        </w:rPr>
        <w:t xml:space="preserve">. </w:t>
      </w:r>
    </w:p>
    <w:p w:rsidR="00421122" w:rsidRPr="00B002FA" w:rsidRDefault="00421122" w:rsidP="00FC18DE">
      <w:pPr>
        <w:ind w:right="90"/>
        <w:rPr>
          <w:sz w:val="22"/>
          <w:szCs w:val="22"/>
        </w:rPr>
      </w:pPr>
    </w:p>
    <w:p w:rsidR="00421122" w:rsidRPr="00B002FA" w:rsidRDefault="00421122" w:rsidP="00FC18DE">
      <w:pPr>
        <w:ind w:right="90"/>
        <w:rPr>
          <w:sz w:val="22"/>
          <w:szCs w:val="22"/>
        </w:rPr>
      </w:pPr>
      <w:r w:rsidRPr="00B002FA">
        <w:rPr>
          <w:b/>
          <w:sz w:val="22"/>
          <w:szCs w:val="22"/>
          <w:u w:val="single"/>
        </w:rPr>
        <w:t>Objective</w:t>
      </w:r>
      <w:r w:rsidRPr="00B002FA">
        <w:rPr>
          <w:sz w:val="22"/>
          <w:szCs w:val="22"/>
        </w:rPr>
        <w:t xml:space="preserve">: </w:t>
      </w:r>
    </w:p>
    <w:p w:rsidR="00421122" w:rsidRPr="00B002FA" w:rsidRDefault="00421122" w:rsidP="00FC18DE">
      <w:pPr>
        <w:ind w:right="90"/>
        <w:rPr>
          <w:sz w:val="22"/>
          <w:szCs w:val="22"/>
        </w:rPr>
      </w:pPr>
    </w:p>
    <w:p w:rsidR="00421122" w:rsidRPr="00B002FA" w:rsidRDefault="00421122" w:rsidP="00FC18DE">
      <w:pPr>
        <w:ind w:right="90"/>
        <w:rPr>
          <w:sz w:val="22"/>
          <w:szCs w:val="22"/>
        </w:rPr>
      </w:pPr>
      <w:r w:rsidRPr="00B002FA">
        <w:rPr>
          <w:sz w:val="22"/>
          <w:szCs w:val="22"/>
        </w:rPr>
        <w:t xml:space="preserve">The objective of the policy is to ensure that </w:t>
      </w:r>
    </w:p>
    <w:p w:rsidR="00421122" w:rsidRPr="00B002FA" w:rsidRDefault="00421122" w:rsidP="00FC18DE">
      <w:pPr>
        <w:ind w:right="90"/>
        <w:rPr>
          <w:sz w:val="22"/>
          <w:szCs w:val="22"/>
        </w:rPr>
      </w:pPr>
      <w:r w:rsidRPr="00B002FA">
        <w:rPr>
          <w:sz w:val="22"/>
          <w:szCs w:val="22"/>
        </w:rPr>
        <w:t xml:space="preserve">• the level and composition of remuneration is reasonable and sufficient to attract, retain and motivate directors of the quality required to run the company successfully; </w:t>
      </w:r>
    </w:p>
    <w:p w:rsidR="00421122" w:rsidRPr="00B002FA" w:rsidRDefault="00421122" w:rsidP="00FC18DE">
      <w:pPr>
        <w:ind w:right="90"/>
        <w:rPr>
          <w:sz w:val="22"/>
          <w:szCs w:val="22"/>
        </w:rPr>
      </w:pPr>
      <w:r w:rsidRPr="00B002FA">
        <w:rPr>
          <w:sz w:val="22"/>
          <w:szCs w:val="22"/>
        </w:rPr>
        <w:t xml:space="preserve">• relationship of remuneration to performance is clear and meets appropriate performance benchmarks; and </w:t>
      </w:r>
    </w:p>
    <w:p w:rsidR="00421122" w:rsidRPr="00B002FA" w:rsidRDefault="00421122" w:rsidP="00FC18DE">
      <w:pPr>
        <w:ind w:right="90"/>
        <w:rPr>
          <w:sz w:val="22"/>
          <w:szCs w:val="22"/>
        </w:rPr>
      </w:pPr>
      <w:r w:rsidRPr="00B002FA">
        <w:rPr>
          <w:sz w:val="22"/>
          <w:szCs w:val="22"/>
        </w:rPr>
        <w:t xml:space="preserve">• remuneration to directors, key managerial personnel and senior management involves a balance between fixed and incentive pay reflecting short and long-term performance objectives appropriate to the working of the company and its goals. </w:t>
      </w:r>
    </w:p>
    <w:p w:rsidR="00421122" w:rsidRPr="00B002FA" w:rsidRDefault="00421122" w:rsidP="00FC18DE">
      <w:pPr>
        <w:ind w:right="90"/>
        <w:rPr>
          <w:sz w:val="22"/>
          <w:szCs w:val="22"/>
        </w:rPr>
      </w:pPr>
    </w:p>
    <w:p w:rsidR="00421122" w:rsidRPr="00B002FA" w:rsidRDefault="00421122" w:rsidP="00FC18DE">
      <w:pPr>
        <w:ind w:right="90"/>
        <w:rPr>
          <w:b/>
          <w:sz w:val="22"/>
          <w:szCs w:val="22"/>
          <w:u w:val="single"/>
        </w:rPr>
      </w:pPr>
      <w:r w:rsidRPr="00B002FA">
        <w:rPr>
          <w:b/>
          <w:sz w:val="22"/>
          <w:szCs w:val="22"/>
          <w:u w:val="single"/>
        </w:rPr>
        <w:t xml:space="preserve">Role of the Committee: </w:t>
      </w:r>
    </w:p>
    <w:p w:rsidR="00421122" w:rsidRPr="00B002FA" w:rsidRDefault="00421122" w:rsidP="00FC18DE">
      <w:pPr>
        <w:ind w:right="90"/>
        <w:rPr>
          <w:sz w:val="22"/>
          <w:szCs w:val="22"/>
        </w:rPr>
      </w:pPr>
    </w:p>
    <w:p w:rsidR="00421122" w:rsidRPr="00B002FA" w:rsidRDefault="00421122" w:rsidP="00FC18DE">
      <w:pPr>
        <w:ind w:right="90"/>
        <w:rPr>
          <w:sz w:val="22"/>
          <w:szCs w:val="22"/>
        </w:rPr>
      </w:pPr>
      <w:r w:rsidRPr="00B002FA">
        <w:rPr>
          <w:sz w:val="22"/>
          <w:szCs w:val="22"/>
        </w:rPr>
        <w:t xml:space="preserve">The role of the NRC will be the following: </w:t>
      </w:r>
    </w:p>
    <w:p w:rsidR="00421122" w:rsidRPr="00B002FA" w:rsidRDefault="00421122" w:rsidP="00FC18DE">
      <w:pPr>
        <w:ind w:right="90"/>
        <w:rPr>
          <w:sz w:val="22"/>
          <w:szCs w:val="22"/>
        </w:rPr>
      </w:pPr>
      <w:r w:rsidRPr="00B002FA">
        <w:rPr>
          <w:sz w:val="22"/>
          <w:szCs w:val="22"/>
        </w:rPr>
        <w:t xml:space="preserve">• To formulate criteria for determining qualifications, positive attributes and independence of a Director. </w:t>
      </w:r>
    </w:p>
    <w:p w:rsidR="00421122" w:rsidRPr="00B002FA" w:rsidRDefault="00421122" w:rsidP="00FC18DE">
      <w:pPr>
        <w:ind w:right="90"/>
        <w:rPr>
          <w:sz w:val="22"/>
          <w:szCs w:val="22"/>
        </w:rPr>
      </w:pPr>
      <w:r w:rsidRPr="00B002FA">
        <w:rPr>
          <w:sz w:val="22"/>
          <w:szCs w:val="22"/>
        </w:rPr>
        <w:t xml:space="preserve">• To formulate criteria for evaluation of Independent Directors and the Board. </w:t>
      </w:r>
    </w:p>
    <w:p w:rsidR="00421122" w:rsidRPr="00B002FA" w:rsidRDefault="00421122" w:rsidP="00FC18DE">
      <w:pPr>
        <w:ind w:right="90"/>
        <w:rPr>
          <w:sz w:val="22"/>
          <w:szCs w:val="22"/>
        </w:rPr>
      </w:pPr>
      <w:r w:rsidRPr="00B002FA">
        <w:rPr>
          <w:sz w:val="22"/>
          <w:szCs w:val="22"/>
        </w:rPr>
        <w:t xml:space="preserve">• To identify persons who are qualified to become Directors and who may be appointed in Senior Management in accordance with the criteria laid down in this policy. </w:t>
      </w:r>
    </w:p>
    <w:p w:rsidR="00421122" w:rsidRPr="00B002FA" w:rsidRDefault="00421122" w:rsidP="00FC18DE">
      <w:pPr>
        <w:ind w:right="90"/>
        <w:rPr>
          <w:sz w:val="22"/>
          <w:szCs w:val="22"/>
        </w:rPr>
      </w:pPr>
      <w:r w:rsidRPr="00B002FA">
        <w:rPr>
          <w:sz w:val="22"/>
          <w:szCs w:val="22"/>
        </w:rPr>
        <w:t xml:space="preserve">• To carry out evaluation of Director’s performance. </w:t>
      </w:r>
    </w:p>
    <w:p w:rsidR="00421122" w:rsidRPr="00B002FA" w:rsidRDefault="00421122" w:rsidP="00FC18DE">
      <w:pPr>
        <w:ind w:right="90"/>
        <w:rPr>
          <w:sz w:val="22"/>
          <w:szCs w:val="22"/>
        </w:rPr>
      </w:pPr>
      <w:r w:rsidRPr="00B002FA">
        <w:rPr>
          <w:sz w:val="22"/>
          <w:szCs w:val="22"/>
        </w:rPr>
        <w:t xml:space="preserve">• To recommend to the Board the appointment and removal of Directors and Senior Management. </w:t>
      </w:r>
    </w:p>
    <w:p w:rsidR="00421122" w:rsidRPr="00B002FA" w:rsidRDefault="00421122" w:rsidP="00FC18DE">
      <w:pPr>
        <w:ind w:right="90"/>
        <w:rPr>
          <w:sz w:val="22"/>
          <w:szCs w:val="22"/>
        </w:rPr>
      </w:pPr>
      <w:r w:rsidRPr="00B002FA">
        <w:rPr>
          <w:sz w:val="22"/>
          <w:szCs w:val="22"/>
        </w:rPr>
        <w:t xml:space="preserve">• To recommend to the Board policy relating to remuneration for Directors, Key Managerial Personnel and Senior Management. </w:t>
      </w:r>
    </w:p>
    <w:p w:rsidR="00421122" w:rsidRPr="00B002FA" w:rsidRDefault="00421122" w:rsidP="00FC18DE">
      <w:pPr>
        <w:ind w:right="90"/>
        <w:rPr>
          <w:sz w:val="22"/>
          <w:szCs w:val="22"/>
        </w:rPr>
      </w:pPr>
      <w:r w:rsidRPr="00B002FA">
        <w:rPr>
          <w:sz w:val="22"/>
          <w:szCs w:val="22"/>
        </w:rPr>
        <w:t xml:space="preserve">• To devise a policy on Board diversity, composition, size. </w:t>
      </w:r>
    </w:p>
    <w:p w:rsidR="00421122" w:rsidRPr="00B002FA" w:rsidRDefault="00421122" w:rsidP="00FC18DE">
      <w:pPr>
        <w:ind w:right="90"/>
        <w:rPr>
          <w:sz w:val="22"/>
          <w:szCs w:val="22"/>
        </w:rPr>
      </w:pPr>
      <w:r w:rsidRPr="00B002FA">
        <w:rPr>
          <w:sz w:val="22"/>
          <w:szCs w:val="22"/>
        </w:rPr>
        <w:t xml:space="preserve">• Succession planning for replacing Key Executives and overseeing. </w:t>
      </w:r>
    </w:p>
    <w:p w:rsidR="00421122" w:rsidRPr="00B002FA" w:rsidRDefault="00421122" w:rsidP="00FC18DE">
      <w:pPr>
        <w:ind w:right="90"/>
        <w:rPr>
          <w:sz w:val="22"/>
          <w:szCs w:val="22"/>
        </w:rPr>
      </w:pPr>
      <w:r w:rsidRPr="00B002FA">
        <w:rPr>
          <w:sz w:val="22"/>
          <w:szCs w:val="22"/>
        </w:rPr>
        <w:t xml:space="preserve">• To carry out any other function as is mandated by the Board from time to time and / or enforced by any statutory notification, amendment or modification, as may be applicable. </w:t>
      </w:r>
    </w:p>
    <w:p w:rsidR="00421122" w:rsidRPr="00B002FA" w:rsidRDefault="00421122" w:rsidP="00FC18DE">
      <w:pPr>
        <w:ind w:right="90"/>
        <w:rPr>
          <w:sz w:val="22"/>
          <w:szCs w:val="22"/>
        </w:rPr>
      </w:pPr>
      <w:r w:rsidRPr="00B002FA">
        <w:rPr>
          <w:sz w:val="22"/>
          <w:szCs w:val="22"/>
        </w:rPr>
        <w:t xml:space="preserve">• To perform such other functions as may be necessary or appropriate for the performance of its duties. </w:t>
      </w:r>
    </w:p>
    <w:p w:rsidR="00421122" w:rsidRPr="00B002FA" w:rsidRDefault="00421122" w:rsidP="00FC18DE">
      <w:pPr>
        <w:ind w:right="90"/>
        <w:rPr>
          <w:b/>
          <w:sz w:val="22"/>
          <w:szCs w:val="22"/>
          <w:u w:val="single"/>
        </w:rPr>
      </w:pPr>
    </w:p>
    <w:p w:rsidR="008156C0" w:rsidRPr="00B002FA" w:rsidRDefault="008156C0" w:rsidP="00FC18DE">
      <w:pPr>
        <w:ind w:right="90"/>
        <w:rPr>
          <w:b/>
          <w:sz w:val="22"/>
          <w:szCs w:val="22"/>
          <w:u w:val="single"/>
        </w:rPr>
      </w:pPr>
    </w:p>
    <w:p w:rsidR="00421122" w:rsidRPr="00B002FA" w:rsidRDefault="00421122" w:rsidP="00FC18DE">
      <w:pPr>
        <w:ind w:right="90"/>
        <w:rPr>
          <w:sz w:val="22"/>
          <w:szCs w:val="22"/>
        </w:rPr>
      </w:pPr>
      <w:r w:rsidRPr="00B002FA">
        <w:rPr>
          <w:b/>
          <w:sz w:val="22"/>
          <w:szCs w:val="22"/>
          <w:u w:val="single"/>
        </w:rPr>
        <w:t>IMPLEMENTATION</w:t>
      </w:r>
      <w:r w:rsidRPr="00B002FA">
        <w:rPr>
          <w:sz w:val="22"/>
          <w:szCs w:val="22"/>
        </w:rPr>
        <w:t xml:space="preserve"> </w:t>
      </w:r>
    </w:p>
    <w:p w:rsidR="00421122" w:rsidRPr="00B002FA" w:rsidRDefault="00421122" w:rsidP="00FC18DE">
      <w:pPr>
        <w:ind w:right="90"/>
        <w:rPr>
          <w:sz w:val="22"/>
          <w:szCs w:val="22"/>
        </w:rPr>
      </w:pPr>
    </w:p>
    <w:p w:rsidR="00421122" w:rsidRPr="00B002FA" w:rsidRDefault="00421122" w:rsidP="00FC18DE">
      <w:pPr>
        <w:pStyle w:val="ListParagraph"/>
        <w:numPr>
          <w:ilvl w:val="0"/>
          <w:numId w:val="10"/>
        </w:numPr>
        <w:spacing w:line="240" w:lineRule="auto"/>
        <w:ind w:left="0" w:right="90" w:firstLine="0"/>
        <w:rPr>
          <w:rFonts w:ascii="Arial" w:hAnsi="Arial"/>
        </w:rPr>
      </w:pPr>
      <w:r w:rsidRPr="00B002FA">
        <w:rPr>
          <w:rFonts w:ascii="Arial" w:hAnsi="Arial"/>
        </w:rPr>
        <w:t xml:space="preserve">The Committee may issue guidelines, procedures, formats, reporting mechanism and manuals in supplement and for better implementation of this policy as considered appropriate. </w:t>
      </w:r>
    </w:p>
    <w:p w:rsidR="00421122" w:rsidRPr="00B002FA" w:rsidRDefault="00421122" w:rsidP="00FC18DE">
      <w:pPr>
        <w:pStyle w:val="ListParagraph"/>
        <w:numPr>
          <w:ilvl w:val="0"/>
          <w:numId w:val="10"/>
        </w:numPr>
        <w:spacing w:line="240" w:lineRule="auto"/>
        <w:ind w:left="0" w:right="90" w:firstLine="0"/>
        <w:rPr>
          <w:rFonts w:ascii="Arial" w:hAnsi="Arial"/>
        </w:rPr>
      </w:pPr>
      <w:r w:rsidRPr="00B002FA">
        <w:rPr>
          <w:rFonts w:ascii="Arial" w:hAnsi="Arial"/>
        </w:rPr>
        <w:lastRenderedPageBreak/>
        <w:t>The Committee may Delegate any of its powers to one or more of its members.</w:t>
      </w:r>
    </w:p>
    <w:p w:rsidR="00421122" w:rsidRPr="00B002FA" w:rsidRDefault="00421122" w:rsidP="00FC18DE">
      <w:pPr>
        <w:pStyle w:val="ListParagraph"/>
        <w:numPr>
          <w:ilvl w:val="0"/>
          <w:numId w:val="10"/>
        </w:numPr>
        <w:spacing w:line="240" w:lineRule="auto"/>
        <w:ind w:left="0" w:right="90" w:firstLine="0"/>
        <w:rPr>
          <w:rFonts w:ascii="Arial" w:hAnsi="Arial"/>
        </w:rPr>
      </w:pPr>
      <w:r w:rsidRPr="00B002FA">
        <w:rPr>
          <w:rFonts w:ascii="Arial" w:hAnsi="Arial"/>
        </w:rPr>
        <w:t xml:space="preserve">The above criteria and policy are subject to review by the Nomination &amp; Remuneration committee &amp; the Board of Directors of the Company </w:t>
      </w:r>
    </w:p>
    <w:p w:rsidR="00421122" w:rsidRPr="00B002FA" w:rsidRDefault="00421122" w:rsidP="00FC18DE">
      <w:pPr>
        <w:pStyle w:val="ListParagraph"/>
        <w:numPr>
          <w:ilvl w:val="0"/>
          <w:numId w:val="10"/>
        </w:numPr>
        <w:spacing w:line="240" w:lineRule="auto"/>
        <w:ind w:left="0" w:right="90" w:firstLine="0"/>
        <w:rPr>
          <w:rFonts w:ascii="Arial" w:hAnsi="Arial"/>
        </w:rPr>
      </w:pPr>
      <w:r w:rsidRPr="00B002FA">
        <w:rPr>
          <w:rFonts w:ascii="Arial" w:hAnsi="Arial"/>
        </w:rPr>
        <w:t>The Board is authorized to deviate from the Remuneration Policy in deserving case.</w:t>
      </w:r>
    </w:p>
    <w:p w:rsidR="00DE4BBC" w:rsidRPr="00B002FA" w:rsidRDefault="00DE4BBC" w:rsidP="00FC18DE">
      <w:pPr>
        <w:spacing w:after="200"/>
        <w:ind w:right="0"/>
        <w:jc w:val="left"/>
        <w:rPr>
          <w:b/>
          <w:sz w:val="22"/>
          <w:szCs w:val="22"/>
          <w:u w:val="single"/>
        </w:rPr>
      </w:pPr>
    </w:p>
    <w:p w:rsidR="008156C0" w:rsidRPr="00B002FA" w:rsidRDefault="008156C0" w:rsidP="00FC18DE">
      <w:pPr>
        <w:spacing w:after="200" w:line="276" w:lineRule="auto"/>
        <w:ind w:right="0"/>
        <w:jc w:val="left"/>
        <w:rPr>
          <w:b/>
          <w:sz w:val="22"/>
          <w:szCs w:val="22"/>
          <w:u w:val="single"/>
        </w:rPr>
      </w:pPr>
      <w:r w:rsidRPr="00B002FA">
        <w:rPr>
          <w:b/>
          <w:sz w:val="22"/>
          <w:szCs w:val="22"/>
          <w:u w:val="single"/>
        </w:rPr>
        <w:br w:type="page"/>
      </w:r>
    </w:p>
    <w:p w:rsidR="00DE4BBC" w:rsidRPr="00B002FA" w:rsidRDefault="00DE4BBC" w:rsidP="00FC18DE">
      <w:pPr>
        <w:spacing w:after="200"/>
        <w:ind w:right="0"/>
        <w:jc w:val="left"/>
        <w:rPr>
          <w:b/>
          <w:sz w:val="22"/>
          <w:szCs w:val="22"/>
          <w:u w:val="single"/>
        </w:rPr>
      </w:pPr>
      <w:r w:rsidRPr="00B002FA">
        <w:rPr>
          <w:b/>
          <w:sz w:val="22"/>
          <w:szCs w:val="22"/>
          <w:u w:val="single"/>
        </w:rPr>
        <w:lastRenderedPageBreak/>
        <w:t>ANNEXURE D-3 TO THE DIRECTORS’ REPORT</w:t>
      </w:r>
    </w:p>
    <w:p w:rsidR="00DE4BBC" w:rsidRPr="00B002FA" w:rsidRDefault="00DE4BBC" w:rsidP="00FC18DE">
      <w:pPr>
        <w:ind w:right="0"/>
        <w:jc w:val="center"/>
        <w:rPr>
          <w:b/>
          <w:sz w:val="22"/>
          <w:szCs w:val="22"/>
          <w:u w:val="single"/>
        </w:rPr>
      </w:pPr>
    </w:p>
    <w:p w:rsidR="00DE4BBC" w:rsidRPr="00B002FA" w:rsidRDefault="00DE4BBC" w:rsidP="00FC18DE">
      <w:pPr>
        <w:ind w:right="0"/>
        <w:jc w:val="center"/>
        <w:rPr>
          <w:b/>
          <w:sz w:val="22"/>
          <w:szCs w:val="22"/>
          <w:u w:val="single"/>
        </w:rPr>
      </w:pPr>
      <w:r w:rsidRPr="00B002FA">
        <w:rPr>
          <w:b/>
          <w:sz w:val="22"/>
          <w:szCs w:val="22"/>
          <w:u w:val="single"/>
        </w:rPr>
        <w:t>MANAGEMENT DISCUSSION &amp; ANALYSIS REPORT</w:t>
      </w:r>
    </w:p>
    <w:p w:rsidR="00DE4BBC" w:rsidRPr="00B002FA" w:rsidRDefault="00DE4BBC" w:rsidP="00FC18DE">
      <w:pPr>
        <w:ind w:right="0"/>
        <w:rPr>
          <w:sz w:val="22"/>
          <w:szCs w:val="22"/>
        </w:rPr>
      </w:pPr>
    </w:p>
    <w:p w:rsidR="00A95E0A" w:rsidRPr="00B002FA" w:rsidRDefault="00A95E0A" w:rsidP="00FC18DE">
      <w:pPr>
        <w:ind w:right="0"/>
        <w:rPr>
          <w:b/>
          <w:sz w:val="22"/>
          <w:szCs w:val="22"/>
          <w:u w:val="single"/>
        </w:rPr>
      </w:pPr>
    </w:p>
    <w:p w:rsidR="00A95E0A" w:rsidRPr="00B002FA" w:rsidRDefault="00A95E0A" w:rsidP="00FC18DE">
      <w:pPr>
        <w:ind w:right="0"/>
        <w:rPr>
          <w:b/>
          <w:sz w:val="22"/>
          <w:szCs w:val="22"/>
          <w:u w:val="single"/>
        </w:rPr>
      </w:pPr>
    </w:p>
    <w:p w:rsidR="00A95E0A" w:rsidRPr="00B002FA" w:rsidRDefault="00A95E0A" w:rsidP="00FC18DE">
      <w:pPr>
        <w:ind w:right="0"/>
        <w:rPr>
          <w:b/>
          <w:sz w:val="22"/>
          <w:szCs w:val="22"/>
          <w:u w:val="single"/>
        </w:rPr>
      </w:pPr>
      <w:r w:rsidRPr="00B002FA">
        <w:rPr>
          <w:b/>
          <w:sz w:val="22"/>
          <w:szCs w:val="22"/>
          <w:u w:val="single"/>
        </w:rPr>
        <w:t xml:space="preserve">FINANCIAL PERFORMANCE </w:t>
      </w:r>
    </w:p>
    <w:p w:rsidR="00A95E0A" w:rsidRPr="00B002FA" w:rsidRDefault="00A95E0A" w:rsidP="00FC18DE">
      <w:pPr>
        <w:ind w:right="0"/>
        <w:rPr>
          <w:sz w:val="22"/>
          <w:szCs w:val="22"/>
          <w:highlight w:val="yellow"/>
        </w:rPr>
      </w:pPr>
    </w:p>
    <w:p w:rsidR="00A95E0A" w:rsidRPr="00B002FA" w:rsidRDefault="00A95E0A" w:rsidP="00FC18DE">
      <w:pPr>
        <w:pStyle w:val="NoSpacing"/>
        <w:jc w:val="both"/>
      </w:pPr>
      <w:r w:rsidRPr="00B002FA">
        <w:t>The financial performance of the Company for the fin</w:t>
      </w:r>
      <w:r w:rsidR="001F2063" w:rsidRPr="00B002FA">
        <w:t>ancial year ended March 31, 2016</w:t>
      </w:r>
      <w:r w:rsidRPr="00B002FA">
        <w:t xml:space="preserve"> is given as under:-</w:t>
      </w:r>
    </w:p>
    <w:p w:rsidR="00A95E0A" w:rsidRPr="00B002FA" w:rsidRDefault="00A95E0A" w:rsidP="00FC18DE">
      <w:pPr>
        <w:pStyle w:val="BodyText"/>
        <w:ind w:right="0"/>
        <w:rPr>
          <w:color w:val="auto"/>
          <w:sz w:val="22"/>
          <w:szCs w:val="22"/>
        </w:rPr>
      </w:pPr>
    </w:p>
    <w:tbl>
      <w:tblPr>
        <w:tblW w:w="8742" w:type="dxa"/>
        <w:tblInd w:w="96" w:type="dxa"/>
        <w:tblLook w:val="04A0"/>
      </w:tblPr>
      <w:tblGrid>
        <w:gridCol w:w="4242"/>
        <w:gridCol w:w="2160"/>
        <w:gridCol w:w="2340"/>
      </w:tblGrid>
      <w:tr w:rsidR="00A458AA" w:rsidRPr="00B002FA" w:rsidTr="00942D26">
        <w:trPr>
          <w:trHeight w:val="300"/>
        </w:trPr>
        <w:tc>
          <w:tcPr>
            <w:tcW w:w="4242" w:type="dxa"/>
            <w:tcBorders>
              <w:top w:val="single" w:sz="8" w:space="0" w:color="auto"/>
              <w:left w:val="single" w:sz="8" w:space="0" w:color="auto"/>
              <w:bottom w:val="single" w:sz="8" w:space="0" w:color="auto"/>
              <w:right w:val="single" w:sz="8" w:space="0" w:color="auto"/>
            </w:tcBorders>
            <w:shd w:val="clear" w:color="auto" w:fill="auto"/>
            <w:hideMark/>
          </w:tcPr>
          <w:p w:rsidR="00A458AA" w:rsidRPr="00B002FA" w:rsidRDefault="00A458AA" w:rsidP="00FC18DE">
            <w:pPr>
              <w:ind w:right="0"/>
              <w:jc w:val="left"/>
              <w:rPr>
                <w:b/>
                <w:color w:val="auto"/>
              </w:rPr>
            </w:pPr>
            <w:r w:rsidRPr="00B002FA">
              <w:rPr>
                <w:b/>
                <w:color w:val="auto"/>
                <w:sz w:val="22"/>
                <w:szCs w:val="22"/>
              </w:rPr>
              <w:t>Particulars</w:t>
            </w:r>
          </w:p>
        </w:tc>
        <w:tc>
          <w:tcPr>
            <w:tcW w:w="2160" w:type="dxa"/>
            <w:tcBorders>
              <w:top w:val="single" w:sz="8" w:space="0" w:color="auto"/>
              <w:left w:val="nil"/>
              <w:bottom w:val="single" w:sz="8" w:space="0" w:color="auto"/>
              <w:right w:val="single" w:sz="8" w:space="0" w:color="auto"/>
            </w:tcBorders>
            <w:shd w:val="clear" w:color="auto" w:fill="auto"/>
            <w:hideMark/>
          </w:tcPr>
          <w:p w:rsidR="00A458AA" w:rsidRPr="00B002FA" w:rsidRDefault="00A458AA" w:rsidP="00FC18DE">
            <w:pPr>
              <w:ind w:right="0"/>
              <w:jc w:val="center"/>
              <w:rPr>
                <w:b/>
                <w:color w:val="auto"/>
              </w:rPr>
            </w:pPr>
            <w:r w:rsidRPr="00B002FA">
              <w:rPr>
                <w:b/>
                <w:color w:val="auto"/>
                <w:sz w:val="22"/>
                <w:szCs w:val="22"/>
              </w:rPr>
              <w:t>2015-2016</w:t>
            </w:r>
          </w:p>
          <w:p w:rsidR="00A458AA" w:rsidRPr="00B002FA" w:rsidRDefault="00A458AA" w:rsidP="00FC18DE">
            <w:pPr>
              <w:ind w:right="0"/>
              <w:jc w:val="center"/>
              <w:rPr>
                <w:b/>
                <w:color w:val="auto"/>
              </w:rPr>
            </w:pPr>
            <w:r w:rsidRPr="00B002FA">
              <w:rPr>
                <w:b/>
                <w:color w:val="auto"/>
                <w:sz w:val="22"/>
                <w:szCs w:val="22"/>
              </w:rPr>
              <w:t>(Rs. In Lacs)</w:t>
            </w:r>
          </w:p>
        </w:tc>
        <w:tc>
          <w:tcPr>
            <w:tcW w:w="2340" w:type="dxa"/>
            <w:tcBorders>
              <w:top w:val="single" w:sz="8" w:space="0" w:color="auto"/>
              <w:left w:val="nil"/>
              <w:bottom w:val="single" w:sz="8" w:space="0" w:color="auto"/>
              <w:right w:val="single" w:sz="8" w:space="0" w:color="auto"/>
            </w:tcBorders>
            <w:shd w:val="clear" w:color="auto" w:fill="auto"/>
            <w:hideMark/>
          </w:tcPr>
          <w:p w:rsidR="00A458AA" w:rsidRPr="00B002FA" w:rsidRDefault="00A458AA" w:rsidP="00FC18DE">
            <w:pPr>
              <w:ind w:right="0"/>
              <w:jc w:val="center"/>
              <w:rPr>
                <w:b/>
                <w:color w:val="auto"/>
              </w:rPr>
            </w:pPr>
            <w:r w:rsidRPr="00B002FA">
              <w:rPr>
                <w:b/>
                <w:color w:val="auto"/>
                <w:sz w:val="22"/>
                <w:szCs w:val="22"/>
              </w:rPr>
              <w:t>2014-2015</w:t>
            </w:r>
          </w:p>
          <w:p w:rsidR="00A458AA" w:rsidRPr="00B002FA" w:rsidRDefault="00A458AA" w:rsidP="00FC18DE">
            <w:pPr>
              <w:ind w:right="0"/>
              <w:jc w:val="center"/>
              <w:rPr>
                <w:b/>
                <w:color w:val="auto"/>
              </w:rPr>
            </w:pPr>
            <w:r w:rsidRPr="00B002FA">
              <w:rPr>
                <w:b/>
                <w:color w:val="auto"/>
                <w:sz w:val="22"/>
                <w:szCs w:val="22"/>
              </w:rPr>
              <w:t>(Rs. In Lacs)</w:t>
            </w:r>
          </w:p>
        </w:tc>
      </w:tr>
      <w:tr w:rsidR="00A458AA" w:rsidRPr="00B002FA" w:rsidTr="00942D26">
        <w:trPr>
          <w:trHeight w:val="457"/>
        </w:trPr>
        <w:tc>
          <w:tcPr>
            <w:tcW w:w="4242" w:type="dxa"/>
            <w:tcBorders>
              <w:top w:val="nil"/>
              <w:left w:val="single" w:sz="8" w:space="0" w:color="auto"/>
              <w:bottom w:val="single" w:sz="8" w:space="0" w:color="auto"/>
              <w:right w:val="single" w:sz="8" w:space="0" w:color="auto"/>
            </w:tcBorders>
            <w:shd w:val="clear" w:color="auto" w:fill="auto"/>
            <w:hideMark/>
          </w:tcPr>
          <w:p w:rsidR="00A458AA" w:rsidRPr="00B002FA" w:rsidRDefault="00A458AA" w:rsidP="00FC18DE">
            <w:pPr>
              <w:ind w:right="0"/>
              <w:jc w:val="left"/>
              <w:rPr>
                <w:color w:val="auto"/>
              </w:rPr>
            </w:pPr>
            <w:r w:rsidRPr="00B002FA">
              <w:rPr>
                <w:color w:val="auto"/>
                <w:sz w:val="22"/>
                <w:szCs w:val="22"/>
              </w:rPr>
              <w:t>Gross Income</w:t>
            </w:r>
          </w:p>
        </w:tc>
        <w:tc>
          <w:tcPr>
            <w:tcW w:w="216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r w:rsidRPr="00B002FA">
              <w:rPr>
                <w:color w:val="auto"/>
                <w:sz w:val="22"/>
                <w:szCs w:val="22"/>
              </w:rPr>
              <w:t>2.48</w:t>
            </w:r>
          </w:p>
        </w:tc>
        <w:tc>
          <w:tcPr>
            <w:tcW w:w="234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r w:rsidRPr="00B002FA">
              <w:rPr>
                <w:color w:val="auto"/>
                <w:sz w:val="22"/>
                <w:szCs w:val="22"/>
              </w:rPr>
              <w:t>6.80</w:t>
            </w:r>
          </w:p>
        </w:tc>
      </w:tr>
      <w:tr w:rsidR="00A458AA" w:rsidRPr="00B002FA" w:rsidTr="00942D26">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A458AA" w:rsidRPr="00B002FA" w:rsidRDefault="00A458AA" w:rsidP="00FC18DE">
            <w:pPr>
              <w:ind w:right="0"/>
              <w:jc w:val="left"/>
              <w:rPr>
                <w:color w:val="auto"/>
              </w:rPr>
            </w:pPr>
            <w:r w:rsidRPr="00B002FA">
              <w:rPr>
                <w:color w:val="auto"/>
                <w:sz w:val="22"/>
                <w:szCs w:val="22"/>
              </w:rPr>
              <w:t>Interest</w:t>
            </w:r>
          </w:p>
        </w:tc>
        <w:tc>
          <w:tcPr>
            <w:tcW w:w="216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r w:rsidRPr="00B002FA">
              <w:rPr>
                <w:color w:val="auto"/>
                <w:sz w:val="22"/>
                <w:szCs w:val="22"/>
              </w:rPr>
              <w:t>0.89</w:t>
            </w:r>
          </w:p>
        </w:tc>
        <w:tc>
          <w:tcPr>
            <w:tcW w:w="234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r w:rsidRPr="00B002FA">
              <w:rPr>
                <w:color w:val="auto"/>
                <w:sz w:val="22"/>
                <w:szCs w:val="22"/>
              </w:rPr>
              <w:t>1.89</w:t>
            </w:r>
          </w:p>
        </w:tc>
      </w:tr>
      <w:tr w:rsidR="00A458AA" w:rsidRPr="00B002FA" w:rsidTr="00942D26">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A458AA" w:rsidRPr="00B002FA" w:rsidRDefault="00A458AA" w:rsidP="00FC18DE">
            <w:pPr>
              <w:ind w:right="0"/>
              <w:jc w:val="left"/>
              <w:rPr>
                <w:color w:val="auto"/>
              </w:rPr>
            </w:pPr>
            <w:r w:rsidRPr="00B002FA">
              <w:rPr>
                <w:color w:val="auto"/>
                <w:sz w:val="22"/>
                <w:szCs w:val="22"/>
              </w:rPr>
              <w:t>Depreciation</w:t>
            </w:r>
          </w:p>
        </w:tc>
        <w:tc>
          <w:tcPr>
            <w:tcW w:w="216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r w:rsidRPr="00B002FA">
              <w:rPr>
                <w:color w:val="auto"/>
                <w:sz w:val="22"/>
                <w:szCs w:val="22"/>
              </w:rPr>
              <w:t>3.50</w:t>
            </w:r>
          </w:p>
        </w:tc>
        <w:tc>
          <w:tcPr>
            <w:tcW w:w="234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r w:rsidRPr="00B002FA">
              <w:rPr>
                <w:color w:val="auto"/>
                <w:sz w:val="22"/>
                <w:szCs w:val="22"/>
              </w:rPr>
              <w:t>6.29</w:t>
            </w:r>
          </w:p>
        </w:tc>
      </w:tr>
      <w:tr w:rsidR="00A458AA" w:rsidRPr="00B002FA" w:rsidTr="00942D26">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A458AA" w:rsidRPr="00B002FA" w:rsidRDefault="00A458AA" w:rsidP="00FC18DE">
            <w:pPr>
              <w:ind w:right="0"/>
              <w:jc w:val="left"/>
              <w:rPr>
                <w:color w:val="auto"/>
              </w:rPr>
            </w:pPr>
            <w:r w:rsidRPr="00B002FA">
              <w:rPr>
                <w:color w:val="auto"/>
                <w:sz w:val="22"/>
                <w:szCs w:val="22"/>
              </w:rPr>
              <w:t>Net Profit Before Tax</w:t>
            </w:r>
          </w:p>
        </w:tc>
        <w:tc>
          <w:tcPr>
            <w:tcW w:w="216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r w:rsidRPr="00B002FA">
              <w:rPr>
                <w:color w:val="auto"/>
                <w:sz w:val="22"/>
                <w:szCs w:val="22"/>
              </w:rPr>
              <w:t>(12.43)</w:t>
            </w:r>
          </w:p>
        </w:tc>
        <w:tc>
          <w:tcPr>
            <w:tcW w:w="234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r w:rsidRPr="00B002FA">
              <w:rPr>
                <w:color w:val="auto"/>
                <w:sz w:val="22"/>
                <w:szCs w:val="22"/>
              </w:rPr>
              <w:t>(22.03)</w:t>
            </w:r>
          </w:p>
        </w:tc>
      </w:tr>
      <w:tr w:rsidR="00A458AA" w:rsidRPr="00B002FA" w:rsidTr="00942D26">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A458AA" w:rsidRPr="00B002FA" w:rsidRDefault="00A458AA" w:rsidP="00FC18DE">
            <w:pPr>
              <w:ind w:right="0"/>
              <w:jc w:val="left"/>
              <w:rPr>
                <w:color w:val="auto"/>
              </w:rPr>
            </w:pPr>
            <w:r w:rsidRPr="00B002FA">
              <w:rPr>
                <w:color w:val="auto"/>
                <w:sz w:val="22"/>
                <w:szCs w:val="22"/>
              </w:rPr>
              <w:t xml:space="preserve">Provision for Tax  </w:t>
            </w:r>
          </w:p>
        </w:tc>
        <w:tc>
          <w:tcPr>
            <w:tcW w:w="216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r w:rsidRPr="00B002FA">
              <w:rPr>
                <w:color w:val="auto"/>
                <w:sz w:val="22"/>
                <w:szCs w:val="22"/>
              </w:rPr>
              <w:t>-</w:t>
            </w:r>
          </w:p>
        </w:tc>
        <w:tc>
          <w:tcPr>
            <w:tcW w:w="234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r w:rsidRPr="00B002FA">
              <w:rPr>
                <w:color w:val="auto"/>
                <w:sz w:val="22"/>
                <w:szCs w:val="22"/>
              </w:rPr>
              <w:t>-</w:t>
            </w:r>
          </w:p>
        </w:tc>
      </w:tr>
      <w:tr w:rsidR="00A458AA" w:rsidRPr="00B002FA" w:rsidTr="00942D26">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A458AA" w:rsidRPr="00B002FA" w:rsidRDefault="00A458AA" w:rsidP="00FC18DE">
            <w:pPr>
              <w:ind w:right="0"/>
              <w:jc w:val="left"/>
              <w:rPr>
                <w:color w:val="auto"/>
              </w:rPr>
            </w:pPr>
            <w:r w:rsidRPr="00B002FA">
              <w:rPr>
                <w:color w:val="auto"/>
                <w:sz w:val="22"/>
                <w:szCs w:val="22"/>
              </w:rPr>
              <w:t>Net Profit After Tax</w:t>
            </w:r>
          </w:p>
        </w:tc>
        <w:tc>
          <w:tcPr>
            <w:tcW w:w="216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r w:rsidRPr="00B002FA">
              <w:rPr>
                <w:color w:val="auto"/>
                <w:sz w:val="22"/>
                <w:szCs w:val="22"/>
              </w:rPr>
              <w:t>(12.43)</w:t>
            </w:r>
          </w:p>
        </w:tc>
        <w:tc>
          <w:tcPr>
            <w:tcW w:w="2340" w:type="dxa"/>
            <w:tcBorders>
              <w:top w:val="nil"/>
              <w:left w:val="nil"/>
              <w:bottom w:val="single" w:sz="8" w:space="0" w:color="auto"/>
              <w:right w:val="single" w:sz="8" w:space="0" w:color="auto"/>
            </w:tcBorders>
            <w:shd w:val="clear" w:color="auto" w:fill="auto"/>
            <w:hideMark/>
          </w:tcPr>
          <w:p w:rsidR="00A458AA" w:rsidRPr="00B002FA" w:rsidRDefault="00A458AA" w:rsidP="00FC18DE">
            <w:pPr>
              <w:ind w:right="0"/>
              <w:jc w:val="center"/>
              <w:rPr>
                <w:color w:val="auto"/>
              </w:rPr>
            </w:pPr>
            <w:r w:rsidRPr="00B002FA">
              <w:rPr>
                <w:color w:val="auto"/>
                <w:sz w:val="22"/>
                <w:szCs w:val="22"/>
              </w:rPr>
              <w:t>(22.03)</w:t>
            </w:r>
          </w:p>
        </w:tc>
      </w:tr>
    </w:tbl>
    <w:p w:rsidR="00A95E0A" w:rsidRPr="00B002FA" w:rsidRDefault="00A95E0A" w:rsidP="00FC18DE">
      <w:pPr>
        <w:ind w:right="0"/>
        <w:rPr>
          <w:b/>
          <w:sz w:val="22"/>
          <w:szCs w:val="22"/>
          <w:u w:val="single"/>
        </w:rPr>
      </w:pPr>
    </w:p>
    <w:p w:rsidR="00A95E0A" w:rsidRPr="00B002FA" w:rsidRDefault="00A95E0A" w:rsidP="00FC18DE">
      <w:pPr>
        <w:ind w:right="0"/>
        <w:rPr>
          <w:b/>
          <w:sz w:val="22"/>
          <w:szCs w:val="22"/>
          <w:u w:val="single"/>
        </w:rPr>
      </w:pPr>
    </w:p>
    <w:p w:rsidR="00B86F45" w:rsidRPr="00B002FA" w:rsidRDefault="00B86F45" w:rsidP="00FC18DE">
      <w:pPr>
        <w:ind w:right="65"/>
        <w:rPr>
          <w:b/>
          <w:sz w:val="22"/>
          <w:szCs w:val="22"/>
        </w:rPr>
      </w:pPr>
      <w:r w:rsidRPr="00B002FA">
        <w:rPr>
          <w:b/>
          <w:sz w:val="22"/>
          <w:szCs w:val="22"/>
        </w:rPr>
        <w:t>Opportunities, threats and risks:</w:t>
      </w:r>
    </w:p>
    <w:p w:rsidR="00B86F45" w:rsidRPr="00B002FA" w:rsidRDefault="00B86F45" w:rsidP="00FC18DE">
      <w:pPr>
        <w:ind w:right="65"/>
        <w:rPr>
          <w:sz w:val="22"/>
          <w:szCs w:val="22"/>
        </w:rPr>
      </w:pPr>
    </w:p>
    <w:p w:rsidR="00B86F45" w:rsidRPr="00B002FA" w:rsidRDefault="00B86F45" w:rsidP="00FC18DE">
      <w:pPr>
        <w:autoSpaceDE w:val="0"/>
        <w:autoSpaceDN w:val="0"/>
        <w:adjustRightInd w:val="0"/>
        <w:ind w:right="65"/>
        <w:rPr>
          <w:sz w:val="22"/>
          <w:szCs w:val="22"/>
        </w:rPr>
      </w:pPr>
      <w:r w:rsidRPr="00B002FA">
        <w:rPr>
          <w:sz w:val="22"/>
          <w:szCs w:val="22"/>
        </w:rPr>
        <w:t>We operate in a competitive environment as our principal products, wires and cables are produced by a large number of other manufacturers in India and abroad. Players in this market generally compete with each other on key attributes such as technical competence, quality of products and services, pricing and track record. We compete with our competitors on the basis of our track record of quality, technical competence and distribution channels.</w:t>
      </w:r>
    </w:p>
    <w:p w:rsidR="00B86F45" w:rsidRPr="00B002FA" w:rsidRDefault="00B86F45" w:rsidP="00FC18DE">
      <w:pPr>
        <w:ind w:right="65"/>
        <w:rPr>
          <w:sz w:val="22"/>
          <w:szCs w:val="22"/>
        </w:rPr>
      </w:pPr>
    </w:p>
    <w:p w:rsidR="00B86F45" w:rsidRPr="00B002FA" w:rsidRDefault="00B86F45" w:rsidP="00FC18DE">
      <w:pPr>
        <w:ind w:right="65"/>
        <w:rPr>
          <w:sz w:val="22"/>
          <w:szCs w:val="22"/>
        </w:rPr>
      </w:pPr>
    </w:p>
    <w:p w:rsidR="00B86F45" w:rsidRPr="00B002FA" w:rsidRDefault="00B86F45" w:rsidP="00FC18DE">
      <w:pPr>
        <w:ind w:right="65"/>
        <w:rPr>
          <w:b/>
          <w:sz w:val="22"/>
          <w:szCs w:val="22"/>
        </w:rPr>
      </w:pPr>
      <w:r w:rsidRPr="00B002FA">
        <w:rPr>
          <w:b/>
          <w:sz w:val="22"/>
          <w:szCs w:val="22"/>
        </w:rPr>
        <w:t>Internal Control System:</w:t>
      </w:r>
    </w:p>
    <w:p w:rsidR="00B86F45" w:rsidRPr="00B002FA" w:rsidRDefault="00B86F45" w:rsidP="00FC18DE">
      <w:pPr>
        <w:ind w:right="65"/>
        <w:rPr>
          <w:sz w:val="22"/>
          <w:szCs w:val="22"/>
        </w:rPr>
      </w:pPr>
    </w:p>
    <w:p w:rsidR="00B86F45" w:rsidRPr="00B002FA" w:rsidRDefault="00B86F45" w:rsidP="00FC18DE">
      <w:pPr>
        <w:ind w:right="65"/>
        <w:rPr>
          <w:sz w:val="22"/>
          <w:szCs w:val="22"/>
        </w:rPr>
      </w:pPr>
      <w:r w:rsidRPr="00B002FA">
        <w:rPr>
          <w:sz w:val="22"/>
          <w:szCs w:val="22"/>
        </w:rPr>
        <w:t>The company has very effective internal control system. All the assets of the Company are properly safeguarded.  The use of assets is properly recorded. The internal control system is properly documented. The system is reviewed and updated by the management periodically. The finding and suggestions of internal control are reviewed by the Board of Directors &amp; Audit Committee and they make sure that internal control system is properly complied with</w:t>
      </w:r>
    </w:p>
    <w:p w:rsidR="00B86F45" w:rsidRPr="00B002FA" w:rsidRDefault="00B86F45" w:rsidP="00FC18DE">
      <w:pPr>
        <w:ind w:right="65"/>
        <w:rPr>
          <w:sz w:val="22"/>
          <w:szCs w:val="22"/>
        </w:rPr>
      </w:pPr>
    </w:p>
    <w:p w:rsidR="00B86F45" w:rsidRPr="00B002FA" w:rsidRDefault="00B86F45" w:rsidP="00FC18DE">
      <w:pPr>
        <w:ind w:right="65"/>
        <w:rPr>
          <w:sz w:val="22"/>
          <w:szCs w:val="22"/>
        </w:rPr>
      </w:pPr>
    </w:p>
    <w:p w:rsidR="00B86F45" w:rsidRPr="00B002FA" w:rsidRDefault="00B86F45" w:rsidP="00FC18DE">
      <w:pPr>
        <w:ind w:right="65"/>
        <w:rPr>
          <w:b/>
          <w:sz w:val="22"/>
          <w:szCs w:val="22"/>
        </w:rPr>
      </w:pPr>
      <w:r w:rsidRPr="00B002FA">
        <w:rPr>
          <w:b/>
          <w:sz w:val="22"/>
          <w:szCs w:val="22"/>
        </w:rPr>
        <w:t>Human Resources and Industrial relation:</w:t>
      </w:r>
    </w:p>
    <w:p w:rsidR="00B86F45" w:rsidRPr="00B002FA" w:rsidRDefault="00B86F45" w:rsidP="00FC18DE">
      <w:pPr>
        <w:ind w:right="65"/>
        <w:rPr>
          <w:sz w:val="22"/>
          <w:szCs w:val="22"/>
        </w:rPr>
      </w:pPr>
    </w:p>
    <w:p w:rsidR="00A95E0A" w:rsidRPr="00B002FA" w:rsidRDefault="00B86F45" w:rsidP="00FC18DE">
      <w:pPr>
        <w:ind w:right="65"/>
        <w:rPr>
          <w:sz w:val="22"/>
          <w:szCs w:val="22"/>
        </w:rPr>
      </w:pPr>
      <w:r w:rsidRPr="00B002FA">
        <w:rPr>
          <w:sz w:val="22"/>
          <w:szCs w:val="22"/>
        </w:rPr>
        <w:t>The company is maintaining very cordially relations with all concerned people. With the change in management, new faces have been inducted in the company</w:t>
      </w:r>
      <w:r w:rsidR="00A95E0A" w:rsidRPr="00B002FA">
        <w:rPr>
          <w:sz w:val="22"/>
          <w:szCs w:val="22"/>
        </w:rPr>
        <w:t xml:space="preserve">. The relations with banks and </w:t>
      </w:r>
      <w:r w:rsidRPr="00B002FA">
        <w:rPr>
          <w:sz w:val="22"/>
          <w:szCs w:val="22"/>
        </w:rPr>
        <w:t>other statutory departments are also very cordial.</w:t>
      </w:r>
    </w:p>
    <w:p w:rsidR="00A95E0A" w:rsidRPr="00B002FA" w:rsidRDefault="00A95E0A" w:rsidP="00FC18DE">
      <w:pPr>
        <w:ind w:right="65"/>
        <w:rPr>
          <w:sz w:val="22"/>
          <w:szCs w:val="22"/>
        </w:rPr>
      </w:pPr>
    </w:p>
    <w:p w:rsidR="00A95E0A" w:rsidRPr="00B002FA" w:rsidRDefault="008156C0" w:rsidP="00FC18DE">
      <w:pPr>
        <w:ind w:right="65"/>
        <w:rPr>
          <w:b/>
          <w:bCs/>
          <w:sz w:val="22"/>
          <w:szCs w:val="22"/>
        </w:rPr>
      </w:pPr>
      <w:r w:rsidRPr="00B002FA">
        <w:rPr>
          <w:b/>
          <w:bCs/>
          <w:sz w:val="22"/>
          <w:szCs w:val="22"/>
        </w:rPr>
        <w:t xml:space="preserve">Responsibility for the management discussion and analysis report </w:t>
      </w:r>
    </w:p>
    <w:p w:rsidR="008156C0" w:rsidRPr="00B002FA" w:rsidRDefault="008156C0" w:rsidP="00FC18DE">
      <w:pPr>
        <w:ind w:right="65"/>
        <w:rPr>
          <w:sz w:val="22"/>
          <w:szCs w:val="22"/>
        </w:rPr>
      </w:pPr>
    </w:p>
    <w:p w:rsidR="008156C0" w:rsidRPr="00B002FA" w:rsidRDefault="00A95E0A" w:rsidP="00FC18DE">
      <w:pPr>
        <w:pStyle w:val="NoSpacing"/>
        <w:jc w:val="both"/>
      </w:pPr>
      <w:r w:rsidRPr="00B002FA">
        <w:lastRenderedPageBreak/>
        <w:t>The Board of Directors have reviewed the Management Discussion and Analysis prepared by the Management. Statement in this report of the Company's objective, projections, estimates, exceptions, and predictions are forward looking statements subject to the applicable laws and regulations. The statements may be subjected to certain risks and uncertainties. The Company assumes no responsibility in respect of forward looking statements that may be amended or modified in future on the basis of subsequent developments, information or events.</w:t>
      </w:r>
    </w:p>
    <w:p w:rsidR="003F65B3" w:rsidRPr="00B002FA" w:rsidRDefault="003F65B3" w:rsidP="00FC18DE">
      <w:pPr>
        <w:spacing w:after="200"/>
        <w:ind w:right="0"/>
        <w:rPr>
          <w:b/>
          <w:sz w:val="22"/>
          <w:szCs w:val="22"/>
          <w:u w:val="single"/>
        </w:rPr>
      </w:pPr>
    </w:p>
    <w:p w:rsidR="003F65B3" w:rsidRPr="00B002FA" w:rsidRDefault="003F65B3" w:rsidP="00FC18DE">
      <w:pPr>
        <w:ind w:right="0"/>
        <w:rPr>
          <w:b/>
          <w:sz w:val="22"/>
          <w:szCs w:val="22"/>
          <w:u w:val="single"/>
          <w:lang w:eastAsia="ar-SA"/>
        </w:rPr>
      </w:pPr>
    </w:p>
    <w:p w:rsidR="003F65B3" w:rsidRPr="00B002FA" w:rsidRDefault="003F65B3" w:rsidP="00FC18DE">
      <w:pPr>
        <w:ind w:right="0"/>
        <w:rPr>
          <w:b/>
          <w:sz w:val="22"/>
          <w:szCs w:val="22"/>
          <w:u w:val="single"/>
        </w:rPr>
      </w:pPr>
    </w:p>
    <w:p w:rsidR="008156C0" w:rsidRPr="00B002FA" w:rsidRDefault="008156C0" w:rsidP="00FC18DE">
      <w:pPr>
        <w:spacing w:after="200" w:line="276" w:lineRule="auto"/>
        <w:ind w:right="0"/>
        <w:jc w:val="left"/>
        <w:rPr>
          <w:b/>
          <w:sz w:val="22"/>
          <w:szCs w:val="22"/>
          <w:u w:val="single"/>
        </w:rPr>
      </w:pPr>
      <w:r w:rsidRPr="00B002FA">
        <w:rPr>
          <w:b/>
          <w:sz w:val="22"/>
          <w:szCs w:val="22"/>
          <w:u w:val="single"/>
        </w:rPr>
        <w:br w:type="page"/>
      </w:r>
    </w:p>
    <w:p w:rsidR="003F65B3" w:rsidRPr="00B002FA" w:rsidRDefault="003F65B3" w:rsidP="00FC18DE">
      <w:pPr>
        <w:spacing w:after="200"/>
        <w:ind w:right="0"/>
        <w:rPr>
          <w:b/>
          <w:sz w:val="22"/>
          <w:szCs w:val="22"/>
          <w:u w:val="single"/>
        </w:rPr>
      </w:pPr>
      <w:r w:rsidRPr="00B002FA">
        <w:rPr>
          <w:b/>
          <w:sz w:val="22"/>
          <w:szCs w:val="22"/>
          <w:u w:val="single"/>
        </w:rPr>
        <w:lastRenderedPageBreak/>
        <w:t xml:space="preserve">ANNEXURE </w:t>
      </w:r>
      <w:r w:rsidR="006543BE" w:rsidRPr="00B002FA">
        <w:rPr>
          <w:b/>
          <w:sz w:val="22"/>
          <w:szCs w:val="22"/>
          <w:u w:val="single"/>
        </w:rPr>
        <w:t>4</w:t>
      </w:r>
      <w:r w:rsidRPr="00B002FA">
        <w:rPr>
          <w:b/>
          <w:sz w:val="22"/>
          <w:szCs w:val="22"/>
          <w:u w:val="single"/>
        </w:rPr>
        <w:t xml:space="preserve"> TO THE DIRECTORS’ REPORT</w:t>
      </w:r>
    </w:p>
    <w:p w:rsidR="003F65B3" w:rsidRPr="00B002FA" w:rsidRDefault="003F65B3" w:rsidP="00FC18DE">
      <w:pPr>
        <w:ind w:right="0"/>
        <w:rPr>
          <w:sz w:val="22"/>
          <w:szCs w:val="22"/>
          <w:lang w:eastAsia="ar-SA"/>
        </w:rPr>
      </w:pPr>
      <w:r w:rsidRPr="00B002FA">
        <w:rPr>
          <w:sz w:val="22"/>
          <w:szCs w:val="22"/>
          <w:lang w:eastAsia="ar-SA"/>
        </w:rPr>
        <w:t>The extract of Annual Return – MGT 9</w:t>
      </w:r>
    </w:p>
    <w:p w:rsidR="003F65B3" w:rsidRPr="00B002FA" w:rsidRDefault="003F65B3" w:rsidP="00FC18DE">
      <w:pPr>
        <w:ind w:right="0"/>
        <w:rPr>
          <w:sz w:val="22"/>
          <w:szCs w:val="22"/>
          <w:lang w:eastAsia="ar-SA"/>
        </w:rPr>
      </w:pPr>
    </w:p>
    <w:p w:rsidR="003F65B3" w:rsidRPr="00B002FA" w:rsidRDefault="003F65B3" w:rsidP="00FC18DE">
      <w:pPr>
        <w:jc w:val="center"/>
        <w:rPr>
          <w:b/>
          <w:sz w:val="22"/>
          <w:szCs w:val="22"/>
        </w:rPr>
      </w:pPr>
      <w:r w:rsidRPr="00B002FA">
        <w:rPr>
          <w:b/>
          <w:sz w:val="22"/>
          <w:szCs w:val="22"/>
        </w:rPr>
        <w:t>As on financial year ended on 31.03.201</w:t>
      </w:r>
      <w:r w:rsidR="00A458AA" w:rsidRPr="00B002FA">
        <w:rPr>
          <w:b/>
          <w:sz w:val="22"/>
          <w:szCs w:val="22"/>
        </w:rPr>
        <w:t>6</w:t>
      </w:r>
    </w:p>
    <w:p w:rsidR="003F65B3" w:rsidRPr="00B002FA" w:rsidRDefault="003F65B3" w:rsidP="00FC18DE">
      <w:pPr>
        <w:jc w:val="center"/>
        <w:rPr>
          <w:b/>
          <w:sz w:val="22"/>
          <w:szCs w:val="22"/>
        </w:rPr>
      </w:pPr>
    </w:p>
    <w:p w:rsidR="003F65B3" w:rsidRPr="00B002FA" w:rsidRDefault="003F65B3" w:rsidP="00FC18DE">
      <w:pPr>
        <w:jc w:val="center"/>
        <w:rPr>
          <w:b/>
          <w:sz w:val="22"/>
          <w:szCs w:val="22"/>
        </w:rPr>
      </w:pPr>
      <w:r w:rsidRPr="00B002FA">
        <w:rPr>
          <w:b/>
          <w:sz w:val="22"/>
          <w:szCs w:val="22"/>
        </w:rPr>
        <w:t>Pursuant to Section 92 (3) of the Companies Act, 2013 and rule 12(1) of the Company (Management &amp; Administration) Rules, 2014.</w:t>
      </w:r>
    </w:p>
    <w:p w:rsidR="003F65B3" w:rsidRPr="00B002FA" w:rsidRDefault="003F65B3" w:rsidP="00FC18DE">
      <w:pPr>
        <w:jc w:val="center"/>
        <w:rPr>
          <w:sz w:val="22"/>
          <w:szCs w:val="22"/>
        </w:rPr>
      </w:pPr>
    </w:p>
    <w:p w:rsidR="003F65B3" w:rsidRPr="00B002FA" w:rsidRDefault="003F65B3" w:rsidP="00FC18DE">
      <w:pPr>
        <w:pStyle w:val="ListParagraph"/>
        <w:numPr>
          <w:ilvl w:val="0"/>
          <w:numId w:val="12"/>
        </w:numPr>
        <w:spacing w:after="0" w:line="240" w:lineRule="auto"/>
        <w:ind w:left="0" w:right="0" w:firstLine="0"/>
        <w:jc w:val="left"/>
        <w:rPr>
          <w:rFonts w:ascii="Arial" w:hAnsi="Arial"/>
        </w:rPr>
      </w:pPr>
      <w:r w:rsidRPr="00B002FA">
        <w:rPr>
          <w:rFonts w:ascii="Arial" w:hAnsi="Arial"/>
        </w:rPr>
        <w:t>REGISTRATION &amp; OTHER DETAILS:</w:t>
      </w:r>
    </w:p>
    <w:p w:rsidR="003F65B3" w:rsidRPr="00B002FA" w:rsidRDefault="003F65B3" w:rsidP="00FC18DE">
      <w:pPr>
        <w:pStyle w:val="ListParagraph"/>
        <w:spacing w:after="0" w:line="240" w:lineRule="auto"/>
        <w:ind w:left="0"/>
        <w:rPr>
          <w:rFonts w:ascii="Arial" w:hAnsi="Arial"/>
        </w:rPr>
      </w:pP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071"/>
        <w:gridCol w:w="5496"/>
      </w:tblGrid>
      <w:tr w:rsidR="003F65B3" w:rsidRPr="00B002FA" w:rsidTr="003F65B3">
        <w:tc>
          <w:tcPr>
            <w:tcW w:w="709" w:type="dxa"/>
          </w:tcPr>
          <w:p w:rsidR="003F65B3" w:rsidRPr="00B002FA" w:rsidRDefault="003F65B3" w:rsidP="00FC18DE">
            <w:pPr>
              <w:pStyle w:val="ListParagraph"/>
              <w:numPr>
                <w:ilvl w:val="0"/>
                <w:numId w:val="11"/>
              </w:numPr>
              <w:spacing w:after="0" w:line="240" w:lineRule="auto"/>
              <w:ind w:left="0" w:right="0" w:firstLine="0"/>
              <w:jc w:val="left"/>
              <w:rPr>
                <w:rFonts w:ascii="Arial" w:hAnsi="Arial"/>
              </w:rPr>
            </w:pPr>
          </w:p>
        </w:tc>
        <w:tc>
          <w:tcPr>
            <w:tcW w:w="3071" w:type="dxa"/>
          </w:tcPr>
          <w:p w:rsidR="003F65B3" w:rsidRPr="00B002FA" w:rsidRDefault="003F65B3" w:rsidP="00FC18DE">
            <w:pPr>
              <w:ind w:right="93"/>
            </w:pPr>
            <w:r w:rsidRPr="00B002FA">
              <w:rPr>
                <w:sz w:val="22"/>
                <w:szCs w:val="22"/>
              </w:rPr>
              <w:t>CIN</w:t>
            </w:r>
          </w:p>
        </w:tc>
        <w:tc>
          <w:tcPr>
            <w:tcW w:w="5496" w:type="dxa"/>
          </w:tcPr>
          <w:p w:rsidR="003F65B3" w:rsidRPr="00B002FA" w:rsidRDefault="003F65B3" w:rsidP="00FC18DE">
            <w:r w:rsidRPr="00B002FA">
              <w:rPr>
                <w:sz w:val="22"/>
                <w:szCs w:val="22"/>
                <w:shd w:val="clear" w:color="auto" w:fill="EBF3F8"/>
              </w:rPr>
              <w:t>L64200PB1986PLC006807</w:t>
            </w:r>
          </w:p>
        </w:tc>
      </w:tr>
      <w:tr w:rsidR="003F65B3" w:rsidRPr="00B002FA" w:rsidTr="003F65B3">
        <w:tc>
          <w:tcPr>
            <w:tcW w:w="709" w:type="dxa"/>
          </w:tcPr>
          <w:p w:rsidR="003F65B3" w:rsidRPr="00B002FA" w:rsidRDefault="003F65B3" w:rsidP="00FC18DE">
            <w:pPr>
              <w:pStyle w:val="ListParagraph"/>
              <w:numPr>
                <w:ilvl w:val="0"/>
                <w:numId w:val="11"/>
              </w:numPr>
              <w:spacing w:after="0" w:line="240" w:lineRule="auto"/>
              <w:ind w:left="0" w:right="0" w:firstLine="0"/>
              <w:jc w:val="left"/>
              <w:rPr>
                <w:rFonts w:ascii="Arial" w:hAnsi="Arial"/>
              </w:rPr>
            </w:pPr>
          </w:p>
        </w:tc>
        <w:tc>
          <w:tcPr>
            <w:tcW w:w="3071" w:type="dxa"/>
          </w:tcPr>
          <w:p w:rsidR="003F65B3" w:rsidRPr="00B002FA" w:rsidRDefault="003F65B3" w:rsidP="00FC18DE">
            <w:pPr>
              <w:ind w:right="93"/>
            </w:pPr>
            <w:r w:rsidRPr="00B002FA">
              <w:rPr>
                <w:sz w:val="22"/>
                <w:szCs w:val="22"/>
              </w:rPr>
              <w:t>Registration Date</w:t>
            </w:r>
          </w:p>
        </w:tc>
        <w:tc>
          <w:tcPr>
            <w:tcW w:w="5496" w:type="dxa"/>
          </w:tcPr>
          <w:p w:rsidR="003F65B3" w:rsidRPr="00B002FA" w:rsidRDefault="003F65B3" w:rsidP="00FC18DE">
            <w:r w:rsidRPr="00B002FA">
              <w:rPr>
                <w:sz w:val="22"/>
                <w:szCs w:val="22"/>
              </w:rPr>
              <w:t>16/04/1986</w:t>
            </w:r>
          </w:p>
        </w:tc>
      </w:tr>
      <w:tr w:rsidR="003F65B3" w:rsidRPr="00B002FA" w:rsidTr="003F65B3">
        <w:tc>
          <w:tcPr>
            <w:tcW w:w="709" w:type="dxa"/>
          </w:tcPr>
          <w:p w:rsidR="003F65B3" w:rsidRPr="00B002FA" w:rsidRDefault="003F65B3" w:rsidP="00FC18DE">
            <w:pPr>
              <w:pStyle w:val="ListParagraph"/>
              <w:numPr>
                <w:ilvl w:val="0"/>
                <w:numId w:val="11"/>
              </w:numPr>
              <w:spacing w:after="0" w:line="240" w:lineRule="auto"/>
              <w:ind w:left="0" w:right="0" w:firstLine="0"/>
              <w:jc w:val="left"/>
              <w:rPr>
                <w:rFonts w:ascii="Arial" w:hAnsi="Arial"/>
              </w:rPr>
            </w:pPr>
          </w:p>
        </w:tc>
        <w:tc>
          <w:tcPr>
            <w:tcW w:w="3071" w:type="dxa"/>
          </w:tcPr>
          <w:p w:rsidR="003F65B3" w:rsidRPr="00B002FA" w:rsidRDefault="003F65B3" w:rsidP="00FC18DE">
            <w:pPr>
              <w:ind w:right="93"/>
            </w:pPr>
            <w:r w:rsidRPr="00B002FA">
              <w:rPr>
                <w:sz w:val="22"/>
                <w:szCs w:val="22"/>
              </w:rPr>
              <w:t>Name of the Company</w:t>
            </w:r>
          </w:p>
        </w:tc>
        <w:tc>
          <w:tcPr>
            <w:tcW w:w="5496" w:type="dxa"/>
          </w:tcPr>
          <w:p w:rsidR="003F65B3" w:rsidRPr="00B002FA" w:rsidRDefault="003F65B3" w:rsidP="00FC18DE">
            <w:pPr>
              <w:ind w:right="0"/>
            </w:pPr>
            <w:r w:rsidRPr="00B002FA">
              <w:rPr>
                <w:rStyle w:val="apple-converted-space"/>
                <w:sz w:val="22"/>
                <w:szCs w:val="22"/>
                <w:shd w:val="clear" w:color="auto" w:fill="FAFBFC"/>
              </w:rPr>
              <w:t> </w:t>
            </w:r>
            <w:r w:rsidRPr="00B002FA">
              <w:rPr>
                <w:sz w:val="22"/>
                <w:szCs w:val="22"/>
                <w:shd w:val="clear" w:color="auto" w:fill="FAFBFC"/>
              </w:rPr>
              <w:t>S G N TELECOMS LIMITED</w:t>
            </w:r>
          </w:p>
        </w:tc>
      </w:tr>
      <w:tr w:rsidR="003F65B3" w:rsidRPr="00B002FA" w:rsidTr="003F65B3">
        <w:tc>
          <w:tcPr>
            <w:tcW w:w="709" w:type="dxa"/>
          </w:tcPr>
          <w:p w:rsidR="003F65B3" w:rsidRPr="00B002FA" w:rsidRDefault="003F65B3" w:rsidP="00FC18DE">
            <w:pPr>
              <w:pStyle w:val="ListParagraph"/>
              <w:numPr>
                <w:ilvl w:val="0"/>
                <w:numId w:val="11"/>
              </w:numPr>
              <w:spacing w:after="0" w:line="240" w:lineRule="auto"/>
              <w:ind w:left="0" w:right="0" w:firstLine="0"/>
              <w:jc w:val="left"/>
              <w:rPr>
                <w:rFonts w:ascii="Arial" w:hAnsi="Arial"/>
              </w:rPr>
            </w:pPr>
          </w:p>
        </w:tc>
        <w:tc>
          <w:tcPr>
            <w:tcW w:w="3071" w:type="dxa"/>
          </w:tcPr>
          <w:p w:rsidR="003F65B3" w:rsidRPr="00B002FA" w:rsidRDefault="003F65B3" w:rsidP="00FC18DE">
            <w:pPr>
              <w:ind w:right="93"/>
            </w:pPr>
            <w:r w:rsidRPr="00B002FA">
              <w:rPr>
                <w:sz w:val="22"/>
                <w:szCs w:val="22"/>
              </w:rPr>
              <w:t>Category/Sub-category of the Company</w:t>
            </w:r>
          </w:p>
        </w:tc>
        <w:tc>
          <w:tcPr>
            <w:tcW w:w="5496" w:type="dxa"/>
          </w:tcPr>
          <w:p w:rsidR="003F65B3" w:rsidRPr="00B002FA" w:rsidRDefault="003F65B3" w:rsidP="00FC18DE">
            <w:r w:rsidRPr="00B002FA">
              <w:rPr>
                <w:sz w:val="22"/>
                <w:szCs w:val="22"/>
              </w:rPr>
              <w:t>Company Limited by Shares/Indian Non-Govt. company</w:t>
            </w:r>
          </w:p>
        </w:tc>
      </w:tr>
      <w:tr w:rsidR="003F65B3" w:rsidRPr="00B002FA" w:rsidTr="003F65B3">
        <w:tc>
          <w:tcPr>
            <w:tcW w:w="709" w:type="dxa"/>
          </w:tcPr>
          <w:p w:rsidR="003F65B3" w:rsidRPr="00B002FA" w:rsidRDefault="003F65B3" w:rsidP="00FC18DE">
            <w:pPr>
              <w:pStyle w:val="ListParagraph"/>
              <w:numPr>
                <w:ilvl w:val="0"/>
                <w:numId w:val="11"/>
              </w:numPr>
              <w:spacing w:after="0" w:line="240" w:lineRule="auto"/>
              <w:ind w:left="0" w:right="0" w:firstLine="0"/>
              <w:jc w:val="left"/>
              <w:rPr>
                <w:rFonts w:ascii="Arial" w:hAnsi="Arial"/>
              </w:rPr>
            </w:pPr>
          </w:p>
        </w:tc>
        <w:tc>
          <w:tcPr>
            <w:tcW w:w="3071" w:type="dxa"/>
          </w:tcPr>
          <w:p w:rsidR="003F65B3" w:rsidRPr="00B002FA" w:rsidRDefault="003F65B3" w:rsidP="00FC18DE">
            <w:pPr>
              <w:ind w:right="93"/>
            </w:pPr>
            <w:r w:rsidRPr="00B002FA">
              <w:rPr>
                <w:sz w:val="22"/>
                <w:szCs w:val="22"/>
              </w:rPr>
              <w:t>Address of the Registered office  &amp; contact details</w:t>
            </w:r>
          </w:p>
        </w:tc>
        <w:tc>
          <w:tcPr>
            <w:tcW w:w="5496" w:type="dxa"/>
          </w:tcPr>
          <w:p w:rsidR="003F65B3" w:rsidRPr="00B002FA" w:rsidRDefault="003F65B3" w:rsidP="00FC18DE">
            <w:r w:rsidRPr="00B002FA">
              <w:rPr>
                <w:sz w:val="22"/>
                <w:szCs w:val="22"/>
                <w:shd w:val="clear" w:color="auto" w:fill="FAFBFC"/>
              </w:rPr>
              <w:t>E-58, Phase-VIII, ELTOP, SAS Nagar, Mohali</w:t>
            </w:r>
          </w:p>
        </w:tc>
      </w:tr>
      <w:tr w:rsidR="003F65B3" w:rsidRPr="00B002FA" w:rsidTr="003F65B3">
        <w:tc>
          <w:tcPr>
            <w:tcW w:w="709" w:type="dxa"/>
          </w:tcPr>
          <w:p w:rsidR="003F65B3" w:rsidRPr="00B002FA" w:rsidRDefault="003F65B3" w:rsidP="00FC18DE">
            <w:pPr>
              <w:pStyle w:val="ListParagraph"/>
              <w:numPr>
                <w:ilvl w:val="0"/>
                <w:numId w:val="11"/>
              </w:numPr>
              <w:spacing w:after="0" w:line="240" w:lineRule="auto"/>
              <w:ind w:left="0" w:right="0" w:firstLine="0"/>
              <w:jc w:val="left"/>
              <w:rPr>
                <w:rFonts w:ascii="Arial" w:hAnsi="Arial"/>
              </w:rPr>
            </w:pPr>
          </w:p>
        </w:tc>
        <w:tc>
          <w:tcPr>
            <w:tcW w:w="3071" w:type="dxa"/>
          </w:tcPr>
          <w:p w:rsidR="003F65B3" w:rsidRPr="00B002FA" w:rsidRDefault="003F65B3" w:rsidP="00FC18DE">
            <w:pPr>
              <w:ind w:right="93"/>
            </w:pPr>
            <w:r w:rsidRPr="00B002FA">
              <w:rPr>
                <w:sz w:val="22"/>
                <w:szCs w:val="22"/>
              </w:rPr>
              <w:t>Whether listed company</w:t>
            </w:r>
          </w:p>
        </w:tc>
        <w:tc>
          <w:tcPr>
            <w:tcW w:w="5496" w:type="dxa"/>
          </w:tcPr>
          <w:p w:rsidR="003F65B3" w:rsidRPr="00B002FA" w:rsidRDefault="003F65B3" w:rsidP="00FC18DE">
            <w:r w:rsidRPr="00B002FA">
              <w:rPr>
                <w:sz w:val="22"/>
                <w:szCs w:val="22"/>
              </w:rPr>
              <w:t>Yes</w:t>
            </w:r>
          </w:p>
        </w:tc>
      </w:tr>
      <w:tr w:rsidR="003F65B3" w:rsidRPr="00B002FA" w:rsidTr="003F65B3">
        <w:tc>
          <w:tcPr>
            <w:tcW w:w="709" w:type="dxa"/>
          </w:tcPr>
          <w:p w:rsidR="003F65B3" w:rsidRPr="00B002FA" w:rsidRDefault="003F65B3" w:rsidP="00FC18DE">
            <w:pPr>
              <w:pStyle w:val="ListParagraph"/>
              <w:numPr>
                <w:ilvl w:val="0"/>
                <w:numId w:val="11"/>
              </w:numPr>
              <w:spacing w:after="0" w:line="240" w:lineRule="auto"/>
              <w:ind w:left="0" w:right="0" w:firstLine="0"/>
              <w:jc w:val="left"/>
              <w:rPr>
                <w:rFonts w:ascii="Arial" w:hAnsi="Arial"/>
              </w:rPr>
            </w:pPr>
          </w:p>
        </w:tc>
        <w:tc>
          <w:tcPr>
            <w:tcW w:w="3071" w:type="dxa"/>
          </w:tcPr>
          <w:p w:rsidR="003F65B3" w:rsidRPr="00B002FA" w:rsidRDefault="003F65B3" w:rsidP="00FC18DE">
            <w:pPr>
              <w:ind w:right="93"/>
            </w:pPr>
            <w:r w:rsidRPr="00B002FA">
              <w:rPr>
                <w:sz w:val="22"/>
                <w:szCs w:val="22"/>
              </w:rPr>
              <w:t>Name, Address &amp; contact details of the Registrar &amp; Transfer Agent, if any.</w:t>
            </w:r>
          </w:p>
        </w:tc>
        <w:tc>
          <w:tcPr>
            <w:tcW w:w="5496" w:type="dxa"/>
          </w:tcPr>
          <w:p w:rsidR="003F65B3" w:rsidRPr="00B002FA" w:rsidRDefault="003F65B3" w:rsidP="00FC18DE">
            <w:pPr>
              <w:snapToGrid w:val="0"/>
              <w:ind w:right="0"/>
              <w:rPr>
                <w:color w:val="000000" w:themeColor="text1"/>
              </w:rPr>
            </w:pPr>
            <w:r w:rsidRPr="00B002FA">
              <w:rPr>
                <w:rFonts w:eastAsiaTheme="minorHAnsi"/>
                <w:color w:val="000000" w:themeColor="text1"/>
                <w:sz w:val="22"/>
                <w:szCs w:val="22"/>
              </w:rPr>
              <w:t>M/S MAS SERVICES LIMITED</w:t>
            </w:r>
            <w:r w:rsidRPr="00B002FA">
              <w:rPr>
                <w:color w:val="000000" w:themeColor="text1"/>
                <w:sz w:val="22"/>
                <w:szCs w:val="22"/>
              </w:rPr>
              <w:t xml:space="preserve">, </w:t>
            </w:r>
          </w:p>
          <w:p w:rsidR="003F65B3" w:rsidRPr="00B002FA" w:rsidRDefault="003F65B3" w:rsidP="00FC18DE">
            <w:pPr>
              <w:snapToGrid w:val="0"/>
              <w:ind w:right="0"/>
              <w:rPr>
                <w:color w:val="000000" w:themeColor="text1"/>
              </w:rPr>
            </w:pPr>
            <w:r w:rsidRPr="00B002FA">
              <w:rPr>
                <w:color w:val="000000" w:themeColor="text1"/>
                <w:sz w:val="22"/>
                <w:szCs w:val="22"/>
              </w:rPr>
              <w:t xml:space="preserve">T-34, 2ND FLOOR, OKHLA INDUSTRIAL AREA, PHASE-II, NEW DELHI – 110020 </w:t>
            </w:r>
          </w:p>
          <w:p w:rsidR="003F65B3" w:rsidRPr="00B002FA" w:rsidRDefault="003F65B3" w:rsidP="00FC18DE">
            <w:pPr>
              <w:snapToGrid w:val="0"/>
              <w:ind w:right="0"/>
              <w:rPr>
                <w:color w:val="000000" w:themeColor="text1"/>
              </w:rPr>
            </w:pPr>
            <w:r w:rsidRPr="00B002FA">
              <w:rPr>
                <w:color w:val="000000" w:themeColor="text1"/>
                <w:sz w:val="22"/>
                <w:szCs w:val="22"/>
              </w:rPr>
              <w:t>PH NO. : 01126387281/82/83</w:t>
            </w:r>
          </w:p>
          <w:p w:rsidR="003F65B3" w:rsidRPr="00B002FA" w:rsidRDefault="003F65B3" w:rsidP="00FC18DE">
            <w:pPr>
              <w:snapToGrid w:val="0"/>
              <w:ind w:right="0"/>
            </w:pPr>
          </w:p>
        </w:tc>
      </w:tr>
      <w:tr w:rsidR="003F65B3" w:rsidRPr="00B002FA" w:rsidTr="003F65B3">
        <w:tc>
          <w:tcPr>
            <w:tcW w:w="709" w:type="dxa"/>
          </w:tcPr>
          <w:p w:rsidR="003F65B3" w:rsidRPr="00B002FA" w:rsidRDefault="003F65B3" w:rsidP="00FC18DE">
            <w:pPr>
              <w:pStyle w:val="ListParagraph"/>
              <w:numPr>
                <w:ilvl w:val="0"/>
                <w:numId w:val="11"/>
              </w:numPr>
              <w:spacing w:after="0" w:line="240" w:lineRule="auto"/>
              <w:ind w:left="0" w:right="0" w:firstLine="0"/>
              <w:jc w:val="left"/>
              <w:rPr>
                <w:rFonts w:ascii="Arial" w:hAnsi="Arial"/>
              </w:rPr>
            </w:pPr>
          </w:p>
        </w:tc>
        <w:tc>
          <w:tcPr>
            <w:tcW w:w="3071" w:type="dxa"/>
          </w:tcPr>
          <w:p w:rsidR="003F65B3" w:rsidRPr="00B002FA" w:rsidRDefault="003F65B3" w:rsidP="00FC18DE">
            <w:pPr>
              <w:ind w:right="93"/>
            </w:pPr>
            <w:r w:rsidRPr="00B002FA">
              <w:rPr>
                <w:sz w:val="22"/>
                <w:szCs w:val="22"/>
              </w:rPr>
              <w:t>Email Id of the Company</w:t>
            </w:r>
          </w:p>
        </w:tc>
        <w:tc>
          <w:tcPr>
            <w:tcW w:w="5496" w:type="dxa"/>
          </w:tcPr>
          <w:p w:rsidR="003F65B3" w:rsidRPr="00B002FA" w:rsidRDefault="00B16757" w:rsidP="00FC18DE">
            <w:pPr>
              <w:ind w:right="0"/>
              <w:rPr>
                <w:lang w:val="fr-BE"/>
              </w:rPr>
            </w:pPr>
            <w:hyperlink r:id="rId8" w:history="1">
              <w:r w:rsidR="003F65B3" w:rsidRPr="00B002FA">
                <w:rPr>
                  <w:rStyle w:val="Hyperlink"/>
                  <w:color w:val="0089D0"/>
                  <w:sz w:val="22"/>
                  <w:szCs w:val="22"/>
                </w:rPr>
                <w:t>sgntelecom@rediffmail.com</w:t>
              </w:r>
            </w:hyperlink>
          </w:p>
        </w:tc>
      </w:tr>
    </w:tbl>
    <w:p w:rsidR="003F65B3" w:rsidRPr="00B002FA" w:rsidRDefault="003F65B3" w:rsidP="00FC18DE">
      <w:pPr>
        <w:rPr>
          <w:sz w:val="22"/>
          <w:szCs w:val="22"/>
        </w:rPr>
      </w:pPr>
    </w:p>
    <w:p w:rsidR="003F65B3" w:rsidRPr="00B002FA" w:rsidRDefault="003F65B3" w:rsidP="00FC18DE">
      <w:pPr>
        <w:rPr>
          <w:sz w:val="22"/>
          <w:szCs w:val="22"/>
        </w:rPr>
      </w:pPr>
    </w:p>
    <w:p w:rsidR="003F65B3" w:rsidRPr="00B002FA" w:rsidRDefault="003F65B3" w:rsidP="00FC18DE">
      <w:pPr>
        <w:pStyle w:val="ListParagraph"/>
        <w:numPr>
          <w:ilvl w:val="0"/>
          <w:numId w:val="12"/>
        </w:numPr>
        <w:spacing w:after="0" w:line="240" w:lineRule="auto"/>
        <w:ind w:left="0" w:right="0" w:firstLine="0"/>
        <w:jc w:val="left"/>
        <w:rPr>
          <w:rFonts w:ascii="Arial" w:hAnsi="Arial"/>
        </w:rPr>
      </w:pPr>
      <w:r w:rsidRPr="00B002FA">
        <w:rPr>
          <w:rFonts w:ascii="Arial" w:hAnsi="Arial"/>
          <w:b/>
          <w:bCs/>
        </w:rPr>
        <w:t>PRINCIPAL BUSINESS ACTIVITIES OF THE COMPANY (</w:t>
      </w:r>
      <w:r w:rsidRPr="00B002FA">
        <w:rPr>
          <w:rFonts w:ascii="Arial" w:hAnsi="Arial"/>
          <w:bCs/>
        </w:rPr>
        <w:t>All</w:t>
      </w:r>
      <w:r w:rsidRPr="00B002FA">
        <w:rPr>
          <w:rFonts w:ascii="Arial" w:hAnsi="Arial"/>
        </w:rPr>
        <w:t xml:space="preserve"> the business activities contributing 10 % or more of the total turnover of the company shall be stated)</w:t>
      </w:r>
    </w:p>
    <w:p w:rsidR="003F65B3" w:rsidRPr="00B002FA" w:rsidRDefault="003F65B3" w:rsidP="00FC18DE">
      <w:pPr>
        <w:pStyle w:val="ListParagraph"/>
        <w:spacing w:after="0" w:line="240" w:lineRule="auto"/>
        <w:ind w:left="0" w:right="-330"/>
        <w:rPr>
          <w:rFonts w:ascii="Arial" w:hAnsi="Arial"/>
        </w:rPr>
      </w:pPr>
    </w:p>
    <w:tbl>
      <w:tblPr>
        <w:tblW w:w="9361" w:type="dxa"/>
        <w:tblInd w:w="103" w:type="dxa"/>
        <w:tblLook w:val="0000"/>
      </w:tblPr>
      <w:tblGrid>
        <w:gridCol w:w="856"/>
        <w:gridCol w:w="3260"/>
        <w:gridCol w:w="1843"/>
        <w:gridCol w:w="3402"/>
      </w:tblGrid>
      <w:tr w:rsidR="003F65B3" w:rsidRPr="00B002FA" w:rsidTr="003F65B3">
        <w:trPr>
          <w:trHeight w:hRule="exact" w:val="648"/>
        </w:trPr>
        <w:tc>
          <w:tcPr>
            <w:tcW w:w="856" w:type="dxa"/>
            <w:tcBorders>
              <w:top w:val="single" w:sz="4" w:space="0" w:color="auto"/>
              <w:left w:val="single" w:sz="4" w:space="0" w:color="auto"/>
              <w:bottom w:val="single" w:sz="4" w:space="0" w:color="auto"/>
              <w:right w:val="single" w:sz="4" w:space="0" w:color="auto"/>
            </w:tcBorders>
            <w:shd w:val="clear" w:color="auto" w:fill="auto"/>
          </w:tcPr>
          <w:p w:rsidR="003F65B3" w:rsidRPr="00B002FA" w:rsidRDefault="003F65B3" w:rsidP="00FC18DE">
            <w:r w:rsidRPr="00B002FA">
              <w:rPr>
                <w:sz w:val="22"/>
                <w:szCs w:val="22"/>
              </w:rPr>
              <w:t>S. No.</w:t>
            </w:r>
          </w:p>
        </w:tc>
        <w:tc>
          <w:tcPr>
            <w:tcW w:w="326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43"/>
            </w:pPr>
            <w:r w:rsidRPr="00B002FA">
              <w:rPr>
                <w:sz w:val="22"/>
                <w:szCs w:val="22"/>
              </w:rPr>
              <w:t>Name and Description of main products / services</w:t>
            </w:r>
          </w:p>
        </w:tc>
        <w:tc>
          <w:tcPr>
            <w:tcW w:w="1843"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r w:rsidRPr="00B002FA">
              <w:rPr>
                <w:sz w:val="22"/>
                <w:szCs w:val="22"/>
              </w:rPr>
              <w:t>NIC Code of the Product/service</w:t>
            </w:r>
            <w:r w:rsidRPr="00B002FA">
              <w:rPr>
                <w:sz w:val="22"/>
                <w:szCs w:val="22"/>
              </w:rPr>
              <w:br/>
            </w:r>
            <w:r w:rsidRPr="00B002FA">
              <w:rPr>
                <w:sz w:val="22"/>
                <w:szCs w:val="22"/>
              </w:rPr>
              <w:br/>
            </w:r>
          </w:p>
        </w:tc>
        <w:tc>
          <w:tcPr>
            <w:tcW w:w="3402"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r w:rsidRPr="00B002FA">
              <w:rPr>
                <w:sz w:val="22"/>
                <w:szCs w:val="22"/>
              </w:rPr>
              <w:t>%  to total turnover of the company</w:t>
            </w:r>
          </w:p>
        </w:tc>
      </w:tr>
      <w:tr w:rsidR="003F65B3" w:rsidRPr="00B002FA" w:rsidTr="003F65B3">
        <w:trPr>
          <w:trHeight w:val="315"/>
        </w:trPr>
        <w:tc>
          <w:tcPr>
            <w:tcW w:w="856" w:type="dxa"/>
            <w:tcBorders>
              <w:top w:val="nil"/>
              <w:left w:val="single" w:sz="4" w:space="0" w:color="auto"/>
              <w:bottom w:val="single" w:sz="4" w:space="0" w:color="auto"/>
              <w:right w:val="single" w:sz="4" w:space="0" w:color="auto"/>
            </w:tcBorders>
            <w:shd w:val="clear" w:color="auto" w:fill="auto"/>
          </w:tcPr>
          <w:p w:rsidR="003F65B3" w:rsidRPr="00B002FA" w:rsidRDefault="003F65B3" w:rsidP="00FC18DE">
            <w:r w:rsidRPr="00B002FA">
              <w:rPr>
                <w:sz w:val="22"/>
                <w:szCs w:val="22"/>
              </w:rPr>
              <w:t>1</w:t>
            </w:r>
          </w:p>
        </w:tc>
        <w:tc>
          <w:tcPr>
            <w:tcW w:w="3260" w:type="dxa"/>
            <w:tcBorders>
              <w:top w:val="single" w:sz="4" w:space="0" w:color="auto"/>
              <w:left w:val="nil"/>
              <w:bottom w:val="single" w:sz="4" w:space="0" w:color="auto"/>
              <w:right w:val="single" w:sz="4" w:space="0" w:color="auto"/>
            </w:tcBorders>
            <w:shd w:val="clear" w:color="auto" w:fill="auto"/>
            <w:noWrap/>
          </w:tcPr>
          <w:p w:rsidR="003F65B3" w:rsidRPr="00B002FA" w:rsidRDefault="0072073F" w:rsidP="00FC18DE">
            <w:pPr>
              <w:ind w:right="43"/>
            </w:pPr>
            <w:r w:rsidRPr="00B002FA">
              <w:rPr>
                <w:sz w:val="22"/>
                <w:szCs w:val="22"/>
              </w:rPr>
              <w:t xml:space="preserve">All types of Power, Control and Data Cables </w:t>
            </w:r>
          </w:p>
        </w:tc>
        <w:tc>
          <w:tcPr>
            <w:tcW w:w="1843" w:type="dxa"/>
            <w:tcBorders>
              <w:top w:val="single" w:sz="4" w:space="0" w:color="auto"/>
              <w:left w:val="nil"/>
              <w:bottom w:val="single" w:sz="4" w:space="0" w:color="auto"/>
              <w:right w:val="single" w:sz="4" w:space="0" w:color="auto"/>
            </w:tcBorders>
            <w:shd w:val="clear" w:color="auto" w:fill="auto"/>
            <w:noWrap/>
          </w:tcPr>
          <w:p w:rsidR="003F65B3" w:rsidRPr="00B002FA" w:rsidRDefault="0072073F" w:rsidP="00FC18DE">
            <w:pPr>
              <w:jc w:val="center"/>
            </w:pPr>
            <w:r w:rsidRPr="00B002FA">
              <w:rPr>
                <w:sz w:val="22"/>
                <w:szCs w:val="22"/>
              </w:rPr>
              <w:t>2732</w:t>
            </w:r>
          </w:p>
        </w:tc>
        <w:tc>
          <w:tcPr>
            <w:tcW w:w="3402" w:type="dxa"/>
            <w:tcBorders>
              <w:top w:val="single" w:sz="4" w:space="0" w:color="auto"/>
              <w:left w:val="nil"/>
              <w:bottom w:val="single" w:sz="4" w:space="0" w:color="auto"/>
              <w:right w:val="single" w:sz="4" w:space="0" w:color="auto"/>
            </w:tcBorders>
            <w:shd w:val="clear" w:color="auto" w:fill="auto"/>
            <w:noWrap/>
          </w:tcPr>
          <w:p w:rsidR="003F65B3" w:rsidRPr="00B002FA" w:rsidRDefault="0072073F" w:rsidP="00FC18DE">
            <w:pPr>
              <w:jc w:val="center"/>
            </w:pPr>
            <w:r w:rsidRPr="00B002FA">
              <w:rPr>
                <w:sz w:val="22"/>
                <w:szCs w:val="22"/>
              </w:rPr>
              <w:t>100</w:t>
            </w:r>
          </w:p>
        </w:tc>
      </w:tr>
      <w:tr w:rsidR="003F65B3" w:rsidRPr="00B002FA" w:rsidTr="003F65B3">
        <w:trPr>
          <w:trHeight w:val="315"/>
        </w:trPr>
        <w:tc>
          <w:tcPr>
            <w:tcW w:w="856" w:type="dxa"/>
            <w:tcBorders>
              <w:top w:val="nil"/>
              <w:left w:val="single" w:sz="4" w:space="0" w:color="auto"/>
              <w:bottom w:val="single" w:sz="4" w:space="0" w:color="auto"/>
              <w:right w:val="single" w:sz="4" w:space="0" w:color="auto"/>
            </w:tcBorders>
            <w:shd w:val="clear" w:color="auto" w:fill="auto"/>
          </w:tcPr>
          <w:p w:rsidR="003F65B3" w:rsidRPr="00B002FA" w:rsidRDefault="003F65B3" w:rsidP="00FC18DE">
            <w:r w:rsidRPr="00B002FA">
              <w:rPr>
                <w:sz w:val="22"/>
                <w:szCs w:val="22"/>
              </w:rPr>
              <w:t>2</w:t>
            </w:r>
          </w:p>
        </w:tc>
        <w:tc>
          <w:tcPr>
            <w:tcW w:w="326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rPr>
                <w:highlight w:val="yellow"/>
              </w:rPr>
            </w:pPr>
          </w:p>
        </w:tc>
        <w:tc>
          <w:tcPr>
            <w:tcW w:w="1843"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jc w:val="center"/>
            </w:pPr>
          </w:p>
        </w:tc>
        <w:tc>
          <w:tcPr>
            <w:tcW w:w="3402"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jc w:val="center"/>
            </w:pPr>
            <w:r w:rsidRPr="00B002FA">
              <w:rPr>
                <w:sz w:val="22"/>
                <w:szCs w:val="22"/>
              </w:rPr>
              <w:t> </w:t>
            </w:r>
          </w:p>
        </w:tc>
      </w:tr>
      <w:tr w:rsidR="003F65B3" w:rsidRPr="00B002FA" w:rsidTr="003F65B3">
        <w:trPr>
          <w:trHeight w:val="315"/>
        </w:trPr>
        <w:tc>
          <w:tcPr>
            <w:tcW w:w="856" w:type="dxa"/>
            <w:tcBorders>
              <w:top w:val="nil"/>
              <w:left w:val="single" w:sz="4" w:space="0" w:color="auto"/>
              <w:bottom w:val="single" w:sz="4" w:space="0" w:color="auto"/>
              <w:right w:val="single" w:sz="4" w:space="0" w:color="auto"/>
            </w:tcBorders>
            <w:shd w:val="clear" w:color="auto" w:fill="auto"/>
          </w:tcPr>
          <w:p w:rsidR="003F65B3" w:rsidRPr="00B002FA" w:rsidRDefault="003F65B3" w:rsidP="00FC18DE">
            <w:r w:rsidRPr="00B002FA">
              <w:rPr>
                <w:sz w:val="22"/>
                <w:szCs w:val="22"/>
              </w:rPr>
              <w:t>3</w:t>
            </w:r>
          </w:p>
        </w:tc>
        <w:tc>
          <w:tcPr>
            <w:tcW w:w="326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rPr>
                <w:highlight w:val="yellow"/>
              </w:rPr>
            </w:pPr>
          </w:p>
        </w:tc>
        <w:tc>
          <w:tcPr>
            <w:tcW w:w="1843"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jc w:val="center"/>
            </w:pPr>
          </w:p>
        </w:tc>
        <w:tc>
          <w:tcPr>
            <w:tcW w:w="3402"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jc w:val="center"/>
            </w:pPr>
            <w:r w:rsidRPr="00B002FA">
              <w:rPr>
                <w:sz w:val="22"/>
                <w:szCs w:val="22"/>
              </w:rPr>
              <w:t> </w:t>
            </w:r>
          </w:p>
        </w:tc>
      </w:tr>
    </w:tbl>
    <w:p w:rsidR="003F65B3" w:rsidRPr="00B002FA" w:rsidRDefault="003F65B3" w:rsidP="00FC18DE">
      <w:pPr>
        <w:rPr>
          <w:sz w:val="22"/>
          <w:szCs w:val="22"/>
        </w:rPr>
      </w:pPr>
    </w:p>
    <w:p w:rsidR="003F65B3" w:rsidRPr="00B002FA" w:rsidRDefault="003F65B3" w:rsidP="00FC18DE">
      <w:pPr>
        <w:rPr>
          <w:sz w:val="22"/>
          <w:szCs w:val="22"/>
        </w:rPr>
      </w:pPr>
    </w:p>
    <w:p w:rsidR="003F65B3" w:rsidRPr="00B002FA" w:rsidRDefault="003F65B3" w:rsidP="00FC18DE">
      <w:pPr>
        <w:pStyle w:val="ListParagraph"/>
        <w:numPr>
          <w:ilvl w:val="0"/>
          <w:numId w:val="12"/>
        </w:numPr>
        <w:spacing w:after="0" w:line="240" w:lineRule="auto"/>
        <w:ind w:left="0" w:right="-165" w:firstLine="0"/>
        <w:jc w:val="left"/>
        <w:rPr>
          <w:rFonts w:ascii="Arial" w:hAnsi="Arial"/>
        </w:rPr>
      </w:pPr>
      <w:r w:rsidRPr="00B002FA">
        <w:rPr>
          <w:rFonts w:ascii="Arial" w:hAnsi="Arial"/>
          <w:b/>
          <w:bCs/>
        </w:rPr>
        <w:t xml:space="preserve">PARTICULARS OF HOLDING, SUBSIDIARY AND ASSOCIATE COMPANIES </w:t>
      </w:r>
    </w:p>
    <w:p w:rsidR="003F65B3" w:rsidRPr="00B002FA" w:rsidRDefault="003F65B3" w:rsidP="00FC18DE">
      <w:pPr>
        <w:rPr>
          <w:sz w:val="22"/>
          <w:szCs w:val="22"/>
        </w:rPr>
      </w:pPr>
    </w:p>
    <w:tbl>
      <w:tblPr>
        <w:tblW w:w="9275" w:type="dxa"/>
        <w:tblInd w:w="103" w:type="dxa"/>
        <w:tblLayout w:type="fixed"/>
        <w:tblLook w:val="0000"/>
      </w:tblPr>
      <w:tblGrid>
        <w:gridCol w:w="365"/>
        <w:gridCol w:w="1620"/>
        <w:gridCol w:w="1440"/>
        <w:gridCol w:w="2610"/>
        <w:gridCol w:w="1620"/>
        <w:gridCol w:w="1620"/>
      </w:tblGrid>
      <w:tr w:rsidR="003F65B3" w:rsidRPr="00B002FA" w:rsidTr="003F65B3">
        <w:trPr>
          <w:trHeight w:hRule="exact" w:val="550"/>
        </w:trPr>
        <w:tc>
          <w:tcPr>
            <w:tcW w:w="365" w:type="dxa"/>
            <w:tcBorders>
              <w:top w:val="single" w:sz="4" w:space="0" w:color="auto"/>
              <w:left w:val="single" w:sz="4" w:space="0" w:color="auto"/>
              <w:bottom w:val="single" w:sz="4" w:space="0" w:color="auto"/>
              <w:right w:val="single" w:sz="4" w:space="0" w:color="auto"/>
            </w:tcBorders>
            <w:shd w:val="clear" w:color="auto" w:fill="auto"/>
          </w:tcPr>
          <w:p w:rsidR="003F65B3" w:rsidRPr="00B002FA" w:rsidRDefault="003F65B3" w:rsidP="00FC18DE">
            <w:r w:rsidRPr="00B002FA">
              <w:rPr>
                <w:sz w:val="22"/>
                <w:szCs w:val="22"/>
              </w:rPr>
              <w:t>SN</w:t>
            </w:r>
          </w:p>
        </w:tc>
        <w:tc>
          <w:tcPr>
            <w:tcW w:w="16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spacing w:after="240"/>
              <w:ind w:right="72"/>
            </w:pPr>
            <w:r w:rsidRPr="00B002FA">
              <w:rPr>
                <w:sz w:val="22"/>
                <w:szCs w:val="22"/>
              </w:rPr>
              <w:t>NAME AND ADDRESS OF THE COMPANY</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spacing w:after="240"/>
            </w:pPr>
            <w:r w:rsidRPr="00B002FA">
              <w:rPr>
                <w:sz w:val="22"/>
                <w:szCs w:val="22"/>
              </w:rPr>
              <w:t>CIN/GLN</w:t>
            </w:r>
            <w:r w:rsidRPr="00B002FA">
              <w:rPr>
                <w:sz w:val="22"/>
                <w:szCs w:val="22"/>
              </w:rPr>
              <w:br/>
            </w:r>
            <w:r w:rsidRPr="00B002FA">
              <w:rPr>
                <w:sz w:val="22"/>
                <w:szCs w:val="22"/>
              </w:rPr>
              <w:br/>
            </w:r>
          </w:p>
        </w:tc>
        <w:tc>
          <w:tcPr>
            <w:tcW w:w="261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spacing w:after="240"/>
              <w:ind w:right="14"/>
            </w:pPr>
            <w:r w:rsidRPr="00B002FA">
              <w:rPr>
                <w:sz w:val="22"/>
                <w:szCs w:val="22"/>
              </w:rPr>
              <w:t>HOLDING/SUBSIDIARY/ASSOCIATE</w:t>
            </w:r>
          </w:p>
        </w:tc>
        <w:tc>
          <w:tcPr>
            <w:tcW w:w="1620" w:type="dxa"/>
            <w:tcBorders>
              <w:top w:val="single" w:sz="4" w:space="0" w:color="auto"/>
              <w:left w:val="nil"/>
              <w:bottom w:val="single" w:sz="4" w:space="0" w:color="auto"/>
              <w:right w:val="single" w:sz="4" w:space="0" w:color="auto"/>
            </w:tcBorders>
          </w:tcPr>
          <w:p w:rsidR="003F65B3" w:rsidRPr="00B002FA" w:rsidRDefault="003F65B3" w:rsidP="00FC18DE">
            <w:pPr>
              <w:spacing w:after="240"/>
              <w:ind w:right="14"/>
              <w:rPr>
                <w:color w:val="auto"/>
              </w:rPr>
            </w:pPr>
            <w:r w:rsidRPr="00B002FA">
              <w:rPr>
                <w:color w:val="auto"/>
                <w:sz w:val="22"/>
                <w:szCs w:val="22"/>
              </w:rPr>
              <w:t>% OF SHARES HELD</w:t>
            </w:r>
          </w:p>
        </w:tc>
        <w:tc>
          <w:tcPr>
            <w:tcW w:w="1620" w:type="dxa"/>
            <w:tcBorders>
              <w:top w:val="single" w:sz="4" w:space="0" w:color="auto"/>
              <w:left w:val="nil"/>
              <w:bottom w:val="single" w:sz="4" w:space="0" w:color="auto"/>
              <w:right w:val="single" w:sz="4" w:space="0" w:color="auto"/>
            </w:tcBorders>
          </w:tcPr>
          <w:p w:rsidR="003F65B3" w:rsidRPr="00B002FA" w:rsidRDefault="003F65B3" w:rsidP="00FC18DE">
            <w:pPr>
              <w:spacing w:after="240"/>
              <w:ind w:right="14"/>
              <w:rPr>
                <w:color w:val="auto"/>
              </w:rPr>
            </w:pPr>
            <w:r w:rsidRPr="00B002FA">
              <w:rPr>
                <w:color w:val="auto"/>
                <w:sz w:val="22"/>
                <w:szCs w:val="22"/>
              </w:rPr>
              <w:t>Applicable Section</w:t>
            </w:r>
          </w:p>
        </w:tc>
      </w:tr>
      <w:tr w:rsidR="003F65B3" w:rsidRPr="00B002FA" w:rsidTr="003F65B3">
        <w:trPr>
          <w:trHeight w:val="315"/>
        </w:trPr>
        <w:tc>
          <w:tcPr>
            <w:tcW w:w="365" w:type="dxa"/>
            <w:tcBorders>
              <w:top w:val="nil"/>
              <w:left w:val="single" w:sz="4" w:space="0" w:color="auto"/>
              <w:bottom w:val="single" w:sz="4" w:space="0" w:color="auto"/>
              <w:right w:val="single" w:sz="4" w:space="0" w:color="auto"/>
            </w:tcBorders>
            <w:shd w:val="clear" w:color="auto" w:fill="auto"/>
          </w:tcPr>
          <w:p w:rsidR="003F65B3" w:rsidRPr="00B002FA" w:rsidRDefault="003F65B3" w:rsidP="00FC18DE">
            <w:r w:rsidRPr="00B002FA">
              <w:rPr>
                <w:sz w:val="22"/>
                <w:szCs w:val="22"/>
              </w:rPr>
              <w:t>1</w:t>
            </w:r>
          </w:p>
        </w:tc>
        <w:tc>
          <w:tcPr>
            <w:tcW w:w="162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ind w:right="0"/>
              <w:rPr>
                <w:bCs/>
                <w:color w:val="auto"/>
              </w:rPr>
            </w:pPr>
            <w:r w:rsidRPr="00B002FA">
              <w:rPr>
                <w:bCs/>
                <w:color w:val="auto"/>
                <w:sz w:val="22"/>
                <w:szCs w:val="22"/>
              </w:rPr>
              <w:t>NIL</w:t>
            </w:r>
          </w:p>
        </w:tc>
        <w:tc>
          <w:tcPr>
            <w:tcW w:w="144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ind w:right="-18"/>
              <w:jc w:val="center"/>
            </w:pPr>
          </w:p>
        </w:tc>
        <w:tc>
          <w:tcPr>
            <w:tcW w:w="261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jc w:val="center"/>
            </w:pPr>
          </w:p>
        </w:tc>
        <w:tc>
          <w:tcPr>
            <w:tcW w:w="1620" w:type="dxa"/>
            <w:tcBorders>
              <w:top w:val="single" w:sz="4" w:space="0" w:color="auto"/>
              <w:left w:val="nil"/>
              <w:bottom w:val="single" w:sz="4" w:space="0" w:color="auto"/>
              <w:right w:val="single" w:sz="4" w:space="0" w:color="auto"/>
            </w:tcBorders>
          </w:tcPr>
          <w:p w:rsidR="003F65B3" w:rsidRPr="00B002FA" w:rsidRDefault="003F65B3" w:rsidP="00FC18DE">
            <w:pPr>
              <w:jc w:val="center"/>
            </w:pPr>
          </w:p>
        </w:tc>
        <w:tc>
          <w:tcPr>
            <w:tcW w:w="1620" w:type="dxa"/>
            <w:tcBorders>
              <w:top w:val="single" w:sz="4" w:space="0" w:color="auto"/>
              <w:left w:val="nil"/>
              <w:bottom w:val="single" w:sz="4" w:space="0" w:color="auto"/>
              <w:right w:val="single" w:sz="4" w:space="0" w:color="auto"/>
            </w:tcBorders>
          </w:tcPr>
          <w:p w:rsidR="003F65B3" w:rsidRPr="00B002FA" w:rsidRDefault="003F65B3" w:rsidP="00FC18DE">
            <w:pPr>
              <w:jc w:val="center"/>
            </w:pPr>
          </w:p>
        </w:tc>
      </w:tr>
      <w:tr w:rsidR="003F65B3" w:rsidRPr="00B002FA" w:rsidTr="003F65B3">
        <w:trPr>
          <w:trHeight w:val="315"/>
        </w:trPr>
        <w:tc>
          <w:tcPr>
            <w:tcW w:w="365" w:type="dxa"/>
            <w:tcBorders>
              <w:top w:val="nil"/>
              <w:left w:val="single" w:sz="4" w:space="0" w:color="auto"/>
              <w:bottom w:val="single" w:sz="4" w:space="0" w:color="auto"/>
              <w:right w:val="single" w:sz="4" w:space="0" w:color="auto"/>
            </w:tcBorders>
            <w:shd w:val="clear" w:color="auto" w:fill="auto"/>
          </w:tcPr>
          <w:p w:rsidR="003F65B3" w:rsidRPr="00B002FA" w:rsidRDefault="003F65B3" w:rsidP="00FC18DE">
            <w:r w:rsidRPr="00B002FA">
              <w:rPr>
                <w:sz w:val="22"/>
                <w:szCs w:val="22"/>
              </w:rPr>
              <w:t>2</w:t>
            </w:r>
          </w:p>
        </w:tc>
        <w:tc>
          <w:tcPr>
            <w:tcW w:w="162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rPr>
                <w:highlight w:val="yellow"/>
              </w:rPr>
            </w:pPr>
          </w:p>
        </w:tc>
        <w:tc>
          <w:tcPr>
            <w:tcW w:w="144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jc w:val="center"/>
            </w:pPr>
          </w:p>
        </w:tc>
        <w:tc>
          <w:tcPr>
            <w:tcW w:w="261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jc w:val="center"/>
            </w:pPr>
            <w:r w:rsidRPr="00B002FA">
              <w:rPr>
                <w:sz w:val="22"/>
                <w:szCs w:val="22"/>
              </w:rPr>
              <w:t> </w:t>
            </w:r>
          </w:p>
        </w:tc>
        <w:tc>
          <w:tcPr>
            <w:tcW w:w="1620" w:type="dxa"/>
            <w:tcBorders>
              <w:top w:val="single" w:sz="4" w:space="0" w:color="auto"/>
              <w:left w:val="nil"/>
              <w:bottom w:val="single" w:sz="4" w:space="0" w:color="auto"/>
              <w:right w:val="single" w:sz="4" w:space="0" w:color="auto"/>
            </w:tcBorders>
          </w:tcPr>
          <w:p w:rsidR="003F65B3" w:rsidRPr="00B002FA" w:rsidRDefault="003F65B3" w:rsidP="00FC18DE">
            <w:pPr>
              <w:jc w:val="center"/>
            </w:pPr>
          </w:p>
        </w:tc>
        <w:tc>
          <w:tcPr>
            <w:tcW w:w="1620" w:type="dxa"/>
            <w:tcBorders>
              <w:top w:val="single" w:sz="4" w:space="0" w:color="auto"/>
              <w:left w:val="nil"/>
              <w:bottom w:val="single" w:sz="4" w:space="0" w:color="auto"/>
              <w:right w:val="single" w:sz="4" w:space="0" w:color="auto"/>
            </w:tcBorders>
          </w:tcPr>
          <w:p w:rsidR="003F65B3" w:rsidRPr="00B002FA" w:rsidRDefault="003F65B3" w:rsidP="00FC18DE">
            <w:pPr>
              <w:jc w:val="center"/>
            </w:pPr>
          </w:p>
        </w:tc>
      </w:tr>
      <w:tr w:rsidR="003F65B3" w:rsidRPr="00B002FA" w:rsidTr="003F65B3">
        <w:trPr>
          <w:trHeight w:val="315"/>
        </w:trPr>
        <w:tc>
          <w:tcPr>
            <w:tcW w:w="365" w:type="dxa"/>
            <w:tcBorders>
              <w:top w:val="nil"/>
              <w:left w:val="single" w:sz="4" w:space="0" w:color="auto"/>
              <w:bottom w:val="single" w:sz="4" w:space="0" w:color="auto"/>
              <w:right w:val="single" w:sz="4" w:space="0" w:color="auto"/>
            </w:tcBorders>
            <w:shd w:val="clear" w:color="auto" w:fill="auto"/>
          </w:tcPr>
          <w:p w:rsidR="003F65B3" w:rsidRPr="00B002FA" w:rsidRDefault="003F65B3" w:rsidP="00FC18DE">
            <w:r w:rsidRPr="00B002FA">
              <w:rPr>
                <w:sz w:val="22"/>
                <w:szCs w:val="22"/>
              </w:rPr>
              <w:t>3</w:t>
            </w:r>
          </w:p>
        </w:tc>
        <w:tc>
          <w:tcPr>
            <w:tcW w:w="162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rPr>
                <w:highlight w:val="yellow"/>
              </w:rPr>
            </w:pPr>
          </w:p>
        </w:tc>
        <w:tc>
          <w:tcPr>
            <w:tcW w:w="144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jc w:val="center"/>
            </w:pPr>
          </w:p>
        </w:tc>
        <w:tc>
          <w:tcPr>
            <w:tcW w:w="261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jc w:val="center"/>
            </w:pPr>
            <w:r w:rsidRPr="00B002FA">
              <w:rPr>
                <w:sz w:val="22"/>
                <w:szCs w:val="22"/>
              </w:rPr>
              <w:t> </w:t>
            </w:r>
          </w:p>
        </w:tc>
        <w:tc>
          <w:tcPr>
            <w:tcW w:w="1620" w:type="dxa"/>
            <w:tcBorders>
              <w:top w:val="single" w:sz="4" w:space="0" w:color="auto"/>
              <w:left w:val="nil"/>
              <w:bottom w:val="single" w:sz="4" w:space="0" w:color="auto"/>
              <w:right w:val="single" w:sz="4" w:space="0" w:color="auto"/>
            </w:tcBorders>
          </w:tcPr>
          <w:p w:rsidR="003F65B3" w:rsidRPr="00B002FA" w:rsidRDefault="003F65B3" w:rsidP="00FC18DE">
            <w:pPr>
              <w:jc w:val="center"/>
            </w:pPr>
          </w:p>
        </w:tc>
        <w:tc>
          <w:tcPr>
            <w:tcW w:w="1620" w:type="dxa"/>
            <w:tcBorders>
              <w:top w:val="single" w:sz="4" w:space="0" w:color="auto"/>
              <w:left w:val="nil"/>
              <w:bottom w:val="single" w:sz="4" w:space="0" w:color="auto"/>
              <w:right w:val="single" w:sz="4" w:space="0" w:color="auto"/>
            </w:tcBorders>
          </w:tcPr>
          <w:p w:rsidR="003F65B3" w:rsidRPr="00B002FA" w:rsidRDefault="003F65B3" w:rsidP="00FC18DE">
            <w:pPr>
              <w:jc w:val="center"/>
            </w:pPr>
          </w:p>
        </w:tc>
      </w:tr>
    </w:tbl>
    <w:p w:rsidR="003F65B3" w:rsidRPr="00B002FA" w:rsidRDefault="003F65B3" w:rsidP="00FC18DE">
      <w:pPr>
        <w:rPr>
          <w:sz w:val="22"/>
          <w:szCs w:val="22"/>
        </w:rPr>
      </w:pPr>
    </w:p>
    <w:p w:rsidR="0072073F" w:rsidRPr="00B002FA" w:rsidRDefault="0072073F" w:rsidP="00FC18DE">
      <w:pPr>
        <w:rPr>
          <w:sz w:val="22"/>
          <w:szCs w:val="22"/>
        </w:rPr>
      </w:pPr>
    </w:p>
    <w:p w:rsidR="003F65B3" w:rsidRPr="00B002FA" w:rsidRDefault="003F65B3" w:rsidP="00FC18DE">
      <w:pPr>
        <w:rPr>
          <w:sz w:val="22"/>
          <w:szCs w:val="22"/>
        </w:rPr>
      </w:pPr>
    </w:p>
    <w:p w:rsidR="003F65B3" w:rsidRPr="00B002FA" w:rsidRDefault="003F65B3" w:rsidP="00FC18DE">
      <w:pPr>
        <w:pStyle w:val="ListParagraph"/>
        <w:numPr>
          <w:ilvl w:val="0"/>
          <w:numId w:val="12"/>
        </w:numPr>
        <w:spacing w:after="0" w:line="240" w:lineRule="auto"/>
        <w:ind w:left="0" w:right="-755" w:firstLine="0"/>
        <w:jc w:val="left"/>
        <w:rPr>
          <w:rFonts w:ascii="Arial" w:hAnsi="Arial"/>
        </w:rPr>
      </w:pPr>
      <w:r w:rsidRPr="00B002FA">
        <w:rPr>
          <w:rFonts w:ascii="Arial" w:hAnsi="Arial"/>
          <w:b/>
          <w:bCs/>
        </w:rPr>
        <w:lastRenderedPageBreak/>
        <w:t xml:space="preserve"> SHARE HOLDING PATTERN (Equity Share Capital Breakup as percentage of Total Equity)</w:t>
      </w:r>
    </w:p>
    <w:p w:rsidR="003F65B3" w:rsidRPr="00B002FA" w:rsidRDefault="003F65B3" w:rsidP="00FC18DE">
      <w:pPr>
        <w:rPr>
          <w:sz w:val="22"/>
          <w:szCs w:val="22"/>
        </w:rPr>
      </w:pPr>
      <w:r w:rsidRPr="00B002FA">
        <w:rPr>
          <w:sz w:val="22"/>
          <w:szCs w:val="22"/>
        </w:rPr>
        <w:t>Category-wise Share Holding</w:t>
      </w:r>
    </w:p>
    <w:p w:rsidR="003F65B3" w:rsidRPr="00B002FA" w:rsidRDefault="003F65B3" w:rsidP="00FC18DE">
      <w:pPr>
        <w:pStyle w:val="ListParagraph"/>
        <w:spacing w:after="0" w:line="240" w:lineRule="auto"/>
        <w:ind w:left="0"/>
        <w:rPr>
          <w:rFonts w:ascii="Arial" w:hAnsi="Arial"/>
        </w:rPr>
      </w:pPr>
    </w:p>
    <w:tbl>
      <w:tblPr>
        <w:tblW w:w="10710" w:type="dxa"/>
        <w:tblInd w:w="-612" w:type="dxa"/>
        <w:tblLayout w:type="fixed"/>
        <w:tblLook w:val="0000"/>
      </w:tblPr>
      <w:tblGrid>
        <w:gridCol w:w="1620"/>
        <w:gridCol w:w="1041"/>
        <w:gridCol w:w="1036"/>
        <w:gridCol w:w="1073"/>
        <w:gridCol w:w="1134"/>
        <w:gridCol w:w="1026"/>
        <w:gridCol w:w="1080"/>
        <w:gridCol w:w="1170"/>
        <w:gridCol w:w="810"/>
        <w:gridCol w:w="713"/>
        <w:gridCol w:w="7"/>
      </w:tblGrid>
      <w:tr w:rsidR="003F65B3" w:rsidRPr="00B002FA" w:rsidTr="0072073F">
        <w:trPr>
          <w:trHeight w:val="589"/>
        </w:trPr>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65B3" w:rsidRPr="00B002FA" w:rsidRDefault="003F65B3" w:rsidP="00FC18DE">
            <w:pPr>
              <w:ind w:right="0"/>
            </w:pPr>
            <w:r w:rsidRPr="00B002FA">
              <w:rPr>
                <w:sz w:val="22"/>
                <w:szCs w:val="22"/>
              </w:rPr>
              <w:t>Category of Shareholders</w:t>
            </w:r>
          </w:p>
        </w:tc>
        <w:tc>
          <w:tcPr>
            <w:tcW w:w="4284" w:type="dxa"/>
            <w:gridSpan w:val="4"/>
            <w:tcBorders>
              <w:top w:val="single" w:sz="4" w:space="0" w:color="000000"/>
              <w:left w:val="nil"/>
              <w:bottom w:val="nil"/>
              <w:right w:val="single" w:sz="4" w:space="0" w:color="000000"/>
            </w:tcBorders>
            <w:shd w:val="clear" w:color="auto" w:fill="auto"/>
          </w:tcPr>
          <w:p w:rsidR="003F65B3" w:rsidRPr="00B002FA" w:rsidRDefault="003F65B3" w:rsidP="00FC18DE">
            <w:pPr>
              <w:ind w:right="-101"/>
              <w:jc w:val="center"/>
            </w:pPr>
            <w:r w:rsidRPr="00B002FA">
              <w:rPr>
                <w:sz w:val="22"/>
                <w:szCs w:val="22"/>
              </w:rPr>
              <w:t>No. of Shares held at the beginning of the year[As on 31-March-201</w:t>
            </w:r>
            <w:r w:rsidR="00FD1AF1" w:rsidRPr="00B002FA">
              <w:rPr>
                <w:sz w:val="22"/>
                <w:szCs w:val="22"/>
              </w:rPr>
              <w:t>5</w:t>
            </w:r>
            <w:r w:rsidRPr="00B002FA">
              <w:rPr>
                <w:sz w:val="22"/>
                <w:szCs w:val="22"/>
              </w:rPr>
              <w:t>]</w:t>
            </w:r>
          </w:p>
        </w:tc>
        <w:tc>
          <w:tcPr>
            <w:tcW w:w="4086" w:type="dxa"/>
            <w:gridSpan w:val="4"/>
            <w:tcBorders>
              <w:top w:val="single" w:sz="4" w:space="0" w:color="000000"/>
              <w:left w:val="single" w:sz="4" w:space="0" w:color="000000"/>
              <w:bottom w:val="nil"/>
              <w:right w:val="single" w:sz="4" w:space="0" w:color="000000"/>
            </w:tcBorders>
            <w:shd w:val="clear" w:color="auto" w:fill="auto"/>
          </w:tcPr>
          <w:p w:rsidR="003F65B3" w:rsidRPr="00B002FA" w:rsidRDefault="003F65B3" w:rsidP="00FC18DE">
            <w:pPr>
              <w:ind w:right="-101"/>
              <w:jc w:val="center"/>
            </w:pPr>
            <w:r w:rsidRPr="00B002FA">
              <w:rPr>
                <w:sz w:val="22"/>
                <w:szCs w:val="22"/>
              </w:rPr>
              <w:t>No. of Shares held at the end of the year[As on 31-March-201</w:t>
            </w:r>
            <w:r w:rsidR="00FD1AF1" w:rsidRPr="00B002FA">
              <w:rPr>
                <w:sz w:val="22"/>
                <w:szCs w:val="22"/>
              </w:rPr>
              <w:t>6</w:t>
            </w:r>
            <w:r w:rsidRPr="00B002FA">
              <w:rPr>
                <w:sz w:val="22"/>
                <w:szCs w:val="22"/>
              </w:rPr>
              <w:t>]</w:t>
            </w:r>
          </w:p>
        </w:tc>
        <w:tc>
          <w:tcPr>
            <w:tcW w:w="720" w:type="dxa"/>
            <w:gridSpan w:val="2"/>
            <w:tcBorders>
              <w:top w:val="single" w:sz="4" w:space="0" w:color="auto"/>
              <w:left w:val="single" w:sz="4" w:space="0" w:color="auto"/>
              <w:bottom w:val="single" w:sz="4" w:space="0" w:color="000000"/>
              <w:right w:val="single" w:sz="4" w:space="0" w:color="auto"/>
            </w:tcBorders>
            <w:shd w:val="clear" w:color="auto" w:fill="auto"/>
          </w:tcPr>
          <w:p w:rsidR="003F65B3" w:rsidRPr="00B002FA" w:rsidRDefault="003F65B3" w:rsidP="00FC18DE">
            <w:pPr>
              <w:ind w:right="-108"/>
              <w:jc w:val="center"/>
            </w:pPr>
            <w:r w:rsidRPr="00B002FA">
              <w:rPr>
                <w:sz w:val="22"/>
                <w:szCs w:val="22"/>
              </w:rPr>
              <w:t>% Change</w:t>
            </w:r>
            <w:r w:rsidRPr="00B002FA">
              <w:rPr>
                <w:sz w:val="22"/>
                <w:szCs w:val="22"/>
              </w:rPr>
              <w:br/>
              <w:t>during</w:t>
            </w:r>
            <w:r w:rsidRPr="00B002FA">
              <w:rPr>
                <w:sz w:val="22"/>
                <w:szCs w:val="22"/>
              </w:rPr>
              <w:br/>
              <w:t xml:space="preserve">the year    </w:t>
            </w:r>
          </w:p>
        </w:tc>
      </w:tr>
      <w:tr w:rsidR="003F65B3" w:rsidRPr="00B002FA" w:rsidTr="0072073F">
        <w:trPr>
          <w:gridAfter w:val="1"/>
          <w:wAfter w:w="7" w:type="dxa"/>
          <w:trHeight w:val="623"/>
        </w:trPr>
        <w:tc>
          <w:tcPr>
            <w:tcW w:w="1620" w:type="dxa"/>
            <w:tcBorders>
              <w:top w:val="nil"/>
              <w:left w:val="single" w:sz="4" w:space="0" w:color="000000"/>
              <w:bottom w:val="nil"/>
              <w:right w:val="nil"/>
            </w:tcBorders>
            <w:shd w:val="clear" w:color="auto" w:fill="auto"/>
          </w:tcPr>
          <w:p w:rsidR="003F65B3" w:rsidRPr="00B002FA" w:rsidRDefault="003F65B3" w:rsidP="00FC18DE">
            <w:pPr>
              <w:ind w:right="0"/>
            </w:pPr>
            <w:r w:rsidRPr="00B002FA">
              <w:rPr>
                <w:sz w:val="22"/>
                <w:szCs w:val="22"/>
              </w:rPr>
              <w:t> </w:t>
            </w:r>
          </w:p>
        </w:tc>
        <w:tc>
          <w:tcPr>
            <w:tcW w:w="1041" w:type="dxa"/>
            <w:tcBorders>
              <w:top w:val="single" w:sz="4" w:space="0" w:color="auto"/>
              <w:left w:val="single" w:sz="4" w:space="0" w:color="auto"/>
              <w:bottom w:val="nil"/>
              <w:right w:val="single" w:sz="4" w:space="0" w:color="auto"/>
            </w:tcBorders>
            <w:shd w:val="clear" w:color="auto" w:fill="auto"/>
            <w:noWrap/>
          </w:tcPr>
          <w:p w:rsidR="003F65B3" w:rsidRPr="00B002FA" w:rsidRDefault="003F65B3" w:rsidP="00FC18DE">
            <w:pPr>
              <w:ind w:right="-57"/>
            </w:pPr>
            <w:r w:rsidRPr="00B002FA">
              <w:rPr>
                <w:sz w:val="22"/>
                <w:szCs w:val="22"/>
              </w:rPr>
              <w:t>Demat</w:t>
            </w:r>
          </w:p>
        </w:tc>
        <w:tc>
          <w:tcPr>
            <w:tcW w:w="1036" w:type="dxa"/>
            <w:tcBorders>
              <w:top w:val="single" w:sz="4" w:space="0" w:color="auto"/>
              <w:left w:val="nil"/>
              <w:bottom w:val="nil"/>
              <w:right w:val="single" w:sz="4" w:space="0" w:color="auto"/>
            </w:tcBorders>
            <w:shd w:val="clear" w:color="auto" w:fill="auto"/>
            <w:noWrap/>
          </w:tcPr>
          <w:p w:rsidR="003F65B3" w:rsidRPr="00B002FA" w:rsidRDefault="003F65B3" w:rsidP="00FC18DE">
            <w:pPr>
              <w:ind w:right="-101"/>
            </w:pPr>
            <w:r w:rsidRPr="00B002FA">
              <w:rPr>
                <w:sz w:val="22"/>
                <w:szCs w:val="22"/>
              </w:rPr>
              <w:t>Physical</w:t>
            </w:r>
          </w:p>
        </w:tc>
        <w:tc>
          <w:tcPr>
            <w:tcW w:w="1073" w:type="dxa"/>
            <w:tcBorders>
              <w:top w:val="single" w:sz="4" w:space="0" w:color="auto"/>
              <w:left w:val="nil"/>
              <w:bottom w:val="nil"/>
              <w:right w:val="single" w:sz="4" w:space="0" w:color="auto"/>
            </w:tcBorders>
            <w:shd w:val="clear" w:color="auto" w:fill="auto"/>
            <w:noWrap/>
          </w:tcPr>
          <w:p w:rsidR="003F65B3" w:rsidRPr="00B002FA" w:rsidRDefault="003F65B3" w:rsidP="00FC18DE">
            <w:pPr>
              <w:ind w:right="-101"/>
            </w:pPr>
            <w:r w:rsidRPr="00B002FA">
              <w:rPr>
                <w:sz w:val="22"/>
                <w:szCs w:val="22"/>
              </w:rPr>
              <w:t>Total</w:t>
            </w:r>
          </w:p>
        </w:tc>
        <w:tc>
          <w:tcPr>
            <w:tcW w:w="1134" w:type="dxa"/>
            <w:tcBorders>
              <w:top w:val="single" w:sz="4" w:space="0" w:color="000000"/>
              <w:left w:val="nil"/>
              <w:bottom w:val="nil"/>
              <w:right w:val="single" w:sz="4" w:space="0" w:color="000000"/>
            </w:tcBorders>
            <w:shd w:val="clear" w:color="auto" w:fill="auto"/>
          </w:tcPr>
          <w:p w:rsidR="003F65B3" w:rsidRPr="00B002FA" w:rsidRDefault="003F65B3" w:rsidP="00FC18DE">
            <w:pPr>
              <w:ind w:right="-101"/>
            </w:pPr>
            <w:r w:rsidRPr="00B002FA">
              <w:rPr>
                <w:sz w:val="22"/>
                <w:szCs w:val="22"/>
              </w:rPr>
              <w:t>% of Total Shares</w:t>
            </w:r>
          </w:p>
        </w:tc>
        <w:tc>
          <w:tcPr>
            <w:tcW w:w="1026" w:type="dxa"/>
            <w:tcBorders>
              <w:top w:val="single" w:sz="4" w:space="0" w:color="auto"/>
              <w:left w:val="single" w:sz="4" w:space="0" w:color="auto"/>
              <w:bottom w:val="nil"/>
              <w:right w:val="single" w:sz="4" w:space="0" w:color="auto"/>
            </w:tcBorders>
            <w:shd w:val="clear" w:color="auto" w:fill="auto"/>
            <w:noWrap/>
          </w:tcPr>
          <w:p w:rsidR="003F65B3" w:rsidRPr="00B002FA" w:rsidRDefault="003F65B3" w:rsidP="00FC18DE">
            <w:pPr>
              <w:ind w:right="-101"/>
            </w:pPr>
            <w:r w:rsidRPr="00B002FA">
              <w:rPr>
                <w:sz w:val="22"/>
                <w:szCs w:val="22"/>
              </w:rPr>
              <w:t>Demat</w:t>
            </w:r>
          </w:p>
        </w:tc>
        <w:tc>
          <w:tcPr>
            <w:tcW w:w="1080" w:type="dxa"/>
            <w:tcBorders>
              <w:top w:val="single" w:sz="4" w:space="0" w:color="auto"/>
              <w:left w:val="nil"/>
              <w:bottom w:val="nil"/>
              <w:right w:val="single" w:sz="4" w:space="0" w:color="auto"/>
            </w:tcBorders>
            <w:shd w:val="clear" w:color="auto" w:fill="auto"/>
            <w:noWrap/>
          </w:tcPr>
          <w:p w:rsidR="003F65B3" w:rsidRPr="00B002FA" w:rsidRDefault="003F65B3" w:rsidP="00FC18DE">
            <w:pPr>
              <w:ind w:right="-101"/>
            </w:pPr>
            <w:r w:rsidRPr="00B002FA">
              <w:rPr>
                <w:sz w:val="22"/>
                <w:szCs w:val="22"/>
              </w:rPr>
              <w:t>Physical</w:t>
            </w:r>
          </w:p>
        </w:tc>
        <w:tc>
          <w:tcPr>
            <w:tcW w:w="1170" w:type="dxa"/>
            <w:tcBorders>
              <w:top w:val="single" w:sz="4" w:space="0" w:color="auto"/>
              <w:left w:val="nil"/>
              <w:bottom w:val="nil"/>
              <w:right w:val="single" w:sz="4" w:space="0" w:color="auto"/>
            </w:tcBorders>
            <w:shd w:val="clear" w:color="auto" w:fill="auto"/>
            <w:noWrap/>
          </w:tcPr>
          <w:p w:rsidR="003F65B3" w:rsidRPr="00B002FA" w:rsidRDefault="003F65B3" w:rsidP="00FC18DE">
            <w:pPr>
              <w:ind w:right="-101"/>
            </w:pPr>
            <w:r w:rsidRPr="00B002FA">
              <w:rPr>
                <w:sz w:val="22"/>
                <w:szCs w:val="22"/>
              </w:rPr>
              <w:t>Total</w:t>
            </w:r>
          </w:p>
        </w:tc>
        <w:tc>
          <w:tcPr>
            <w:tcW w:w="810" w:type="dxa"/>
            <w:tcBorders>
              <w:top w:val="single" w:sz="4" w:space="0" w:color="000000"/>
              <w:left w:val="nil"/>
              <w:bottom w:val="nil"/>
              <w:right w:val="single" w:sz="4" w:space="0" w:color="000000"/>
            </w:tcBorders>
            <w:shd w:val="clear" w:color="auto" w:fill="auto"/>
          </w:tcPr>
          <w:p w:rsidR="003F65B3" w:rsidRPr="00B002FA" w:rsidRDefault="003F65B3" w:rsidP="00FC18DE">
            <w:pPr>
              <w:ind w:right="-101"/>
            </w:pPr>
            <w:r w:rsidRPr="00B002FA">
              <w:rPr>
                <w:sz w:val="22"/>
                <w:szCs w:val="22"/>
              </w:rPr>
              <w:t>% of Total Shares</w:t>
            </w:r>
          </w:p>
        </w:tc>
        <w:tc>
          <w:tcPr>
            <w:tcW w:w="713" w:type="dxa"/>
            <w:tcBorders>
              <w:top w:val="single" w:sz="4" w:space="0" w:color="auto"/>
              <w:left w:val="single" w:sz="4" w:space="0" w:color="auto"/>
              <w:bottom w:val="single" w:sz="4" w:space="0" w:color="000000"/>
              <w:right w:val="single" w:sz="4" w:space="0" w:color="auto"/>
            </w:tcBorders>
            <w:vAlign w:val="center"/>
          </w:tcPr>
          <w:p w:rsidR="003F65B3" w:rsidRPr="00B002FA" w:rsidRDefault="003F65B3" w:rsidP="00FC18DE"/>
        </w:tc>
      </w:tr>
      <w:tr w:rsidR="003F65B3" w:rsidRPr="00B002FA" w:rsidTr="0072073F">
        <w:trPr>
          <w:gridAfter w:val="1"/>
          <w:wAfter w:w="7" w:type="dxa"/>
          <w:trHeight w:val="315"/>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F65B3" w:rsidRPr="00B002FA" w:rsidRDefault="003F65B3" w:rsidP="00FC18DE">
            <w:pPr>
              <w:ind w:right="0"/>
              <w:rPr>
                <w:b/>
                <w:bCs/>
              </w:rPr>
            </w:pPr>
            <w:r w:rsidRPr="00B002FA">
              <w:rPr>
                <w:b/>
                <w:bCs/>
                <w:sz w:val="22"/>
                <w:szCs w:val="22"/>
              </w:rPr>
              <w:t>A. Promoter s</w:t>
            </w:r>
          </w:p>
        </w:tc>
        <w:tc>
          <w:tcPr>
            <w:tcW w:w="1041"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ind w:right="-57"/>
              <w:jc w:val="center"/>
            </w:pPr>
          </w:p>
        </w:tc>
        <w:tc>
          <w:tcPr>
            <w:tcW w:w="1036"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ind w:right="-101"/>
              <w:jc w:val="center"/>
            </w:pPr>
          </w:p>
        </w:tc>
        <w:tc>
          <w:tcPr>
            <w:tcW w:w="1073"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ind w:right="-101"/>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ind w:right="-101"/>
              <w:jc w:val="center"/>
            </w:pP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3F65B3" w:rsidRPr="00B002FA" w:rsidRDefault="003F65B3" w:rsidP="00FC18DE">
            <w:pPr>
              <w:ind w:right="-101"/>
              <w:jc w:val="center"/>
            </w:pPr>
          </w:p>
        </w:tc>
        <w:tc>
          <w:tcPr>
            <w:tcW w:w="108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ind w:right="-101"/>
              <w:jc w:val="center"/>
            </w:pPr>
          </w:p>
        </w:tc>
        <w:tc>
          <w:tcPr>
            <w:tcW w:w="117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ind w:right="-101"/>
              <w:jc w:val="cente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F65B3" w:rsidRPr="00B002FA" w:rsidRDefault="003F65B3" w:rsidP="00FC18DE">
            <w:pPr>
              <w:ind w:right="-101"/>
              <w:jc w:val="center"/>
            </w:pPr>
          </w:p>
        </w:tc>
        <w:tc>
          <w:tcPr>
            <w:tcW w:w="713"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pPr>
              <w:jc w:val="center"/>
            </w:pPr>
          </w:p>
        </w:tc>
      </w:tr>
      <w:tr w:rsidR="003F65B3" w:rsidRPr="00B002FA" w:rsidTr="0072073F">
        <w:trPr>
          <w:gridAfter w:val="1"/>
          <w:wAfter w:w="7" w:type="dxa"/>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3F65B3" w:rsidRPr="00B002FA" w:rsidRDefault="003F65B3" w:rsidP="00FC18DE">
            <w:pPr>
              <w:ind w:right="0"/>
            </w:pPr>
            <w:r w:rsidRPr="00B002FA">
              <w:rPr>
                <w:sz w:val="22"/>
                <w:szCs w:val="22"/>
              </w:rPr>
              <w:t xml:space="preserve">(1) </w:t>
            </w:r>
            <w:r w:rsidRPr="00B002FA">
              <w:rPr>
                <w:b/>
                <w:bCs/>
                <w:sz w:val="22"/>
                <w:szCs w:val="22"/>
              </w:rPr>
              <w:t>Indian</w:t>
            </w:r>
          </w:p>
        </w:tc>
        <w:tc>
          <w:tcPr>
            <w:tcW w:w="1041" w:type="dxa"/>
            <w:tcBorders>
              <w:top w:val="nil"/>
              <w:left w:val="nil"/>
              <w:bottom w:val="single" w:sz="4" w:space="0" w:color="auto"/>
              <w:right w:val="single" w:sz="4" w:space="0" w:color="auto"/>
            </w:tcBorders>
            <w:shd w:val="clear" w:color="auto" w:fill="auto"/>
            <w:noWrap/>
          </w:tcPr>
          <w:p w:rsidR="003F65B3" w:rsidRPr="00B002FA" w:rsidRDefault="003F65B3" w:rsidP="00FC18DE">
            <w:pPr>
              <w:ind w:right="-57"/>
              <w:jc w:val="center"/>
            </w:pPr>
          </w:p>
        </w:tc>
        <w:tc>
          <w:tcPr>
            <w:tcW w:w="1036" w:type="dxa"/>
            <w:tcBorders>
              <w:top w:val="nil"/>
              <w:left w:val="nil"/>
              <w:bottom w:val="single" w:sz="4" w:space="0" w:color="auto"/>
              <w:right w:val="single" w:sz="4" w:space="0" w:color="auto"/>
            </w:tcBorders>
            <w:shd w:val="clear" w:color="auto" w:fill="auto"/>
            <w:noWrap/>
          </w:tcPr>
          <w:p w:rsidR="003F65B3" w:rsidRPr="00B002FA" w:rsidRDefault="003F65B3" w:rsidP="00FC18DE">
            <w:pPr>
              <w:ind w:right="-101"/>
              <w:jc w:val="center"/>
            </w:pPr>
          </w:p>
        </w:tc>
        <w:tc>
          <w:tcPr>
            <w:tcW w:w="1073" w:type="dxa"/>
            <w:tcBorders>
              <w:top w:val="nil"/>
              <w:left w:val="nil"/>
              <w:bottom w:val="single" w:sz="4" w:space="0" w:color="auto"/>
              <w:right w:val="single" w:sz="4" w:space="0" w:color="auto"/>
            </w:tcBorders>
            <w:shd w:val="clear" w:color="auto" w:fill="auto"/>
            <w:noWrap/>
          </w:tcPr>
          <w:p w:rsidR="003F65B3" w:rsidRPr="00B002FA" w:rsidRDefault="003F65B3" w:rsidP="00FC18DE">
            <w:pPr>
              <w:ind w:right="-101"/>
              <w:jc w:val="center"/>
            </w:pP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FC18DE">
            <w:pPr>
              <w:ind w:right="-101"/>
              <w:jc w:val="center"/>
            </w:pPr>
          </w:p>
        </w:tc>
        <w:tc>
          <w:tcPr>
            <w:tcW w:w="1026"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pPr>
              <w:ind w:right="-101"/>
              <w:jc w:val="center"/>
            </w:pPr>
          </w:p>
        </w:tc>
        <w:tc>
          <w:tcPr>
            <w:tcW w:w="1080" w:type="dxa"/>
            <w:tcBorders>
              <w:top w:val="nil"/>
              <w:left w:val="nil"/>
              <w:bottom w:val="single" w:sz="4" w:space="0" w:color="auto"/>
              <w:right w:val="single" w:sz="4" w:space="0" w:color="auto"/>
            </w:tcBorders>
            <w:shd w:val="clear" w:color="auto" w:fill="auto"/>
            <w:noWrap/>
          </w:tcPr>
          <w:p w:rsidR="003F65B3" w:rsidRPr="00B002FA" w:rsidRDefault="003F65B3" w:rsidP="00FC18DE">
            <w:pPr>
              <w:ind w:right="-101"/>
              <w:jc w:val="center"/>
            </w:pPr>
          </w:p>
        </w:tc>
        <w:tc>
          <w:tcPr>
            <w:tcW w:w="1170" w:type="dxa"/>
            <w:tcBorders>
              <w:top w:val="nil"/>
              <w:left w:val="nil"/>
              <w:bottom w:val="single" w:sz="4" w:space="0" w:color="auto"/>
              <w:right w:val="single" w:sz="4" w:space="0" w:color="auto"/>
            </w:tcBorders>
            <w:shd w:val="clear" w:color="auto" w:fill="auto"/>
            <w:noWrap/>
          </w:tcPr>
          <w:p w:rsidR="003F65B3" w:rsidRPr="00B002FA" w:rsidRDefault="003F65B3" w:rsidP="00FC18DE">
            <w:pPr>
              <w:ind w:right="-101"/>
              <w:jc w:val="center"/>
            </w:pPr>
          </w:p>
        </w:tc>
        <w:tc>
          <w:tcPr>
            <w:tcW w:w="810"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pPr>
              <w:ind w:right="-101"/>
              <w:jc w:val="center"/>
            </w:pPr>
          </w:p>
        </w:tc>
        <w:tc>
          <w:tcPr>
            <w:tcW w:w="713"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pPr>
              <w:jc w:val="center"/>
            </w:pPr>
          </w:p>
        </w:tc>
      </w:tr>
      <w:tr w:rsidR="00B6439F" w:rsidRPr="00B002FA" w:rsidTr="0072073F">
        <w:trPr>
          <w:gridAfter w:val="1"/>
          <w:wAfter w:w="7" w:type="dxa"/>
          <w:trHeight w:val="289"/>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a) Individual/ HUF</w:t>
            </w:r>
          </w:p>
        </w:tc>
        <w:tc>
          <w:tcPr>
            <w:tcW w:w="1041"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57"/>
              <w:jc w:val="center"/>
            </w:pPr>
            <w:r w:rsidRPr="00B002FA">
              <w:rPr>
                <w:sz w:val="22"/>
                <w:szCs w:val="22"/>
              </w:rPr>
              <w:t>11790000</w:t>
            </w:r>
          </w:p>
        </w:tc>
        <w:tc>
          <w:tcPr>
            <w:tcW w:w="1036"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8000000</w:t>
            </w:r>
          </w:p>
        </w:tc>
        <w:tc>
          <w:tcPr>
            <w:tcW w:w="1073"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19790000</w:t>
            </w:r>
          </w:p>
        </w:tc>
        <w:tc>
          <w:tcPr>
            <w:tcW w:w="1134"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24.49</w:t>
            </w:r>
          </w:p>
        </w:tc>
        <w:tc>
          <w:tcPr>
            <w:tcW w:w="1026"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11790000</w:t>
            </w:r>
          </w:p>
        </w:tc>
        <w:tc>
          <w:tcPr>
            <w:tcW w:w="1080"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8000000</w:t>
            </w:r>
          </w:p>
        </w:tc>
        <w:tc>
          <w:tcPr>
            <w:tcW w:w="1170"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19790000</w:t>
            </w:r>
          </w:p>
        </w:tc>
        <w:tc>
          <w:tcPr>
            <w:tcW w:w="810"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24.49</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jc w:val="center"/>
            </w:pPr>
            <w:r w:rsidRPr="00B002FA">
              <w:rPr>
                <w:sz w:val="22"/>
                <w:szCs w:val="22"/>
              </w:rPr>
              <w:t>-</w:t>
            </w:r>
          </w:p>
        </w:tc>
      </w:tr>
      <w:tr w:rsidR="00B6439F" w:rsidRPr="00B002FA" w:rsidTr="0072073F">
        <w:trPr>
          <w:gridAfter w:val="1"/>
          <w:wAfter w:w="7" w:type="dxa"/>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b) Central Govt</w:t>
            </w:r>
          </w:p>
        </w:tc>
        <w:tc>
          <w:tcPr>
            <w:tcW w:w="1041"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57"/>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80"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jc w:val="center"/>
            </w:pPr>
            <w:r w:rsidRPr="00B002FA">
              <w:rPr>
                <w:sz w:val="22"/>
                <w:szCs w:val="22"/>
              </w:rPr>
              <w:t>-</w:t>
            </w:r>
          </w:p>
        </w:tc>
      </w:tr>
      <w:tr w:rsidR="00B6439F" w:rsidRPr="00B002FA" w:rsidTr="0072073F">
        <w:trPr>
          <w:gridAfter w:val="1"/>
          <w:wAfter w:w="7" w:type="dxa"/>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c) State Govt(s)</w:t>
            </w:r>
          </w:p>
        </w:tc>
        <w:tc>
          <w:tcPr>
            <w:tcW w:w="1041"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57"/>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80"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jc w:val="center"/>
            </w:pPr>
            <w:r w:rsidRPr="00B002FA">
              <w:rPr>
                <w:sz w:val="22"/>
                <w:szCs w:val="22"/>
              </w:rPr>
              <w:t>-</w:t>
            </w:r>
          </w:p>
        </w:tc>
      </w:tr>
      <w:tr w:rsidR="00B6439F" w:rsidRPr="00B002FA" w:rsidTr="0072073F">
        <w:trPr>
          <w:gridAfter w:val="1"/>
          <w:wAfter w:w="7" w:type="dxa"/>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d) Bodies Corp.</w:t>
            </w:r>
          </w:p>
        </w:tc>
        <w:tc>
          <w:tcPr>
            <w:tcW w:w="1041"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57"/>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80"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jc w:val="center"/>
            </w:pPr>
            <w:r w:rsidRPr="00B002FA">
              <w:rPr>
                <w:sz w:val="22"/>
                <w:szCs w:val="22"/>
              </w:rPr>
              <w:t>-</w:t>
            </w:r>
          </w:p>
        </w:tc>
      </w:tr>
      <w:tr w:rsidR="00B6439F" w:rsidRPr="00B002FA" w:rsidTr="0072073F">
        <w:trPr>
          <w:gridAfter w:val="1"/>
          <w:wAfter w:w="7" w:type="dxa"/>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e) Banks / FI</w:t>
            </w:r>
          </w:p>
        </w:tc>
        <w:tc>
          <w:tcPr>
            <w:tcW w:w="1041"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57"/>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80"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jc w:val="center"/>
            </w:pPr>
            <w:r w:rsidRPr="00B002FA">
              <w:rPr>
                <w:sz w:val="22"/>
                <w:szCs w:val="22"/>
              </w:rPr>
              <w:t>-</w:t>
            </w:r>
          </w:p>
        </w:tc>
      </w:tr>
      <w:tr w:rsidR="00B6439F" w:rsidRPr="00B002FA" w:rsidTr="0072073F">
        <w:trPr>
          <w:gridAfter w:val="1"/>
          <w:wAfter w:w="7" w:type="dxa"/>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f) Any other</w:t>
            </w:r>
          </w:p>
        </w:tc>
        <w:tc>
          <w:tcPr>
            <w:tcW w:w="1041"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57"/>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80"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jc w:val="center"/>
            </w:pPr>
            <w:r w:rsidRPr="00B002FA">
              <w:rPr>
                <w:sz w:val="22"/>
                <w:szCs w:val="22"/>
              </w:rPr>
              <w:t>-</w:t>
            </w:r>
          </w:p>
        </w:tc>
      </w:tr>
      <w:tr w:rsidR="00B6439F" w:rsidRPr="00B002FA" w:rsidTr="0072073F">
        <w:trPr>
          <w:gridAfter w:val="1"/>
          <w:wAfter w:w="7" w:type="dxa"/>
          <w:trHeight w:val="804"/>
        </w:trPr>
        <w:tc>
          <w:tcPr>
            <w:tcW w:w="1620" w:type="dxa"/>
            <w:tcBorders>
              <w:top w:val="nil"/>
              <w:left w:val="single" w:sz="4" w:space="0" w:color="auto"/>
              <w:bottom w:val="single" w:sz="4" w:space="0" w:color="auto"/>
              <w:right w:val="single" w:sz="4" w:space="0" w:color="auto"/>
            </w:tcBorders>
            <w:shd w:val="clear" w:color="auto" w:fill="auto"/>
          </w:tcPr>
          <w:p w:rsidR="00B6439F" w:rsidRPr="00B002FA" w:rsidRDefault="00B6439F" w:rsidP="00FC18DE">
            <w:pPr>
              <w:ind w:right="0"/>
              <w:rPr>
                <w:b/>
                <w:bCs/>
              </w:rPr>
            </w:pPr>
            <w:r w:rsidRPr="00B002FA">
              <w:rPr>
                <w:b/>
                <w:bCs/>
                <w:sz w:val="22"/>
                <w:szCs w:val="22"/>
              </w:rPr>
              <w:t>Total shareholding of Promoter (A)</w:t>
            </w:r>
          </w:p>
        </w:tc>
        <w:tc>
          <w:tcPr>
            <w:tcW w:w="1041"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57"/>
              <w:jc w:val="center"/>
            </w:pPr>
            <w:r w:rsidRPr="00B002FA">
              <w:rPr>
                <w:sz w:val="22"/>
                <w:szCs w:val="22"/>
              </w:rPr>
              <w:t>11790000</w:t>
            </w:r>
          </w:p>
        </w:tc>
        <w:tc>
          <w:tcPr>
            <w:tcW w:w="1036"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8000000</w:t>
            </w:r>
          </w:p>
        </w:tc>
        <w:tc>
          <w:tcPr>
            <w:tcW w:w="1073"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19790000</w:t>
            </w:r>
          </w:p>
        </w:tc>
        <w:tc>
          <w:tcPr>
            <w:tcW w:w="1134"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24.49</w:t>
            </w:r>
          </w:p>
        </w:tc>
        <w:tc>
          <w:tcPr>
            <w:tcW w:w="1026"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11790000</w:t>
            </w:r>
          </w:p>
        </w:tc>
        <w:tc>
          <w:tcPr>
            <w:tcW w:w="1080"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8000000</w:t>
            </w:r>
          </w:p>
        </w:tc>
        <w:tc>
          <w:tcPr>
            <w:tcW w:w="1170"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19790000</w:t>
            </w:r>
          </w:p>
        </w:tc>
        <w:tc>
          <w:tcPr>
            <w:tcW w:w="810" w:type="dxa"/>
            <w:tcBorders>
              <w:top w:val="nil"/>
              <w:left w:val="nil"/>
              <w:bottom w:val="single" w:sz="4" w:space="0" w:color="auto"/>
              <w:right w:val="single" w:sz="4" w:space="0" w:color="auto"/>
            </w:tcBorders>
            <w:shd w:val="clear" w:color="auto" w:fill="auto"/>
            <w:noWrap/>
          </w:tcPr>
          <w:p w:rsidR="00B6439F" w:rsidRPr="00B002FA" w:rsidRDefault="00B6439F" w:rsidP="00FC18DE">
            <w:pPr>
              <w:ind w:right="-101"/>
              <w:jc w:val="center"/>
            </w:pPr>
            <w:r w:rsidRPr="00B002FA">
              <w:rPr>
                <w:sz w:val="22"/>
                <w:szCs w:val="22"/>
              </w:rPr>
              <w:t>24.49</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jc w:val="center"/>
            </w:pPr>
            <w:r w:rsidRPr="00B002FA">
              <w:rPr>
                <w:sz w:val="22"/>
                <w:szCs w:val="22"/>
              </w:rPr>
              <w:t>-</w:t>
            </w:r>
          </w:p>
        </w:tc>
      </w:tr>
      <w:tr w:rsidR="00B6439F" w:rsidRPr="00B002FA" w:rsidTr="0072073F">
        <w:trPr>
          <w:gridAfter w:val="1"/>
          <w:wAfter w:w="7" w:type="dxa"/>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 </w:t>
            </w:r>
          </w:p>
        </w:tc>
        <w:tc>
          <w:tcPr>
            <w:tcW w:w="1041"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57"/>
              <w:jc w:val="center"/>
            </w:pPr>
          </w:p>
        </w:tc>
        <w:tc>
          <w:tcPr>
            <w:tcW w:w="103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p>
        </w:tc>
        <w:tc>
          <w:tcPr>
            <w:tcW w:w="107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p>
        </w:tc>
        <w:tc>
          <w:tcPr>
            <w:tcW w:w="1134"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jc w:val="center"/>
            </w:pPr>
          </w:p>
        </w:tc>
      </w:tr>
      <w:tr w:rsidR="00B6439F" w:rsidRPr="00B002FA" w:rsidTr="0072073F">
        <w:trPr>
          <w:gridAfter w:val="1"/>
          <w:wAfter w:w="7" w:type="dxa"/>
          <w:trHeight w:val="523"/>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rPr>
                <w:b/>
                <w:bCs/>
              </w:rPr>
            </w:pPr>
            <w:r w:rsidRPr="00B002FA">
              <w:rPr>
                <w:b/>
                <w:bCs/>
                <w:sz w:val="22"/>
                <w:szCs w:val="22"/>
              </w:rPr>
              <w:t>B. Public Shareholding</w:t>
            </w:r>
          </w:p>
        </w:tc>
        <w:tc>
          <w:tcPr>
            <w:tcW w:w="1041"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57"/>
            </w:pPr>
          </w:p>
        </w:tc>
        <w:tc>
          <w:tcPr>
            <w:tcW w:w="103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07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134"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tc>
      </w:tr>
      <w:tr w:rsidR="00B6439F" w:rsidRPr="00B002FA" w:rsidTr="0072073F">
        <w:trPr>
          <w:gridAfter w:val="1"/>
          <w:wAfter w:w="7" w:type="dxa"/>
          <w:trHeight w:val="261"/>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1. Institutions</w:t>
            </w:r>
          </w:p>
        </w:tc>
        <w:tc>
          <w:tcPr>
            <w:tcW w:w="1041"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57"/>
            </w:pPr>
          </w:p>
        </w:tc>
        <w:tc>
          <w:tcPr>
            <w:tcW w:w="103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07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134"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tc>
      </w:tr>
      <w:tr w:rsidR="00B6439F" w:rsidRPr="00B002FA" w:rsidTr="0072073F">
        <w:trPr>
          <w:gridAfter w:val="1"/>
          <w:wAfter w:w="7" w:type="dxa"/>
          <w:trHeight w:val="279"/>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a) Mutual Funds</w:t>
            </w:r>
          </w:p>
        </w:tc>
        <w:tc>
          <w:tcPr>
            <w:tcW w:w="1041" w:type="dxa"/>
            <w:tcBorders>
              <w:top w:val="nil"/>
              <w:left w:val="nil"/>
              <w:bottom w:val="nil"/>
              <w:right w:val="nil"/>
            </w:tcBorders>
            <w:shd w:val="clear" w:color="auto" w:fill="FFFFFF"/>
            <w:vAlign w:val="bottom"/>
          </w:tcPr>
          <w:p w:rsidR="00B6439F" w:rsidRPr="00B002FA" w:rsidRDefault="00B6439F" w:rsidP="00FC18DE">
            <w:pPr>
              <w:ind w:right="-57"/>
              <w:jc w:val="center"/>
            </w:pPr>
            <w:r w:rsidRPr="00B002FA">
              <w:rPr>
                <w:sz w:val="22"/>
                <w:szCs w:val="22"/>
              </w:rPr>
              <w:t>-</w:t>
            </w:r>
          </w:p>
        </w:tc>
        <w:tc>
          <w:tcPr>
            <w:tcW w:w="1036" w:type="dxa"/>
            <w:tcBorders>
              <w:top w:val="nil"/>
              <w:left w:val="single" w:sz="4" w:space="0" w:color="auto"/>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73" w:type="dxa"/>
            <w:tcBorders>
              <w:top w:val="nil"/>
              <w:left w:val="nil"/>
              <w:bottom w:val="nil"/>
              <w:right w:val="nil"/>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jc w:val="center"/>
            </w:pPr>
            <w:r w:rsidRPr="00B002FA">
              <w:rPr>
                <w:sz w:val="22"/>
                <w:szCs w:val="22"/>
              </w:rPr>
              <w:t>-</w:t>
            </w:r>
          </w:p>
        </w:tc>
      </w:tr>
      <w:tr w:rsidR="00B6439F" w:rsidRPr="00B002FA" w:rsidTr="0072073F">
        <w:trPr>
          <w:gridAfter w:val="1"/>
          <w:wAfter w:w="7" w:type="dxa"/>
          <w:trHeight w:val="270"/>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b) Banks / FI</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B6439F" w:rsidRPr="00B002FA" w:rsidRDefault="00B6439F" w:rsidP="00FC18DE">
            <w:pPr>
              <w:ind w:right="-57"/>
              <w:jc w:val="center"/>
            </w:pPr>
            <w:r w:rsidRPr="00B002FA">
              <w:rPr>
                <w:sz w:val="22"/>
                <w:szCs w:val="22"/>
              </w:rPr>
              <w:t>10000</w:t>
            </w:r>
          </w:p>
        </w:tc>
        <w:tc>
          <w:tcPr>
            <w:tcW w:w="103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10000</w:t>
            </w:r>
          </w:p>
        </w:tc>
        <w:tc>
          <w:tcPr>
            <w:tcW w:w="1134"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0.01</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10000</w:t>
            </w: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10000</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0.01</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jc w:val="center"/>
            </w:pPr>
            <w:r w:rsidRPr="00B002FA">
              <w:rPr>
                <w:sz w:val="22"/>
                <w:szCs w:val="22"/>
              </w:rPr>
              <w:t>-</w:t>
            </w:r>
          </w:p>
        </w:tc>
      </w:tr>
      <w:tr w:rsidR="00B6439F" w:rsidRPr="00B002FA" w:rsidTr="0072073F">
        <w:trPr>
          <w:gridAfter w:val="1"/>
          <w:wAfter w:w="7" w:type="dxa"/>
          <w:trHeight w:val="274"/>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c) Central Govt</w:t>
            </w:r>
          </w:p>
        </w:tc>
        <w:tc>
          <w:tcPr>
            <w:tcW w:w="1041"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57"/>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jc w:val="center"/>
            </w:pPr>
            <w:r w:rsidRPr="00B002FA">
              <w:rPr>
                <w:sz w:val="22"/>
                <w:szCs w:val="22"/>
              </w:rPr>
              <w:t>-</w:t>
            </w:r>
          </w:p>
        </w:tc>
      </w:tr>
      <w:tr w:rsidR="00B6439F" w:rsidRPr="00B002FA" w:rsidTr="0072073F">
        <w:trPr>
          <w:gridAfter w:val="1"/>
          <w:wAfter w:w="7" w:type="dxa"/>
          <w:trHeight w:val="278"/>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d) State Govt(s)</w:t>
            </w:r>
          </w:p>
        </w:tc>
        <w:tc>
          <w:tcPr>
            <w:tcW w:w="1041"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57"/>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jc w:val="center"/>
            </w:pPr>
            <w:r w:rsidRPr="00B002FA">
              <w:rPr>
                <w:sz w:val="22"/>
                <w:szCs w:val="22"/>
              </w:rPr>
              <w:t>-</w:t>
            </w:r>
          </w:p>
        </w:tc>
      </w:tr>
      <w:tr w:rsidR="00B6439F" w:rsidRPr="00B002FA" w:rsidTr="0072073F">
        <w:trPr>
          <w:gridAfter w:val="1"/>
          <w:wAfter w:w="7" w:type="dxa"/>
          <w:trHeight w:val="410"/>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e) Venture Capital Funds</w:t>
            </w:r>
          </w:p>
        </w:tc>
        <w:tc>
          <w:tcPr>
            <w:tcW w:w="1041"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57"/>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jc w:val="center"/>
            </w:pPr>
            <w:r w:rsidRPr="00B002FA">
              <w:rPr>
                <w:sz w:val="22"/>
                <w:szCs w:val="22"/>
              </w:rPr>
              <w:t>-</w:t>
            </w:r>
          </w:p>
        </w:tc>
      </w:tr>
      <w:tr w:rsidR="00B6439F" w:rsidRPr="00B002FA" w:rsidTr="0072073F">
        <w:trPr>
          <w:gridAfter w:val="1"/>
          <w:wAfter w:w="7" w:type="dxa"/>
          <w:trHeight w:val="459"/>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f) Insurance Companies</w:t>
            </w:r>
          </w:p>
        </w:tc>
        <w:tc>
          <w:tcPr>
            <w:tcW w:w="1041" w:type="dxa"/>
            <w:tcBorders>
              <w:top w:val="nil"/>
              <w:left w:val="nil"/>
              <w:bottom w:val="nil"/>
              <w:right w:val="nil"/>
            </w:tcBorders>
            <w:shd w:val="clear" w:color="auto" w:fill="auto"/>
            <w:noWrap/>
            <w:vAlign w:val="bottom"/>
          </w:tcPr>
          <w:p w:rsidR="00B6439F" w:rsidRPr="00B002FA" w:rsidRDefault="00B6439F" w:rsidP="00FC18DE">
            <w:pPr>
              <w:ind w:right="-57"/>
              <w:jc w:val="center"/>
            </w:pPr>
            <w:r w:rsidRPr="00B002FA">
              <w:rPr>
                <w:sz w:val="22"/>
                <w:szCs w:val="22"/>
              </w:rPr>
              <w:t>-</w:t>
            </w:r>
          </w:p>
        </w:tc>
        <w:tc>
          <w:tcPr>
            <w:tcW w:w="1036" w:type="dxa"/>
            <w:tcBorders>
              <w:top w:val="nil"/>
              <w:left w:val="single" w:sz="4" w:space="0" w:color="auto"/>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jc w:val="center"/>
            </w:pPr>
            <w:r w:rsidRPr="00B002FA">
              <w:rPr>
                <w:sz w:val="22"/>
                <w:szCs w:val="22"/>
              </w:rPr>
              <w:t>-</w:t>
            </w:r>
          </w:p>
        </w:tc>
      </w:tr>
      <w:tr w:rsidR="00B6439F" w:rsidRPr="00B002FA" w:rsidTr="0072073F">
        <w:trPr>
          <w:gridAfter w:val="1"/>
          <w:wAfter w:w="7" w:type="dxa"/>
          <w:trHeight w:val="211"/>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g) FIIs</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B6439F" w:rsidRPr="00B002FA" w:rsidRDefault="00B6439F" w:rsidP="00FC18DE">
            <w:pPr>
              <w:ind w:right="-57"/>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jc w:val="center"/>
            </w:pPr>
            <w:r w:rsidRPr="00B002FA">
              <w:rPr>
                <w:sz w:val="22"/>
                <w:szCs w:val="22"/>
              </w:rPr>
              <w:t>-</w:t>
            </w:r>
          </w:p>
        </w:tc>
      </w:tr>
      <w:tr w:rsidR="00B6439F" w:rsidRPr="00B002FA" w:rsidTr="0072073F">
        <w:trPr>
          <w:gridAfter w:val="1"/>
          <w:wAfter w:w="7" w:type="dxa"/>
          <w:trHeight w:val="612"/>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lastRenderedPageBreak/>
              <w:t xml:space="preserve"> h) Foreign Venture Capital Funds</w:t>
            </w:r>
          </w:p>
        </w:tc>
        <w:tc>
          <w:tcPr>
            <w:tcW w:w="1041"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57"/>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jc w:val="center"/>
            </w:pPr>
            <w:r w:rsidRPr="00B002FA">
              <w:rPr>
                <w:sz w:val="22"/>
                <w:szCs w:val="22"/>
              </w:rPr>
              <w:t>-</w:t>
            </w:r>
          </w:p>
        </w:tc>
      </w:tr>
      <w:tr w:rsidR="00B6439F" w:rsidRPr="00B002FA" w:rsidTr="0072073F">
        <w:trPr>
          <w:gridAfter w:val="1"/>
          <w:wAfter w:w="7" w:type="dxa"/>
          <w:trHeight w:val="360"/>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i) Others (specify)</w:t>
            </w:r>
          </w:p>
        </w:tc>
        <w:tc>
          <w:tcPr>
            <w:tcW w:w="1041"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57"/>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jc w:val="center"/>
            </w:pPr>
            <w:r w:rsidRPr="00B002FA">
              <w:rPr>
                <w:sz w:val="22"/>
                <w:szCs w:val="22"/>
              </w:rPr>
              <w:t>-</w:t>
            </w:r>
          </w:p>
        </w:tc>
      </w:tr>
      <w:tr w:rsidR="00B6439F" w:rsidRPr="00B002FA" w:rsidTr="0072073F">
        <w:trPr>
          <w:gridAfter w:val="1"/>
          <w:wAfter w:w="7" w:type="dxa"/>
          <w:trHeight w:val="283"/>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rPr>
                <w:b/>
                <w:bCs/>
              </w:rPr>
            </w:pPr>
            <w:r w:rsidRPr="00B002FA">
              <w:rPr>
                <w:b/>
                <w:bCs/>
                <w:sz w:val="22"/>
                <w:szCs w:val="22"/>
              </w:rPr>
              <w:t>Sub-total (B)(1):-</w:t>
            </w:r>
          </w:p>
        </w:tc>
        <w:tc>
          <w:tcPr>
            <w:tcW w:w="1041"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57"/>
              <w:jc w:val="center"/>
            </w:pPr>
            <w:r w:rsidRPr="00B002FA">
              <w:rPr>
                <w:sz w:val="22"/>
                <w:szCs w:val="22"/>
              </w:rPr>
              <w:t>10000</w:t>
            </w:r>
          </w:p>
        </w:tc>
        <w:tc>
          <w:tcPr>
            <w:tcW w:w="103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10000</w:t>
            </w:r>
          </w:p>
        </w:tc>
        <w:tc>
          <w:tcPr>
            <w:tcW w:w="1134"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0.01</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10000</w:t>
            </w: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10000</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0.01</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jc w:val="center"/>
            </w:pPr>
            <w:r w:rsidRPr="00B002FA">
              <w:rPr>
                <w:sz w:val="22"/>
                <w:szCs w:val="22"/>
              </w:rPr>
              <w:t>-</w:t>
            </w:r>
          </w:p>
        </w:tc>
      </w:tr>
      <w:tr w:rsidR="00B6439F" w:rsidRPr="00B002FA" w:rsidTr="0072073F">
        <w:trPr>
          <w:gridAfter w:val="1"/>
          <w:wAfter w:w="7" w:type="dxa"/>
          <w:trHeight w:val="547"/>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 </w:t>
            </w:r>
          </w:p>
        </w:tc>
        <w:tc>
          <w:tcPr>
            <w:tcW w:w="1041"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57"/>
            </w:pPr>
          </w:p>
        </w:tc>
        <w:tc>
          <w:tcPr>
            <w:tcW w:w="103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07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134"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tc>
      </w:tr>
      <w:tr w:rsidR="00B6439F" w:rsidRPr="00B002FA" w:rsidTr="0072073F">
        <w:trPr>
          <w:gridAfter w:val="1"/>
          <w:wAfter w:w="7" w:type="dxa"/>
          <w:trHeight w:val="454"/>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rPr>
                <w:b/>
                <w:bCs/>
              </w:rPr>
            </w:pPr>
            <w:r w:rsidRPr="00B002FA">
              <w:rPr>
                <w:b/>
                <w:bCs/>
                <w:sz w:val="22"/>
                <w:szCs w:val="22"/>
              </w:rPr>
              <w:t>2. Non-Institutions</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B6439F" w:rsidRPr="00B002FA" w:rsidRDefault="00B6439F" w:rsidP="00FC18DE">
            <w:pPr>
              <w:ind w:right="-57"/>
            </w:pP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713" w:type="dxa"/>
            <w:tcBorders>
              <w:top w:val="single" w:sz="4" w:space="0" w:color="auto"/>
              <w:left w:val="nil"/>
              <w:bottom w:val="single" w:sz="4" w:space="0" w:color="auto"/>
              <w:right w:val="single" w:sz="4" w:space="0" w:color="auto"/>
            </w:tcBorders>
            <w:shd w:val="clear" w:color="auto" w:fill="auto"/>
            <w:noWrap/>
            <w:vAlign w:val="bottom"/>
          </w:tcPr>
          <w:p w:rsidR="00B6439F" w:rsidRPr="00B002FA" w:rsidRDefault="00B6439F" w:rsidP="00FC18DE"/>
        </w:tc>
      </w:tr>
      <w:tr w:rsidR="00B6439F" w:rsidRPr="00B002FA" w:rsidTr="0072073F">
        <w:trPr>
          <w:gridAfter w:val="1"/>
          <w:wAfter w:w="7" w:type="dxa"/>
          <w:trHeight w:val="240"/>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a) Bodies Corp.</w:t>
            </w:r>
          </w:p>
        </w:tc>
        <w:tc>
          <w:tcPr>
            <w:tcW w:w="1041" w:type="dxa"/>
            <w:tcBorders>
              <w:top w:val="nil"/>
              <w:left w:val="nil"/>
              <w:bottom w:val="nil"/>
              <w:right w:val="single" w:sz="4" w:space="0" w:color="auto"/>
            </w:tcBorders>
            <w:shd w:val="clear" w:color="auto" w:fill="auto"/>
            <w:noWrap/>
            <w:vAlign w:val="bottom"/>
          </w:tcPr>
          <w:p w:rsidR="00B6439F" w:rsidRPr="00B002FA" w:rsidRDefault="00B6439F" w:rsidP="00FC18DE">
            <w:pPr>
              <w:ind w:right="-57"/>
            </w:pPr>
          </w:p>
        </w:tc>
        <w:tc>
          <w:tcPr>
            <w:tcW w:w="1036" w:type="dxa"/>
            <w:tcBorders>
              <w:top w:val="nil"/>
              <w:left w:val="single" w:sz="4" w:space="0" w:color="auto"/>
              <w:bottom w:val="nil"/>
              <w:right w:val="single" w:sz="4" w:space="0" w:color="auto"/>
            </w:tcBorders>
            <w:shd w:val="clear" w:color="auto" w:fill="auto"/>
            <w:noWrap/>
            <w:vAlign w:val="bottom"/>
          </w:tcPr>
          <w:p w:rsidR="00B6439F" w:rsidRPr="00B002FA" w:rsidRDefault="00B6439F" w:rsidP="00FC18DE">
            <w:pPr>
              <w:ind w:right="-101"/>
            </w:pPr>
          </w:p>
        </w:tc>
        <w:tc>
          <w:tcPr>
            <w:tcW w:w="1073" w:type="dxa"/>
            <w:tcBorders>
              <w:top w:val="nil"/>
              <w:left w:val="single" w:sz="4" w:space="0" w:color="auto"/>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134" w:type="dxa"/>
            <w:tcBorders>
              <w:top w:val="nil"/>
              <w:left w:val="single" w:sz="4" w:space="0" w:color="auto"/>
              <w:bottom w:val="nil"/>
              <w:right w:val="nil"/>
            </w:tcBorders>
            <w:shd w:val="clear" w:color="auto" w:fill="auto"/>
            <w:noWrap/>
            <w:vAlign w:val="bottom"/>
          </w:tcPr>
          <w:p w:rsidR="00B6439F" w:rsidRPr="00B002FA" w:rsidRDefault="00B6439F" w:rsidP="00FC18DE">
            <w:pPr>
              <w:ind w:right="-101"/>
            </w:pPr>
          </w:p>
        </w:tc>
        <w:tc>
          <w:tcPr>
            <w:tcW w:w="1026" w:type="dxa"/>
            <w:tcBorders>
              <w:top w:val="nil"/>
              <w:left w:val="single" w:sz="4" w:space="0" w:color="auto"/>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tc>
      </w:tr>
      <w:tr w:rsidR="00B6439F" w:rsidRPr="00B002FA" w:rsidTr="0072073F">
        <w:trPr>
          <w:gridAfter w:val="1"/>
          <w:wAfter w:w="7" w:type="dxa"/>
          <w:trHeight w:val="258"/>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i) Indian</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B6439F" w:rsidRPr="00B002FA" w:rsidRDefault="00B6439F" w:rsidP="00FC18DE">
            <w:pPr>
              <w:ind w:right="-57"/>
            </w:pPr>
            <w:r w:rsidRPr="00B002FA">
              <w:rPr>
                <w:sz w:val="22"/>
                <w:szCs w:val="22"/>
              </w:rPr>
              <w:t>3407808</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B6439F" w:rsidRPr="00B002FA" w:rsidRDefault="00B6439F" w:rsidP="00FC18DE">
            <w:pPr>
              <w:ind w:right="-101"/>
            </w:pPr>
            <w:r w:rsidRPr="00B002FA">
              <w:rPr>
                <w:sz w:val="22"/>
                <w:szCs w:val="22"/>
              </w:rPr>
              <w:t>-</w:t>
            </w:r>
          </w:p>
        </w:tc>
        <w:tc>
          <w:tcPr>
            <w:tcW w:w="1073" w:type="dxa"/>
            <w:tcBorders>
              <w:top w:val="single" w:sz="4" w:space="0" w:color="auto"/>
              <w:left w:val="nil"/>
              <w:bottom w:val="nil"/>
              <w:right w:val="nil"/>
            </w:tcBorders>
            <w:shd w:val="clear" w:color="auto" w:fill="auto"/>
            <w:noWrap/>
            <w:vAlign w:val="bottom"/>
          </w:tcPr>
          <w:p w:rsidR="00B6439F" w:rsidRPr="00B002FA" w:rsidRDefault="00B6439F" w:rsidP="00FC18DE">
            <w:pPr>
              <w:ind w:right="-101"/>
            </w:pPr>
            <w:r w:rsidRPr="00B002FA">
              <w:rPr>
                <w:sz w:val="22"/>
                <w:szCs w:val="22"/>
              </w:rPr>
              <w:t>3407808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439F" w:rsidRPr="00B002FA" w:rsidRDefault="00B6439F" w:rsidP="00FC18DE">
            <w:pPr>
              <w:ind w:right="-101"/>
            </w:pPr>
            <w:r w:rsidRPr="00B002FA">
              <w:rPr>
                <w:sz w:val="22"/>
                <w:szCs w:val="22"/>
              </w:rPr>
              <w:t>4.22</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r w:rsidRPr="00B002FA">
              <w:rPr>
                <w:sz w:val="22"/>
                <w:szCs w:val="22"/>
              </w:rPr>
              <w:t>3424387</w:t>
            </w: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r w:rsidRPr="00B002FA">
              <w:rPr>
                <w:sz w:val="22"/>
                <w:szCs w:val="22"/>
              </w:rPr>
              <w:t>1750</w:t>
            </w: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r w:rsidRPr="00B002FA">
              <w:rPr>
                <w:sz w:val="22"/>
                <w:szCs w:val="22"/>
              </w:rPr>
              <w:t>3426137</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r w:rsidRPr="00B002FA">
              <w:rPr>
                <w:sz w:val="22"/>
                <w:szCs w:val="22"/>
              </w:rPr>
              <w:t>4.24</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r w:rsidRPr="00B002FA">
              <w:rPr>
                <w:sz w:val="22"/>
                <w:szCs w:val="22"/>
              </w:rPr>
              <w:t>0.02</w:t>
            </w:r>
          </w:p>
        </w:tc>
      </w:tr>
      <w:tr w:rsidR="00B6439F" w:rsidRPr="00B002FA" w:rsidTr="0072073F">
        <w:trPr>
          <w:gridAfter w:val="1"/>
          <w:wAfter w:w="7" w:type="dxa"/>
          <w:trHeight w:val="262"/>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ii) Overseas</w:t>
            </w:r>
          </w:p>
        </w:tc>
        <w:tc>
          <w:tcPr>
            <w:tcW w:w="1041"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57"/>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r w:rsidRPr="00B002FA">
              <w:rPr>
                <w:sz w:val="22"/>
                <w:szCs w:val="22"/>
              </w:rPr>
              <w:t>-</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B6439F" w:rsidRPr="00B002FA" w:rsidRDefault="00B6439F" w:rsidP="00FC18DE">
            <w:pPr>
              <w:ind w:right="-101"/>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r w:rsidRPr="00B002FA">
              <w:rPr>
                <w:sz w:val="22"/>
                <w:szCs w:val="22"/>
              </w:rPr>
              <w:t>-</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r w:rsidRPr="00B002FA">
              <w:rPr>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r w:rsidRPr="00B002FA">
              <w:rPr>
                <w:sz w:val="22"/>
                <w:szCs w:val="22"/>
              </w:rPr>
              <w:t>-</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r w:rsidRPr="00B002FA">
              <w:rPr>
                <w:sz w:val="22"/>
                <w:szCs w:val="22"/>
              </w:rPr>
              <w:t>-</w:t>
            </w:r>
          </w:p>
        </w:tc>
      </w:tr>
      <w:tr w:rsidR="00B6439F" w:rsidRPr="00B002FA" w:rsidTr="0072073F">
        <w:trPr>
          <w:gridAfter w:val="1"/>
          <w:wAfter w:w="7" w:type="dxa"/>
          <w:trHeight w:val="280"/>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b) Individuals</w:t>
            </w:r>
          </w:p>
        </w:tc>
        <w:tc>
          <w:tcPr>
            <w:tcW w:w="1041"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57"/>
            </w:pPr>
          </w:p>
        </w:tc>
        <w:tc>
          <w:tcPr>
            <w:tcW w:w="103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07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134"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pP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tc>
      </w:tr>
      <w:tr w:rsidR="00B6439F" w:rsidRPr="00B002FA" w:rsidTr="0072073F">
        <w:trPr>
          <w:gridAfter w:val="1"/>
          <w:wAfter w:w="7" w:type="dxa"/>
          <w:trHeight w:val="1261"/>
        </w:trPr>
        <w:tc>
          <w:tcPr>
            <w:tcW w:w="1620" w:type="dxa"/>
            <w:tcBorders>
              <w:top w:val="nil"/>
              <w:left w:val="single" w:sz="4" w:space="0" w:color="auto"/>
              <w:bottom w:val="single" w:sz="4" w:space="0" w:color="auto"/>
              <w:right w:val="single" w:sz="4" w:space="0" w:color="auto"/>
            </w:tcBorders>
            <w:shd w:val="clear" w:color="auto" w:fill="auto"/>
          </w:tcPr>
          <w:p w:rsidR="00B6439F" w:rsidRPr="00B002FA" w:rsidRDefault="00B6439F" w:rsidP="00FC18DE">
            <w:pPr>
              <w:ind w:right="0"/>
            </w:pPr>
            <w:r w:rsidRPr="00B002FA">
              <w:rPr>
                <w:sz w:val="22"/>
                <w:szCs w:val="22"/>
              </w:rPr>
              <w:t>i) Individual shareholders holding nominal share capital upto Rs. 1 lakh</w:t>
            </w:r>
          </w:p>
        </w:tc>
        <w:tc>
          <w:tcPr>
            <w:tcW w:w="1041"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57"/>
              <w:jc w:val="center"/>
            </w:pPr>
            <w:r w:rsidRPr="00B002FA">
              <w:rPr>
                <w:sz w:val="22"/>
                <w:szCs w:val="22"/>
                <w:shd w:val="clear" w:color="auto" w:fill="FFFFFF"/>
              </w:rPr>
              <w:t>45834110</w:t>
            </w:r>
          </w:p>
        </w:tc>
        <w:tc>
          <w:tcPr>
            <w:tcW w:w="1036" w:type="dxa"/>
            <w:tcBorders>
              <w:top w:val="nil"/>
              <w:left w:val="nil"/>
              <w:bottom w:val="single" w:sz="4" w:space="0" w:color="auto"/>
              <w:right w:val="single" w:sz="4" w:space="0" w:color="auto"/>
            </w:tcBorders>
            <w:shd w:val="clear" w:color="auto" w:fill="auto"/>
            <w:noWrap/>
            <w:vAlign w:val="bottom"/>
          </w:tcPr>
          <w:p w:rsidR="00B6439F" w:rsidRPr="00B002FA" w:rsidRDefault="00BA23AF" w:rsidP="00FC18DE">
            <w:pPr>
              <w:ind w:right="-101"/>
              <w:jc w:val="center"/>
            </w:pPr>
            <w:r w:rsidRPr="00B002FA">
              <w:rPr>
                <w:sz w:val="22"/>
                <w:szCs w:val="22"/>
              </w:rPr>
              <w:t>178700</w:t>
            </w:r>
          </w:p>
        </w:tc>
        <w:tc>
          <w:tcPr>
            <w:tcW w:w="1073" w:type="dxa"/>
            <w:tcBorders>
              <w:top w:val="nil"/>
              <w:left w:val="nil"/>
              <w:bottom w:val="single" w:sz="4" w:space="0" w:color="auto"/>
              <w:right w:val="single" w:sz="4" w:space="0" w:color="auto"/>
            </w:tcBorders>
            <w:shd w:val="clear" w:color="auto" w:fill="auto"/>
            <w:noWrap/>
            <w:vAlign w:val="bottom"/>
          </w:tcPr>
          <w:p w:rsidR="00B6439F" w:rsidRPr="00B002FA" w:rsidRDefault="00BA23AF" w:rsidP="00FC18DE">
            <w:pPr>
              <w:ind w:right="-101"/>
              <w:jc w:val="center"/>
            </w:pPr>
            <w:r w:rsidRPr="00B002FA">
              <w:rPr>
                <w:sz w:val="22"/>
                <w:szCs w:val="22"/>
                <w:shd w:val="clear" w:color="auto" w:fill="FFFFFF"/>
              </w:rPr>
              <w:t>46012810</w:t>
            </w:r>
          </w:p>
        </w:tc>
        <w:tc>
          <w:tcPr>
            <w:tcW w:w="1134" w:type="dxa"/>
            <w:tcBorders>
              <w:top w:val="nil"/>
              <w:left w:val="nil"/>
              <w:bottom w:val="single" w:sz="4" w:space="0" w:color="auto"/>
              <w:right w:val="single" w:sz="4" w:space="0" w:color="auto"/>
            </w:tcBorders>
            <w:shd w:val="clear" w:color="auto" w:fill="auto"/>
            <w:noWrap/>
            <w:vAlign w:val="bottom"/>
          </w:tcPr>
          <w:p w:rsidR="00B6439F" w:rsidRPr="00B002FA" w:rsidRDefault="00BA23AF" w:rsidP="00FC18DE">
            <w:pPr>
              <w:ind w:right="-101"/>
              <w:jc w:val="center"/>
            </w:pPr>
            <w:r w:rsidRPr="00B002FA">
              <w:rPr>
                <w:sz w:val="22"/>
                <w:szCs w:val="22"/>
              </w:rPr>
              <w:t>56.94</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A23AF" w:rsidP="00FC18DE">
            <w:pPr>
              <w:ind w:right="-101"/>
              <w:jc w:val="center"/>
            </w:pPr>
            <w:r w:rsidRPr="00B002FA">
              <w:rPr>
                <w:sz w:val="22"/>
                <w:szCs w:val="22"/>
              </w:rPr>
              <w:t>45881768</w:t>
            </w: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A23AF" w:rsidP="00FC18DE">
            <w:pPr>
              <w:ind w:right="-101"/>
              <w:jc w:val="center"/>
            </w:pPr>
            <w:r w:rsidRPr="00B002FA">
              <w:rPr>
                <w:sz w:val="22"/>
                <w:szCs w:val="22"/>
              </w:rPr>
              <w:t>176950</w:t>
            </w:r>
          </w:p>
        </w:tc>
        <w:tc>
          <w:tcPr>
            <w:tcW w:w="1170"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p>
          <w:p w:rsidR="00BA23AF" w:rsidRPr="00B002FA" w:rsidRDefault="00BA23AF" w:rsidP="00FC18DE">
            <w:pPr>
              <w:ind w:right="-101"/>
              <w:jc w:val="center"/>
            </w:pPr>
          </w:p>
          <w:p w:rsidR="00BA23AF" w:rsidRPr="00B002FA" w:rsidRDefault="00BA23AF" w:rsidP="00FC18DE">
            <w:pPr>
              <w:ind w:right="-101"/>
              <w:jc w:val="center"/>
            </w:pPr>
          </w:p>
          <w:p w:rsidR="00BA23AF" w:rsidRPr="00B002FA" w:rsidRDefault="00BA23AF" w:rsidP="00FC18DE">
            <w:pPr>
              <w:ind w:right="-101"/>
              <w:jc w:val="center"/>
            </w:pPr>
          </w:p>
          <w:p w:rsidR="00BA23AF" w:rsidRPr="00B002FA" w:rsidRDefault="00BA23AF" w:rsidP="00FC18DE">
            <w:pPr>
              <w:ind w:right="-101"/>
              <w:jc w:val="center"/>
            </w:pPr>
          </w:p>
          <w:p w:rsidR="00B6439F" w:rsidRPr="00B002FA" w:rsidRDefault="00BA23AF" w:rsidP="00FC18DE">
            <w:pPr>
              <w:ind w:right="-101"/>
              <w:jc w:val="center"/>
            </w:pPr>
            <w:r w:rsidRPr="00B002FA">
              <w:rPr>
                <w:sz w:val="22"/>
                <w:szCs w:val="22"/>
              </w:rPr>
              <w:t>46058718</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A23AF" w:rsidP="00FC18DE">
            <w:pPr>
              <w:ind w:right="-101"/>
              <w:jc w:val="center"/>
            </w:pPr>
            <w:r w:rsidRPr="00B002FA">
              <w:rPr>
                <w:sz w:val="22"/>
                <w:szCs w:val="22"/>
              </w:rPr>
              <w:t>57.00</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A23AF" w:rsidP="00FC18DE">
            <w:pPr>
              <w:jc w:val="center"/>
            </w:pPr>
            <w:r w:rsidRPr="00B002FA">
              <w:rPr>
                <w:sz w:val="22"/>
                <w:szCs w:val="22"/>
              </w:rPr>
              <w:t>0.06</w:t>
            </w:r>
          </w:p>
        </w:tc>
      </w:tr>
      <w:tr w:rsidR="00B6439F" w:rsidRPr="00B002FA" w:rsidTr="0072073F">
        <w:trPr>
          <w:gridAfter w:val="1"/>
          <w:wAfter w:w="7" w:type="dxa"/>
          <w:trHeight w:val="1552"/>
        </w:trPr>
        <w:tc>
          <w:tcPr>
            <w:tcW w:w="1620" w:type="dxa"/>
            <w:tcBorders>
              <w:top w:val="nil"/>
              <w:left w:val="single" w:sz="4" w:space="0" w:color="auto"/>
              <w:bottom w:val="single" w:sz="4" w:space="0" w:color="auto"/>
              <w:right w:val="single" w:sz="4" w:space="0" w:color="auto"/>
            </w:tcBorders>
            <w:shd w:val="clear" w:color="auto" w:fill="auto"/>
          </w:tcPr>
          <w:p w:rsidR="00B6439F" w:rsidRPr="00B002FA" w:rsidRDefault="00B6439F" w:rsidP="00FC18DE">
            <w:pPr>
              <w:ind w:right="0"/>
            </w:pPr>
            <w:r w:rsidRPr="00B002FA">
              <w:rPr>
                <w:sz w:val="22"/>
                <w:szCs w:val="22"/>
              </w:rPr>
              <w:t>ii) Individual shareholders holding nominal share capital in excess of Rs 1 lakh</w:t>
            </w:r>
          </w:p>
        </w:tc>
        <w:tc>
          <w:tcPr>
            <w:tcW w:w="1041" w:type="dxa"/>
            <w:tcBorders>
              <w:top w:val="nil"/>
              <w:left w:val="nil"/>
              <w:bottom w:val="nil"/>
              <w:right w:val="nil"/>
            </w:tcBorders>
            <w:shd w:val="clear" w:color="auto" w:fill="auto"/>
            <w:noWrap/>
            <w:vAlign w:val="bottom"/>
          </w:tcPr>
          <w:p w:rsidR="00B6439F" w:rsidRPr="00B002FA" w:rsidRDefault="00BA23AF" w:rsidP="00FC18DE">
            <w:pPr>
              <w:ind w:right="-57"/>
              <w:jc w:val="center"/>
            </w:pPr>
            <w:r w:rsidRPr="00B002FA">
              <w:rPr>
                <w:sz w:val="22"/>
                <w:szCs w:val="22"/>
                <w:shd w:val="clear" w:color="auto" w:fill="FFFFFF"/>
              </w:rPr>
              <w:t>8781160</w:t>
            </w:r>
          </w:p>
        </w:tc>
        <w:tc>
          <w:tcPr>
            <w:tcW w:w="1036" w:type="dxa"/>
            <w:tcBorders>
              <w:top w:val="nil"/>
              <w:left w:val="single" w:sz="4" w:space="0" w:color="auto"/>
              <w:bottom w:val="single" w:sz="4" w:space="0" w:color="auto"/>
              <w:right w:val="single" w:sz="4" w:space="0" w:color="auto"/>
            </w:tcBorders>
            <w:shd w:val="clear" w:color="auto" w:fill="auto"/>
            <w:noWrap/>
            <w:vAlign w:val="bottom"/>
          </w:tcPr>
          <w:p w:rsidR="00B6439F" w:rsidRPr="00B002FA" w:rsidRDefault="00BA23AF" w:rsidP="00FC18DE">
            <w:pPr>
              <w:ind w:right="-101"/>
            </w:pPr>
            <w:r w:rsidRPr="00B002FA">
              <w:rPr>
                <w:sz w:val="22"/>
                <w:szCs w:val="22"/>
              </w:rPr>
              <w:t>-</w:t>
            </w:r>
          </w:p>
        </w:tc>
        <w:tc>
          <w:tcPr>
            <w:tcW w:w="1073" w:type="dxa"/>
            <w:tcBorders>
              <w:top w:val="nil"/>
              <w:left w:val="nil"/>
              <w:bottom w:val="nil"/>
              <w:right w:val="nil"/>
            </w:tcBorders>
            <w:shd w:val="clear" w:color="auto" w:fill="FFFFFF"/>
            <w:vAlign w:val="bottom"/>
          </w:tcPr>
          <w:p w:rsidR="00B6439F" w:rsidRPr="00B002FA" w:rsidRDefault="00BA23AF" w:rsidP="00FC18DE">
            <w:pPr>
              <w:ind w:right="-101"/>
            </w:pPr>
            <w:r w:rsidRPr="00B002FA">
              <w:rPr>
                <w:sz w:val="22"/>
                <w:szCs w:val="22"/>
                <w:shd w:val="clear" w:color="auto" w:fill="FFFFFF"/>
              </w:rPr>
              <w:t>8781160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6439F" w:rsidRPr="00B002FA" w:rsidRDefault="00BA23AF" w:rsidP="00FC18DE">
            <w:pPr>
              <w:ind w:right="-101"/>
            </w:pPr>
            <w:r w:rsidRPr="00B002FA">
              <w:rPr>
                <w:sz w:val="22"/>
                <w:szCs w:val="22"/>
              </w:rPr>
              <w:t>10.87</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A23AF" w:rsidP="00FC18DE">
            <w:pPr>
              <w:ind w:right="-101"/>
            </w:pPr>
            <w:r w:rsidRPr="00B002FA">
              <w:rPr>
                <w:sz w:val="22"/>
                <w:szCs w:val="22"/>
              </w:rPr>
              <w:t>8777024</w:t>
            </w: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A23AF" w:rsidP="00FC18DE">
            <w:pPr>
              <w:ind w:right="-101"/>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A23AF" w:rsidP="00FC18DE">
            <w:pPr>
              <w:ind w:right="-101"/>
            </w:pPr>
            <w:r w:rsidRPr="00B002FA">
              <w:rPr>
                <w:sz w:val="22"/>
                <w:szCs w:val="22"/>
              </w:rPr>
              <w:t>8777024</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A23AF" w:rsidP="00FC18DE">
            <w:pPr>
              <w:ind w:right="-101"/>
            </w:pPr>
            <w:r w:rsidRPr="00B002FA">
              <w:rPr>
                <w:sz w:val="22"/>
                <w:szCs w:val="22"/>
              </w:rPr>
              <w:t>10.86</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A23AF" w:rsidP="00FC18DE">
            <w:pPr>
              <w:jc w:val="center"/>
            </w:pPr>
            <w:r w:rsidRPr="00B002FA">
              <w:rPr>
                <w:sz w:val="22"/>
                <w:szCs w:val="22"/>
              </w:rPr>
              <w:t>-0.01</w:t>
            </w:r>
          </w:p>
        </w:tc>
      </w:tr>
      <w:tr w:rsidR="00B6439F" w:rsidRPr="00B002FA" w:rsidTr="0072073F">
        <w:trPr>
          <w:gridAfter w:val="1"/>
          <w:wAfter w:w="7" w:type="dxa"/>
          <w:trHeight w:val="427"/>
        </w:trPr>
        <w:tc>
          <w:tcPr>
            <w:tcW w:w="1620" w:type="dxa"/>
            <w:tcBorders>
              <w:top w:val="nil"/>
              <w:left w:val="single" w:sz="4" w:space="0" w:color="auto"/>
              <w:bottom w:val="single" w:sz="4" w:space="0" w:color="auto"/>
              <w:right w:val="single" w:sz="4" w:space="0" w:color="auto"/>
            </w:tcBorders>
            <w:shd w:val="clear" w:color="auto" w:fill="auto"/>
            <w:vAlign w:val="bottom"/>
          </w:tcPr>
          <w:p w:rsidR="00B6439F" w:rsidRPr="00B002FA" w:rsidRDefault="00B6439F" w:rsidP="00FC18DE">
            <w:pPr>
              <w:ind w:right="0"/>
            </w:pPr>
            <w:r w:rsidRPr="00B002FA">
              <w:rPr>
                <w:sz w:val="22"/>
                <w:szCs w:val="22"/>
              </w:rPr>
              <w:t>c) Others (specify)</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B6439F" w:rsidRPr="00B002FA" w:rsidRDefault="00B6439F" w:rsidP="00FC18DE">
            <w:pPr>
              <w:ind w:right="-57"/>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26"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ind w:right="-101"/>
              <w:jc w:val="center"/>
            </w:pPr>
            <w:r w:rsidRPr="00B002FA">
              <w:rPr>
                <w:sz w:val="22"/>
                <w:szCs w:val="22"/>
              </w:rPr>
              <w:t>-</w:t>
            </w:r>
          </w:p>
        </w:tc>
        <w:tc>
          <w:tcPr>
            <w:tcW w:w="713" w:type="dxa"/>
            <w:tcBorders>
              <w:top w:val="nil"/>
              <w:left w:val="nil"/>
              <w:bottom w:val="single" w:sz="4" w:space="0" w:color="auto"/>
              <w:right w:val="single" w:sz="4" w:space="0" w:color="auto"/>
            </w:tcBorders>
            <w:shd w:val="clear" w:color="auto" w:fill="auto"/>
            <w:noWrap/>
            <w:vAlign w:val="bottom"/>
          </w:tcPr>
          <w:p w:rsidR="00B6439F" w:rsidRPr="00B002FA" w:rsidRDefault="00B6439F" w:rsidP="00FC18DE">
            <w:pPr>
              <w:jc w:val="center"/>
            </w:pPr>
            <w:r w:rsidRPr="00B002FA">
              <w:rPr>
                <w:sz w:val="22"/>
                <w:szCs w:val="22"/>
              </w:rPr>
              <w:t>-</w:t>
            </w:r>
          </w:p>
        </w:tc>
      </w:tr>
      <w:tr w:rsidR="00BA23AF" w:rsidRPr="00B002FA" w:rsidTr="0072073F">
        <w:trPr>
          <w:gridAfter w:val="1"/>
          <w:wAfter w:w="7" w:type="dxa"/>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BA23AF" w:rsidRPr="00B002FA" w:rsidRDefault="00BA23AF" w:rsidP="00FC18DE">
            <w:pPr>
              <w:ind w:right="0"/>
            </w:pPr>
            <w:r w:rsidRPr="00B002FA">
              <w:rPr>
                <w:sz w:val="22"/>
                <w:szCs w:val="22"/>
              </w:rPr>
              <w:t>Non Resident Indians</w:t>
            </w:r>
          </w:p>
        </w:tc>
        <w:tc>
          <w:tcPr>
            <w:tcW w:w="1041"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57"/>
              <w:jc w:val="center"/>
            </w:pPr>
            <w:r w:rsidRPr="00B002FA">
              <w:rPr>
                <w:sz w:val="22"/>
                <w:szCs w:val="22"/>
                <w:shd w:val="clear" w:color="auto" w:fill="FFFFFF"/>
              </w:rPr>
              <w:t>63700</w:t>
            </w:r>
          </w:p>
        </w:tc>
        <w:tc>
          <w:tcPr>
            <w:tcW w:w="1036"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2018000</w:t>
            </w:r>
          </w:p>
        </w:tc>
        <w:tc>
          <w:tcPr>
            <w:tcW w:w="1073" w:type="dxa"/>
            <w:tcBorders>
              <w:top w:val="nil"/>
              <w:left w:val="nil"/>
              <w:bottom w:val="single" w:sz="4" w:space="0" w:color="auto"/>
              <w:right w:val="single" w:sz="4" w:space="0" w:color="auto"/>
            </w:tcBorders>
            <w:shd w:val="clear" w:color="auto" w:fill="FFFFFF"/>
            <w:vAlign w:val="bottom"/>
          </w:tcPr>
          <w:p w:rsidR="00BA23AF" w:rsidRPr="00B002FA" w:rsidRDefault="00BA23AF" w:rsidP="00FC18DE">
            <w:pPr>
              <w:ind w:right="-101"/>
              <w:jc w:val="center"/>
            </w:pPr>
            <w:r w:rsidRPr="00B002FA">
              <w:rPr>
                <w:sz w:val="22"/>
                <w:szCs w:val="22"/>
                <w:shd w:val="clear" w:color="auto" w:fill="FFFFFF"/>
              </w:rPr>
              <w:t>2081700</w:t>
            </w:r>
          </w:p>
        </w:tc>
        <w:tc>
          <w:tcPr>
            <w:tcW w:w="1134"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2.58</w:t>
            </w:r>
          </w:p>
        </w:tc>
        <w:tc>
          <w:tcPr>
            <w:tcW w:w="1026"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shd w:val="clear" w:color="auto" w:fill="FFFFFF"/>
              </w:rPr>
              <w:t>63700</w:t>
            </w:r>
          </w:p>
        </w:tc>
        <w:tc>
          <w:tcPr>
            <w:tcW w:w="1080"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2018000</w:t>
            </w:r>
          </w:p>
        </w:tc>
        <w:tc>
          <w:tcPr>
            <w:tcW w:w="1170"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shd w:val="clear" w:color="auto" w:fill="FFFFFF"/>
              </w:rPr>
              <w:t>2081700</w:t>
            </w:r>
          </w:p>
        </w:tc>
        <w:tc>
          <w:tcPr>
            <w:tcW w:w="810"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2.58</w:t>
            </w:r>
          </w:p>
        </w:tc>
        <w:tc>
          <w:tcPr>
            <w:tcW w:w="713"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jc w:val="center"/>
            </w:pPr>
            <w:r w:rsidRPr="00B002FA">
              <w:rPr>
                <w:sz w:val="22"/>
                <w:szCs w:val="22"/>
              </w:rPr>
              <w:t>-</w:t>
            </w:r>
          </w:p>
        </w:tc>
      </w:tr>
      <w:tr w:rsidR="00BA23AF" w:rsidRPr="00B002FA" w:rsidTr="0072073F">
        <w:trPr>
          <w:gridAfter w:val="1"/>
          <w:wAfter w:w="7" w:type="dxa"/>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BA23AF" w:rsidRPr="00B002FA" w:rsidRDefault="00BA23AF" w:rsidP="00FC18DE">
            <w:pPr>
              <w:ind w:right="0"/>
            </w:pPr>
            <w:r w:rsidRPr="00B002FA">
              <w:rPr>
                <w:sz w:val="22"/>
                <w:szCs w:val="22"/>
              </w:rPr>
              <w:t>Overseas Corporate Bodies</w:t>
            </w:r>
          </w:p>
        </w:tc>
        <w:tc>
          <w:tcPr>
            <w:tcW w:w="1041"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57"/>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026"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713"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jc w:val="center"/>
            </w:pPr>
            <w:r w:rsidRPr="00B002FA">
              <w:rPr>
                <w:sz w:val="22"/>
                <w:szCs w:val="22"/>
              </w:rPr>
              <w:t>-</w:t>
            </w:r>
          </w:p>
        </w:tc>
      </w:tr>
      <w:tr w:rsidR="00BA23AF" w:rsidRPr="00B002FA" w:rsidTr="0072073F">
        <w:trPr>
          <w:gridAfter w:val="1"/>
          <w:wAfter w:w="7" w:type="dxa"/>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BA23AF" w:rsidRPr="00B002FA" w:rsidRDefault="00BA23AF" w:rsidP="00FC18DE">
            <w:pPr>
              <w:ind w:right="0"/>
            </w:pPr>
            <w:r w:rsidRPr="00B002FA">
              <w:rPr>
                <w:sz w:val="22"/>
                <w:szCs w:val="22"/>
              </w:rPr>
              <w:t>Foreign Nationals</w:t>
            </w:r>
          </w:p>
        </w:tc>
        <w:tc>
          <w:tcPr>
            <w:tcW w:w="1041" w:type="dxa"/>
            <w:tcBorders>
              <w:top w:val="nil"/>
              <w:left w:val="nil"/>
              <w:bottom w:val="single" w:sz="4" w:space="0" w:color="auto"/>
              <w:right w:val="single" w:sz="4" w:space="0" w:color="auto"/>
            </w:tcBorders>
            <w:shd w:val="clear" w:color="auto" w:fill="FFFFFF"/>
            <w:vAlign w:val="bottom"/>
          </w:tcPr>
          <w:p w:rsidR="00BA23AF" w:rsidRPr="00B002FA" w:rsidRDefault="00BA23AF" w:rsidP="00FC18DE">
            <w:pPr>
              <w:ind w:right="-57"/>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026"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713"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jc w:val="center"/>
            </w:pPr>
            <w:r w:rsidRPr="00B002FA">
              <w:rPr>
                <w:sz w:val="22"/>
                <w:szCs w:val="22"/>
              </w:rPr>
              <w:t>-</w:t>
            </w:r>
          </w:p>
        </w:tc>
      </w:tr>
      <w:tr w:rsidR="00BA23AF" w:rsidRPr="00B002FA" w:rsidTr="0072073F">
        <w:trPr>
          <w:gridAfter w:val="1"/>
          <w:wAfter w:w="7" w:type="dxa"/>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BA23AF" w:rsidRPr="00B002FA" w:rsidRDefault="00BA23AF" w:rsidP="00FC18DE">
            <w:pPr>
              <w:ind w:right="0"/>
            </w:pPr>
            <w:r w:rsidRPr="00B002FA">
              <w:rPr>
                <w:sz w:val="22"/>
                <w:szCs w:val="22"/>
              </w:rPr>
              <w:t>Clearing Members</w:t>
            </w:r>
          </w:p>
        </w:tc>
        <w:tc>
          <w:tcPr>
            <w:tcW w:w="1041"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57"/>
              <w:jc w:val="center"/>
            </w:pPr>
            <w:r w:rsidRPr="00B002FA">
              <w:rPr>
                <w:sz w:val="22"/>
                <w:szCs w:val="22"/>
                <w:shd w:val="clear" w:color="auto" w:fill="FFFFFF"/>
              </w:rPr>
              <w:t>726422</w:t>
            </w:r>
          </w:p>
        </w:tc>
        <w:tc>
          <w:tcPr>
            <w:tcW w:w="1036"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FFFFFF"/>
            <w:vAlign w:val="bottom"/>
          </w:tcPr>
          <w:p w:rsidR="00BA23AF" w:rsidRPr="00B002FA" w:rsidRDefault="00BA23AF" w:rsidP="00FC18DE">
            <w:pPr>
              <w:ind w:right="-101"/>
              <w:jc w:val="center"/>
            </w:pPr>
            <w:r w:rsidRPr="00B002FA">
              <w:rPr>
                <w:sz w:val="22"/>
                <w:szCs w:val="22"/>
                <w:shd w:val="clear" w:color="auto" w:fill="FFFFFF"/>
              </w:rPr>
              <w:t>726422</w:t>
            </w:r>
          </w:p>
        </w:tc>
        <w:tc>
          <w:tcPr>
            <w:tcW w:w="1134"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0.90</w:t>
            </w:r>
          </w:p>
        </w:tc>
        <w:tc>
          <w:tcPr>
            <w:tcW w:w="1026"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666321</w:t>
            </w:r>
          </w:p>
        </w:tc>
        <w:tc>
          <w:tcPr>
            <w:tcW w:w="1080"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666321</w:t>
            </w:r>
          </w:p>
        </w:tc>
        <w:tc>
          <w:tcPr>
            <w:tcW w:w="810"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0.82</w:t>
            </w:r>
          </w:p>
        </w:tc>
        <w:tc>
          <w:tcPr>
            <w:tcW w:w="713"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jc w:val="center"/>
            </w:pPr>
            <w:r w:rsidRPr="00B002FA">
              <w:rPr>
                <w:sz w:val="22"/>
                <w:szCs w:val="22"/>
              </w:rPr>
              <w:t>-0.08</w:t>
            </w:r>
          </w:p>
        </w:tc>
      </w:tr>
      <w:tr w:rsidR="00BA23AF" w:rsidRPr="00B002FA" w:rsidTr="0072073F">
        <w:trPr>
          <w:gridAfter w:val="1"/>
          <w:wAfter w:w="7" w:type="dxa"/>
          <w:trHeight w:val="238"/>
        </w:trPr>
        <w:tc>
          <w:tcPr>
            <w:tcW w:w="1620" w:type="dxa"/>
            <w:tcBorders>
              <w:top w:val="nil"/>
              <w:left w:val="single" w:sz="4" w:space="0" w:color="auto"/>
              <w:bottom w:val="single" w:sz="4" w:space="0" w:color="auto"/>
              <w:right w:val="single" w:sz="4" w:space="0" w:color="auto"/>
            </w:tcBorders>
            <w:shd w:val="clear" w:color="auto" w:fill="auto"/>
            <w:noWrap/>
            <w:vAlign w:val="bottom"/>
          </w:tcPr>
          <w:p w:rsidR="00BA23AF" w:rsidRPr="00B002FA" w:rsidRDefault="00BA23AF" w:rsidP="00FC18DE">
            <w:pPr>
              <w:ind w:right="0"/>
            </w:pPr>
            <w:r w:rsidRPr="00B002FA">
              <w:rPr>
                <w:sz w:val="22"/>
                <w:szCs w:val="22"/>
              </w:rPr>
              <w:t>Trusts</w:t>
            </w:r>
          </w:p>
        </w:tc>
        <w:tc>
          <w:tcPr>
            <w:tcW w:w="1041" w:type="dxa"/>
            <w:tcBorders>
              <w:top w:val="nil"/>
              <w:left w:val="nil"/>
              <w:bottom w:val="single" w:sz="4" w:space="0" w:color="auto"/>
              <w:right w:val="single" w:sz="4" w:space="0" w:color="auto"/>
            </w:tcBorders>
            <w:shd w:val="clear" w:color="auto" w:fill="FFFFFF"/>
            <w:vAlign w:val="bottom"/>
          </w:tcPr>
          <w:p w:rsidR="00BA23AF" w:rsidRPr="00B002FA" w:rsidRDefault="00BA23AF" w:rsidP="00FC18DE">
            <w:pPr>
              <w:ind w:right="-57"/>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026"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713"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jc w:val="center"/>
            </w:pPr>
            <w:r w:rsidRPr="00B002FA">
              <w:rPr>
                <w:sz w:val="22"/>
                <w:szCs w:val="22"/>
              </w:rPr>
              <w:t>-</w:t>
            </w:r>
          </w:p>
        </w:tc>
      </w:tr>
      <w:tr w:rsidR="00BA23AF" w:rsidRPr="00B002FA" w:rsidTr="0072073F">
        <w:trPr>
          <w:gridAfter w:val="1"/>
          <w:wAfter w:w="7" w:type="dxa"/>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BA23AF" w:rsidRPr="00B002FA" w:rsidRDefault="00BA23AF" w:rsidP="00FC18DE">
            <w:pPr>
              <w:ind w:right="0"/>
            </w:pPr>
            <w:r w:rsidRPr="00B002FA">
              <w:rPr>
                <w:sz w:val="22"/>
                <w:szCs w:val="22"/>
              </w:rPr>
              <w:t>Foreign Bodies - D R</w:t>
            </w:r>
          </w:p>
        </w:tc>
        <w:tc>
          <w:tcPr>
            <w:tcW w:w="1041"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57"/>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026"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ind w:right="-101"/>
              <w:jc w:val="center"/>
            </w:pPr>
            <w:r w:rsidRPr="00B002FA">
              <w:rPr>
                <w:sz w:val="22"/>
                <w:szCs w:val="22"/>
              </w:rPr>
              <w:t>-</w:t>
            </w:r>
          </w:p>
        </w:tc>
        <w:tc>
          <w:tcPr>
            <w:tcW w:w="713" w:type="dxa"/>
            <w:tcBorders>
              <w:top w:val="nil"/>
              <w:left w:val="nil"/>
              <w:bottom w:val="single" w:sz="4" w:space="0" w:color="auto"/>
              <w:right w:val="single" w:sz="4" w:space="0" w:color="auto"/>
            </w:tcBorders>
            <w:shd w:val="clear" w:color="auto" w:fill="auto"/>
            <w:noWrap/>
            <w:vAlign w:val="bottom"/>
          </w:tcPr>
          <w:p w:rsidR="00BA23AF" w:rsidRPr="00B002FA" w:rsidRDefault="00BA23AF" w:rsidP="00FC18DE">
            <w:pPr>
              <w:jc w:val="center"/>
            </w:pPr>
            <w:r w:rsidRPr="00B002FA">
              <w:rPr>
                <w:sz w:val="22"/>
                <w:szCs w:val="22"/>
              </w:rPr>
              <w:t>-</w:t>
            </w:r>
          </w:p>
        </w:tc>
      </w:tr>
      <w:tr w:rsidR="00EE2FCE" w:rsidRPr="00B002FA" w:rsidTr="0072073F">
        <w:trPr>
          <w:gridAfter w:val="1"/>
          <w:wAfter w:w="7" w:type="dxa"/>
          <w:trHeight w:val="336"/>
        </w:trPr>
        <w:tc>
          <w:tcPr>
            <w:tcW w:w="1620" w:type="dxa"/>
            <w:tcBorders>
              <w:top w:val="nil"/>
              <w:left w:val="single" w:sz="4" w:space="0" w:color="auto"/>
              <w:bottom w:val="single" w:sz="4" w:space="0" w:color="auto"/>
              <w:right w:val="single" w:sz="4" w:space="0" w:color="auto"/>
            </w:tcBorders>
            <w:shd w:val="clear" w:color="auto" w:fill="auto"/>
            <w:vAlign w:val="bottom"/>
          </w:tcPr>
          <w:p w:rsidR="00EE2FCE" w:rsidRPr="00B002FA" w:rsidRDefault="00EE2FCE" w:rsidP="00FC18DE">
            <w:pPr>
              <w:ind w:right="0"/>
              <w:rPr>
                <w:b/>
                <w:bCs/>
              </w:rPr>
            </w:pPr>
            <w:r w:rsidRPr="00B002FA">
              <w:rPr>
                <w:b/>
                <w:bCs/>
                <w:sz w:val="22"/>
                <w:szCs w:val="22"/>
              </w:rPr>
              <w:t>Sub-total (B)(2):-</w:t>
            </w:r>
          </w:p>
        </w:tc>
        <w:tc>
          <w:tcPr>
            <w:tcW w:w="1041" w:type="dxa"/>
            <w:tcBorders>
              <w:top w:val="nil"/>
              <w:left w:val="nil"/>
              <w:bottom w:val="single" w:sz="4" w:space="0" w:color="auto"/>
              <w:right w:val="single" w:sz="4" w:space="0" w:color="auto"/>
            </w:tcBorders>
            <w:shd w:val="clear" w:color="auto" w:fill="auto"/>
            <w:noWrap/>
            <w:vAlign w:val="bottom"/>
          </w:tcPr>
          <w:p w:rsidR="00EE2FCE" w:rsidRPr="00B002FA" w:rsidRDefault="00EE2FCE" w:rsidP="00FC18DE">
            <w:pPr>
              <w:ind w:right="-57"/>
              <w:rPr>
                <w:b/>
                <w:bCs/>
              </w:rPr>
            </w:pPr>
            <w:r w:rsidRPr="00B002FA">
              <w:rPr>
                <w:b/>
                <w:bCs/>
                <w:sz w:val="22"/>
                <w:szCs w:val="22"/>
              </w:rPr>
              <w:t>58813200</w:t>
            </w:r>
          </w:p>
        </w:tc>
        <w:tc>
          <w:tcPr>
            <w:tcW w:w="1036" w:type="dxa"/>
            <w:tcBorders>
              <w:top w:val="nil"/>
              <w:left w:val="nil"/>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2196700</w:t>
            </w:r>
          </w:p>
        </w:tc>
        <w:tc>
          <w:tcPr>
            <w:tcW w:w="1073" w:type="dxa"/>
            <w:tcBorders>
              <w:top w:val="nil"/>
              <w:left w:val="nil"/>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61009900</w:t>
            </w:r>
          </w:p>
        </w:tc>
        <w:tc>
          <w:tcPr>
            <w:tcW w:w="1134" w:type="dxa"/>
            <w:tcBorders>
              <w:top w:val="nil"/>
              <w:left w:val="nil"/>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75.50</w:t>
            </w:r>
          </w:p>
        </w:tc>
        <w:tc>
          <w:tcPr>
            <w:tcW w:w="1026" w:type="dxa"/>
            <w:tcBorders>
              <w:top w:val="nil"/>
              <w:left w:val="nil"/>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58813200</w:t>
            </w:r>
          </w:p>
        </w:tc>
        <w:tc>
          <w:tcPr>
            <w:tcW w:w="1080" w:type="dxa"/>
            <w:tcBorders>
              <w:top w:val="nil"/>
              <w:left w:val="nil"/>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2196700</w:t>
            </w:r>
          </w:p>
        </w:tc>
        <w:tc>
          <w:tcPr>
            <w:tcW w:w="1170" w:type="dxa"/>
            <w:tcBorders>
              <w:top w:val="nil"/>
              <w:left w:val="nil"/>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61009900</w:t>
            </w:r>
          </w:p>
        </w:tc>
        <w:tc>
          <w:tcPr>
            <w:tcW w:w="810" w:type="dxa"/>
            <w:tcBorders>
              <w:top w:val="nil"/>
              <w:left w:val="nil"/>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75.50</w:t>
            </w:r>
          </w:p>
        </w:tc>
        <w:tc>
          <w:tcPr>
            <w:tcW w:w="713" w:type="dxa"/>
            <w:tcBorders>
              <w:top w:val="nil"/>
              <w:left w:val="nil"/>
              <w:bottom w:val="single" w:sz="4" w:space="0" w:color="auto"/>
              <w:right w:val="single" w:sz="4" w:space="0" w:color="auto"/>
            </w:tcBorders>
            <w:shd w:val="clear" w:color="auto" w:fill="auto"/>
            <w:noWrap/>
            <w:vAlign w:val="bottom"/>
          </w:tcPr>
          <w:p w:rsidR="00EE2FCE" w:rsidRPr="00B002FA" w:rsidRDefault="00EE2FCE" w:rsidP="00FC18DE">
            <w:r w:rsidRPr="00B002FA">
              <w:rPr>
                <w:sz w:val="22"/>
                <w:szCs w:val="22"/>
              </w:rPr>
              <w:t>-</w:t>
            </w:r>
          </w:p>
        </w:tc>
      </w:tr>
      <w:tr w:rsidR="00EE2FCE" w:rsidRPr="00B002FA" w:rsidTr="0072073F">
        <w:trPr>
          <w:gridAfter w:val="1"/>
          <w:wAfter w:w="7" w:type="dxa"/>
          <w:trHeight w:val="841"/>
        </w:trPr>
        <w:tc>
          <w:tcPr>
            <w:tcW w:w="1620" w:type="dxa"/>
            <w:tcBorders>
              <w:top w:val="nil"/>
              <w:left w:val="single" w:sz="4" w:space="0" w:color="auto"/>
              <w:bottom w:val="single" w:sz="4" w:space="0" w:color="auto"/>
              <w:right w:val="single" w:sz="4" w:space="0" w:color="auto"/>
            </w:tcBorders>
            <w:shd w:val="clear" w:color="auto" w:fill="auto"/>
            <w:vAlign w:val="bottom"/>
          </w:tcPr>
          <w:p w:rsidR="00EE2FCE" w:rsidRPr="00B002FA" w:rsidRDefault="00EE2FCE" w:rsidP="00FC18DE">
            <w:pPr>
              <w:ind w:right="0"/>
            </w:pPr>
            <w:r w:rsidRPr="00B002FA">
              <w:rPr>
                <w:sz w:val="22"/>
                <w:szCs w:val="22"/>
              </w:rPr>
              <w:t>Total Public Shareholding (B)=(B)(1)+ (B)(2)</w:t>
            </w:r>
          </w:p>
        </w:tc>
        <w:tc>
          <w:tcPr>
            <w:tcW w:w="1041" w:type="dxa"/>
            <w:tcBorders>
              <w:top w:val="nil"/>
              <w:left w:val="nil"/>
              <w:bottom w:val="single" w:sz="4" w:space="0" w:color="auto"/>
              <w:right w:val="single" w:sz="4" w:space="0" w:color="auto"/>
            </w:tcBorders>
            <w:shd w:val="clear" w:color="auto" w:fill="auto"/>
            <w:noWrap/>
            <w:vAlign w:val="bottom"/>
          </w:tcPr>
          <w:p w:rsidR="00EE2FCE" w:rsidRPr="00B002FA" w:rsidRDefault="00EE2FCE" w:rsidP="00FC18DE">
            <w:pPr>
              <w:ind w:right="-57"/>
              <w:rPr>
                <w:bCs/>
              </w:rPr>
            </w:pPr>
            <w:r w:rsidRPr="00B002FA">
              <w:rPr>
                <w:bCs/>
                <w:sz w:val="22"/>
                <w:szCs w:val="22"/>
              </w:rPr>
              <w:t>58823200</w:t>
            </w:r>
          </w:p>
        </w:tc>
        <w:tc>
          <w:tcPr>
            <w:tcW w:w="1036" w:type="dxa"/>
            <w:tcBorders>
              <w:top w:val="nil"/>
              <w:left w:val="nil"/>
              <w:bottom w:val="single" w:sz="4" w:space="0" w:color="auto"/>
              <w:right w:val="single" w:sz="4" w:space="0" w:color="auto"/>
            </w:tcBorders>
            <w:shd w:val="clear" w:color="auto" w:fill="auto"/>
            <w:noWrap/>
            <w:vAlign w:val="bottom"/>
          </w:tcPr>
          <w:p w:rsidR="00EE2FCE" w:rsidRPr="00B002FA" w:rsidRDefault="00EE2FCE" w:rsidP="00FC18DE">
            <w:pPr>
              <w:ind w:right="-101"/>
              <w:rPr>
                <w:bCs/>
              </w:rPr>
            </w:pPr>
            <w:r w:rsidRPr="00B002FA">
              <w:rPr>
                <w:bCs/>
                <w:sz w:val="22"/>
                <w:szCs w:val="22"/>
              </w:rPr>
              <w:t>2196700</w:t>
            </w:r>
          </w:p>
        </w:tc>
        <w:tc>
          <w:tcPr>
            <w:tcW w:w="1073" w:type="dxa"/>
            <w:tcBorders>
              <w:top w:val="nil"/>
              <w:left w:val="nil"/>
              <w:bottom w:val="single" w:sz="4" w:space="0" w:color="auto"/>
              <w:right w:val="single" w:sz="4" w:space="0" w:color="auto"/>
            </w:tcBorders>
            <w:shd w:val="clear" w:color="auto" w:fill="auto"/>
            <w:noWrap/>
            <w:vAlign w:val="bottom"/>
          </w:tcPr>
          <w:p w:rsidR="00EE2FCE" w:rsidRPr="00B002FA" w:rsidRDefault="00EE2FCE" w:rsidP="00FC18DE">
            <w:pPr>
              <w:ind w:right="-101"/>
              <w:rPr>
                <w:bCs/>
              </w:rPr>
            </w:pPr>
            <w:r w:rsidRPr="00B002FA">
              <w:rPr>
                <w:bCs/>
                <w:sz w:val="22"/>
                <w:szCs w:val="22"/>
              </w:rPr>
              <w:t>61019900</w:t>
            </w:r>
          </w:p>
        </w:tc>
        <w:tc>
          <w:tcPr>
            <w:tcW w:w="1134" w:type="dxa"/>
            <w:tcBorders>
              <w:top w:val="nil"/>
              <w:left w:val="nil"/>
              <w:bottom w:val="single" w:sz="4" w:space="0" w:color="auto"/>
              <w:right w:val="single" w:sz="4" w:space="0" w:color="auto"/>
            </w:tcBorders>
            <w:shd w:val="clear" w:color="auto" w:fill="auto"/>
            <w:noWrap/>
            <w:vAlign w:val="bottom"/>
          </w:tcPr>
          <w:p w:rsidR="00EE2FCE" w:rsidRPr="00B002FA" w:rsidRDefault="00EE2FCE" w:rsidP="00FC18DE">
            <w:pPr>
              <w:ind w:right="-101"/>
              <w:rPr>
                <w:bCs/>
              </w:rPr>
            </w:pPr>
            <w:r w:rsidRPr="00B002FA">
              <w:rPr>
                <w:bCs/>
                <w:sz w:val="22"/>
                <w:szCs w:val="22"/>
              </w:rPr>
              <w:t>75.51</w:t>
            </w:r>
          </w:p>
        </w:tc>
        <w:tc>
          <w:tcPr>
            <w:tcW w:w="1026" w:type="dxa"/>
            <w:tcBorders>
              <w:top w:val="nil"/>
              <w:left w:val="nil"/>
              <w:bottom w:val="single" w:sz="4" w:space="0" w:color="auto"/>
              <w:right w:val="single" w:sz="4" w:space="0" w:color="auto"/>
            </w:tcBorders>
            <w:shd w:val="clear" w:color="auto" w:fill="auto"/>
            <w:noWrap/>
            <w:vAlign w:val="bottom"/>
          </w:tcPr>
          <w:p w:rsidR="00EE2FCE" w:rsidRPr="00B002FA" w:rsidRDefault="00EE2FCE" w:rsidP="00FC18DE">
            <w:pPr>
              <w:ind w:right="-101"/>
              <w:rPr>
                <w:bCs/>
              </w:rPr>
            </w:pPr>
            <w:r w:rsidRPr="00B002FA">
              <w:rPr>
                <w:bCs/>
                <w:sz w:val="22"/>
                <w:szCs w:val="22"/>
              </w:rPr>
              <w:t>58823200</w:t>
            </w:r>
          </w:p>
        </w:tc>
        <w:tc>
          <w:tcPr>
            <w:tcW w:w="1080" w:type="dxa"/>
            <w:tcBorders>
              <w:top w:val="nil"/>
              <w:left w:val="nil"/>
              <w:bottom w:val="single" w:sz="4" w:space="0" w:color="auto"/>
              <w:right w:val="single" w:sz="4" w:space="0" w:color="auto"/>
            </w:tcBorders>
            <w:shd w:val="clear" w:color="auto" w:fill="auto"/>
            <w:noWrap/>
            <w:vAlign w:val="bottom"/>
          </w:tcPr>
          <w:p w:rsidR="00EE2FCE" w:rsidRPr="00B002FA" w:rsidRDefault="00EE2FCE" w:rsidP="00FC18DE">
            <w:pPr>
              <w:ind w:right="-101"/>
              <w:rPr>
                <w:bCs/>
              </w:rPr>
            </w:pPr>
            <w:r w:rsidRPr="00B002FA">
              <w:rPr>
                <w:bCs/>
                <w:sz w:val="22"/>
                <w:szCs w:val="22"/>
              </w:rPr>
              <w:t>2196700</w:t>
            </w:r>
          </w:p>
        </w:tc>
        <w:tc>
          <w:tcPr>
            <w:tcW w:w="1170" w:type="dxa"/>
            <w:tcBorders>
              <w:top w:val="nil"/>
              <w:left w:val="nil"/>
              <w:bottom w:val="single" w:sz="4" w:space="0" w:color="auto"/>
              <w:right w:val="single" w:sz="4" w:space="0" w:color="auto"/>
            </w:tcBorders>
            <w:shd w:val="clear" w:color="auto" w:fill="auto"/>
            <w:noWrap/>
            <w:vAlign w:val="bottom"/>
          </w:tcPr>
          <w:p w:rsidR="00EE2FCE" w:rsidRPr="00B002FA" w:rsidRDefault="00EE2FCE" w:rsidP="00FC18DE">
            <w:pPr>
              <w:ind w:right="-101"/>
              <w:rPr>
                <w:bCs/>
              </w:rPr>
            </w:pPr>
            <w:r w:rsidRPr="00B002FA">
              <w:rPr>
                <w:bCs/>
                <w:sz w:val="22"/>
                <w:szCs w:val="22"/>
              </w:rPr>
              <w:t>61019900</w:t>
            </w:r>
          </w:p>
        </w:tc>
        <w:tc>
          <w:tcPr>
            <w:tcW w:w="810" w:type="dxa"/>
            <w:tcBorders>
              <w:top w:val="nil"/>
              <w:left w:val="nil"/>
              <w:bottom w:val="single" w:sz="4" w:space="0" w:color="auto"/>
              <w:right w:val="single" w:sz="4" w:space="0" w:color="auto"/>
            </w:tcBorders>
            <w:shd w:val="clear" w:color="auto" w:fill="auto"/>
            <w:noWrap/>
            <w:vAlign w:val="bottom"/>
          </w:tcPr>
          <w:p w:rsidR="00EE2FCE" w:rsidRPr="00B002FA" w:rsidRDefault="00EE2FCE" w:rsidP="00FC18DE">
            <w:pPr>
              <w:ind w:right="-101"/>
              <w:rPr>
                <w:bCs/>
              </w:rPr>
            </w:pPr>
            <w:r w:rsidRPr="00B002FA">
              <w:rPr>
                <w:bCs/>
                <w:sz w:val="22"/>
                <w:szCs w:val="22"/>
              </w:rPr>
              <w:t>75.51</w:t>
            </w:r>
          </w:p>
        </w:tc>
        <w:tc>
          <w:tcPr>
            <w:tcW w:w="713" w:type="dxa"/>
            <w:tcBorders>
              <w:top w:val="nil"/>
              <w:left w:val="nil"/>
              <w:bottom w:val="single" w:sz="4" w:space="0" w:color="auto"/>
              <w:right w:val="single" w:sz="4" w:space="0" w:color="auto"/>
            </w:tcBorders>
            <w:shd w:val="clear" w:color="auto" w:fill="auto"/>
            <w:noWrap/>
            <w:vAlign w:val="bottom"/>
          </w:tcPr>
          <w:p w:rsidR="00EE2FCE" w:rsidRPr="00B002FA" w:rsidRDefault="00EE2FCE" w:rsidP="00FC18DE">
            <w:r w:rsidRPr="00B002FA">
              <w:rPr>
                <w:sz w:val="22"/>
                <w:szCs w:val="22"/>
              </w:rPr>
              <w:t>-</w:t>
            </w:r>
          </w:p>
        </w:tc>
      </w:tr>
      <w:tr w:rsidR="00EE2FCE" w:rsidRPr="00B002FA" w:rsidTr="0072073F">
        <w:trPr>
          <w:gridAfter w:val="1"/>
          <w:wAfter w:w="7" w:type="dxa"/>
          <w:trHeight w:val="845"/>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EE2FCE" w:rsidRPr="00B002FA" w:rsidRDefault="00EE2FCE" w:rsidP="00FC18DE">
            <w:pPr>
              <w:ind w:right="0"/>
              <w:rPr>
                <w:b/>
                <w:bCs/>
              </w:rPr>
            </w:pPr>
            <w:r w:rsidRPr="00B002FA">
              <w:rPr>
                <w:b/>
                <w:bCs/>
                <w:sz w:val="22"/>
                <w:szCs w:val="22"/>
              </w:rPr>
              <w:lastRenderedPageBreak/>
              <w:t>C. Shares held by Custodian for GDRs &amp; ADRs</w:t>
            </w:r>
          </w:p>
        </w:tc>
        <w:tc>
          <w:tcPr>
            <w:tcW w:w="1041" w:type="dxa"/>
            <w:tcBorders>
              <w:top w:val="single" w:sz="4" w:space="0" w:color="auto"/>
              <w:left w:val="nil"/>
              <w:bottom w:val="single" w:sz="4" w:space="0" w:color="auto"/>
              <w:right w:val="nil"/>
            </w:tcBorders>
            <w:shd w:val="clear" w:color="auto" w:fill="auto"/>
            <w:noWrap/>
            <w:vAlign w:val="bottom"/>
          </w:tcPr>
          <w:p w:rsidR="00EE2FCE" w:rsidRPr="00B002FA" w:rsidRDefault="00EE2FCE" w:rsidP="00FC18DE">
            <w:pPr>
              <w:ind w:right="-57"/>
              <w:rPr>
                <w:b/>
                <w:bCs/>
              </w:rPr>
            </w:pPr>
            <w:r w:rsidRPr="00B002FA">
              <w:rPr>
                <w:b/>
                <w:bCs/>
                <w:sz w:val="22"/>
                <w:szCs w:val="22"/>
              </w:rPr>
              <w:t>-</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w:t>
            </w:r>
          </w:p>
        </w:tc>
        <w:tc>
          <w:tcPr>
            <w:tcW w:w="1073" w:type="dxa"/>
            <w:tcBorders>
              <w:top w:val="single" w:sz="4" w:space="0" w:color="auto"/>
              <w:left w:val="nil"/>
              <w:bottom w:val="single" w:sz="4" w:space="0" w:color="auto"/>
              <w:right w:val="nil"/>
            </w:tcBorders>
            <w:shd w:val="clear" w:color="auto" w:fill="auto"/>
            <w:noWrap/>
            <w:vAlign w:val="bottom"/>
          </w:tcPr>
          <w:p w:rsidR="00EE2FCE" w:rsidRPr="00B002FA" w:rsidRDefault="00EE2FCE" w:rsidP="00FC18DE">
            <w:pPr>
              <w:ind w:right="-101"/>
              <w:rPr>
                <w:b/>
                <w:bCs/>
              </w:rPr>
            </w:pPr>
            <w:r w:rsidRPr="00B002FA">
              <w:rPr>
                <w:b/>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w:t>
            </w:r>
          </w:p>
        </w:tc>
        <w:tc>
          <w:tcPr>
            <w:tcW w:w="713" w:type="dxa"/>
            <w:tcBorders>
              <w:top w:val="single" w:sz="4" w:space="0" w:color="auto"/>
              <w:left w:val="nil"/>
              <w:bottom w:val="single" w:sz="4" w:space="0" w:color="auto"/>
              <w:right w:val="single" w:sz="4" w:space="0" w:color="auto"/>
            </w:tcBorders>
            <w:shd w:val="clear" w:color="auto" w:fill="auto"/>
            <w:noWrap/>
            <w:vAlign w:val="bottom"/>
          </w:tcPr>
          <w:p w:rsidR="00EE2FCE" w:rsidRPr="00B002FA" w:rsidRDefault="00EE2FCE" w:rsidP="00FC18DE">
            <w:pPr>
              <w:jc w:val="center"/>
            </w:pPr>
            <w:r w:rsidRPr="00B002FA">
              <w:rPr>
                <w:sz w:val="22"/>
                <w:szCs w:val="22"/>
              </w:rPr>
              <w:t>-</w:t>
            </w:r>
          </w:p>
        </w:tc>
      </w:tr>
      <w:tr w:rsidR="00EE2FCE" w:rsidRPr="00B002FA" w:rsidTr="0072073F">
        <w:trPr>
          <w:gridAfter w:val="1"/>
          <w:wAfter w:w="7" w:type="dxa"/>
          <w:trHeight w:val="417"/>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EE2FCE" w:rsidRPr="00B002FA" w:rsidRDefault="00EE2FCE" w:rsidP="00FC18DE">
            <w:pPr>
              <w:ind w:right="0"/>
              <w:rPr>
                <w:b/>
                <w:bCs/>
              </w:rPr>
            </w:pPr>
            <w:r w:rsidRPr="00B002FA">
              <w:rPr>
                <w:b/>
                <w:bCs/>
                <w:sz w:val="22"/>
                <w:szCs w:val="22"/>
              </w:rPr>
              <w:t>Grand Total (A+B+C)</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EE2FCE" w:rsidRPr="00B002FA" w:rsidRDefault="00EE2FCE" w:rsidP="00FC18DE">
            <w:pPr>
              <w:ind w:right="-57"/>
              <w:rPr>
                <w:b/>
                <w:bCs/>
              </w:rPr>
            </w:pPr>
            <w:r w:rsidRPr="00B002FA">
              <w:rPr>
                <w:b/>
                <w:bCs/>
                <w:sz w:val="22"/>
                <w:szCs w:val="22"/>
              </w:rPr>
              <w:t>70613200</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10196700</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80809900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100.00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70613200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10196700</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80809900</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EE2FCE" w:rsidRPr="00B002FA" w:rsidRDefault="00EE2FCE" w:rsidP="00FC18DE">
            <w:pPr>
              <w:ind w:right="-101"/>
              <w:rPr>
                <w:b/>
                <w:bCs/>
              </w:rPr>
            </w:pPr>
            <w:r w:rsidRPr="00B002FA">
              <w:rPr>
                <w:b/>
                <w:bCs/>
                <w:sz w:val="22"/>
                <w:szCs w:val="22"/>
              </w:rPr>
              <w:t>100.00</w:t>
            </w:r>
          </w:p>
        </w:tc>
        <w:tc>
          <w:tcPr>
            <w:tcW w:w="713" w:type="dxa"/>
            <w:tcBorders>
              <w:top w:val="single" w:sz="4" w:space="0" w:color="auto"/>
              <w:left w:val="nil"/>
              <w:bottom w:val="single" w:sz="4" w:space="0" w:color="auto"/>
              <w:right w:val="single" w:sz="4" w:space="0" w:color="auto"/>
            </w:tcBorders>
            <w:shd w:val="clear" w:color="auto" w:fill="auto"/>
            <w:noWrap/>
            <w:vAlign w:val="bottom"/>
          </w:tcPr>
          <w:p w:rsidR="00EE2FCE" w:rsidRPr="00B002FA" w:rsidRDefault="00EE2FCE" w:rsidP="00FC18DE">
            <w:pPr>
              <w:jc w:val="left"/>
            </w:pPr>
            <w:r w:rsidRPr="00B002FA">
              <w:rPr>
                <w:sz w:val="22"/>
                <w:szCs w:val="22"/>
              </w:rPr>
              <w:t>-</w:t>
            </w:r>
          </w:p>
        </w:tc>
      </w:tr>
    </w:tbl>
    <w:p w:rsidR="003F65B3" w:rsidRPr="00B002FA" w:rsidRDefault="003F65B3" w:rsidP="00FC18DE">
      <w:pPr>
        <w:rPr>
          <w:sz w:val="22"/>
          <w:szCs w:val="22"/>
        </w:rPr>
      </w:pPr>
    </w:p>
    <w:p w:rsidR="003F65B3" w:rsidRPr="00B002FA" w:rsidRDefault="003F65B3" w:rsidP="00FC18DE">
      <w:pPr>
        <w:rPr>
          <w:sz w:val="22"/>
          <w:szCs w:val="22"/>
        </w:rPr>
      </w:pPr>
      <w:r w:rsidRPr="00B002FA">
        <w:rPr>
          <w:sz w:val="22"/>
          <w:szCs w:val="22"/>
        </w:rPr>
        <w:t>B) Shareholding of Promoter-</w:t>
      </w:r>
    </w:p>
    <w:tbl>
      <w:tblPr>
        <w:tblW w:w="10960" w:type="dxa"/>
        <w:tblInd w:w="-612" w:type="dxa"/>
        <w:tblLook w:val="0000"/>
      </w:tblPr>
      <w:tblGrid>
        <w:gridCol w:w="540"/>
        <w:gridCol w:w="1407"/>
        <w:gridCol w:w="1058"/>
        <w:gridCol w:w="1040"/>
        <w:gridCol w:w="1396"/>
        <w:gridCol w:w="949"/>
        <w:gridCol w:w="1560"/>
        <w:gridCol w:w="1559"/>
        <w:gridCol w:w="1451"/>
      </w:tblGrid>
      <w:tr w:rsidR="003F65B3" w:rsidRPr="00B002FA" w:rsidTr="002B621A">
        <w:trPr>
          <w:trHeight w:val="582"/>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SN</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3F65B3" w:rsidRPr="00B002FA" w:rsidRDefault="003F65B3" w:rsidP="00FC18DE">
            <w:pPr>
              <w:jc w:val="center"/>
            </w:pPr>
            <w:r w:rsidRPr="00B002FA">
              <w:rPr>
                <w:sz w:val="22"/>
                <w:szCs w:val="22"/>
              </w:rPr>
              <w:t>Shareholder’s Name</w:t>
            </w:r>
          </w:p>
        </w:tc>
        <w:tc>
          <w:tcPr>
            <w:tcW w:w="3551" w:type="dxa"/>
            <w:gridSpan w:val="3"/>
            <w:tcBorders>
              <w:top w:val="single" w:sz="4" w:space="0" w:color="auto"/>
              <w:left w:val="nil"/>
              <w:bottom w:val="single" w:sz="4" w:space="0" w:color="auto"/>
              <w:right w:val="single" w:sz="4" w:space="0" w:color="000000"/>
            </w:tcBorders>
            <w:shd w:val="clear" w:color="auto" w:fill="auto"/>
          </w:tcPr>
          <w:p w:rsidR="003F65B3" w:rsidRPr="00B002FA" w:rsidRDefault="003F65B3" w:rsidP="00FC18DE">
            <w:r w:rsidRPr="00B002FA">
              <w:rPr>
                <w:sz w:val="22"/>
                <w:szCs w:val="22"/>
              </w:rPr>
              <w:t>Shareholding at the beginning of the year</w:t>
            </w:r>
          </w:p>
        </w:tc>
        <w:tc>
          <w:tcPr>
            <w:tcW w:w="4068" w:type="dxa"/>
            <w:gridSpan w:val="3"/>
            <w:tcBorders>
              <w:top w:val="single" w:sz="4" w:space="0" w:color="auto"/>
              <w:left w:val="nil"/>
              <w:bottom w:val="single" w:sz="4" w:space="0" w:color="auto"/>
              <w:right w:val="single" w:sz="4" w:space="0" w:color="000000"/>
            </w:tcBorders>
            <w:shd w:val="clear" w:color="auto" w:fill="auto"/>
          </w:tcPr>
          <w:p w:rsidR="003F65B3" w:rsidRPr="00B002FA" w:rsidRDefault="003F65B3" w:rsidP="00FC18DE">
            <w:r w:rsidRPr="00B002FA">
              <w:rPr>
                <w:sz w:val="22"/>
                <w:szCs w:val="22"/>
              </w:rPr>
              <w:t>Shareholding at the end of the year</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tcPr>
          <w:p w:rsidR="003F65B3" w:rsidRPr="00B002FA" w:rsidRDefault="003F65B3" w:rsidP="00FC18DE">
            <w:r w:rsidRPr="00B002FA">
              <w:rPr>
                <w:sz w:val="22"/>
                <w:szCs w:val="22"/>
              </w:rPr>
              <w:t>% change in shareholding during the year</w:t>
            </w:r>
          </w:p>
        </w:tc>
      </w:tr>
      <w:tr w:rsidR="003F65B3" w:rsidRPr="00B002FA" w:rsidTr="002B621A">
        <w:trPr>
          <w:trHeight w:val="1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3F65B3" w:rsidRPr="00B002FA" w:rsidRDefault="003F65B3" w:rsidP="00FC18DE">
            <w:pPr>
              <w:rPr>
                <w:color w:val="auto"/>
              </w:rPr>
            </w:pPr>
            <w:r w:rsidRPr="00B002FA">
              <w:rPr>
                <w:color w:val="auto"/>
                <w:sz w:val="22"/>
                <w:szCs w:val="22"/>
              </w:rPr>
              <w:t> </w:t>
            </w:r>
          </w:p>
        </w:tc>
        <w:tc>
          <w:tcPr>
            <w:tcW w:w="1350" w:type="dxa"/>
            <w:tcBorders>
              <w:top w:val="single" w:sz="4" w:space="0" w:color="auto"/>
              <w:left w:val="nil"/>
              <w:bottom w:val="single" w:sz="4" w:space="0" w:color="auto"/>
              <w:right w:val="single" w:sz="4" w:space="0" w:color="000000"/>
            </w:tcBorders>
            <w:shd w:val="clear" w:color="auto" w:fill="auto"/>
          </w:tcPr>
          <w:p w:rsidR="003F65B3" w:rsidRPr="00B002FA" w:rsidRDefault="003F65B3" w:rsidP="00FC18DE">
            <w:pPr>
              <w:jc w:val="center"/>
              <w:rPr>
                <w:color w:val="auto"/>
              </w:rPr>
            </w:pPr>
            <w:r w:rsidRPr="00B002FA">
              <w:rPr>
                <w:color w:val="auto"/>
                <w:sz w:val="22"/>
                <w:szCs w:val="22"/>
              </w:rPr>
              <w:t> </w:t>
            </w:r>
          </w:p>
        </w:tc>
        <w:tc>
          <w:tcPr>
            <w:tcW w:w="1082" w:type="dxa"/>
            <w:tcBorders>
              <w:top w:val="nil"/>
              <w:left w:val="nil"/>
              <w:bottom w:val="single" w:sz="4" w:space="0" w:color="auto"/>
              <w:right w:val="single" w:sz="4" w:space="0" w:color="auto"/>
            </w:tcBorders>
            <w:shd w:val="clear" w:color="auto" w:fill="auto"/>
          </w:tcPr>
          <w:p w:rsidR="003F65B3" w:rsidRPr="00B002FA" w:rsidRDefault="003F65B3" w:rsidP="00FC18DE">
            <w:pPr>
              <w:rPr>
                <w:color w:val="auto"/>
              </w:rPr>
            </w:pPr>
            <w:r w:rsidRPr="00B002FA">
              <w:rPr>
                <w:color w:val="auto"/>
                <w:sz w:val="22"/>
                <w:szCs w:val="22"/>
              </w:rPr>
              <w:t>No. of Shares</w:t>
            </w:r>
          </w:p>
        </w:tc>
        <w:tc>
          <w:tcPr>
            <w:tcW w:w="1073" w:type="dxa"/>
            <w:tcBorders>
              <w:top w:val="nil"/>
              <w:left w:val="nil"/>
              <w:bottom w:val="single" w:sz="4" w:space="0" w:color="auto"/>
              <w:right w:val="single" w:sz="4" w:space="0" w:color="auto"/>
            </w:tcBorders>
            <w:shd w:val="clear" w:color="auto" w:fill="auto"/>
          </w:tcPr>
          <w:p w:rsidR="003F65B3" w:rsidRPr="00B002FA" w:rsidRDefault="003F65B3" w:rsidP="00FC18DE">
            <w:pPr>
              <w:jc w:val="center"/>
              <w:rPr>
                <w:color w:val="auto"/>
              </w:rPr>
            </w:pPr>
            <w:r w:rsidRPr="00B002FA">
              <w:rPr>
                <w:color w:val="auto"/>
                <w:sz w:val="22"/>
                <w:szCs w:val="22"/>
              </w:rPr>
              <w:t>% of total Shares of the company</w:t>
            </w:r>
          </w:p>
        </w:tc>
        <w:tc>
          <w:tcPr>
            <w:tcW w:w="1396" w:type="dxa"/>
            <w:tcBorders>
              <w:top w:val="nil"/>
              <w:left w:val="nil"/>
              <w:bottom w:val="single" w:sz="4" w:space="0" w:color="auto"/>
              <w:right w:val="single" w:sz="4" w:space="0" w:color="auto"/>
            </w:tcBorders>
            <w:shd w:val="clear" w:color="auto" w:fill="auto"/>
          </w:tcPr>
          <w:p w:rsidR="003F65B3" w:rsidRPr="00B002FA" w:rsidRDefault="003F65B3" w:rsidP="00FC18DE">
            <w:pPr>
              <w:rPr>
                <w:color w:val="auto"/>
              </w:rPr>
            </w:pPr>
            <w:r w:rsidRPr="00B002FA">
              <w:rPr>
                <w:color w:val="auto"/>
                <w:sz w:val="22"/>
                <w:szCs w:val="22"/>
              </w:rPr>
              <w:t>%of Shares Pledged / encumbered to total shares</w:t>
            </w:r>
          </w:p>
        </w:tc>
        <w:tc>
          <w:tcPr>
            <w:tcW w:w="949" w:type="dxa"/>
            <w:tcBorders>
              <w:top w:val="nil"/>
              <w:left w:val="nil"/>
              <w:bottom w:val="single" w:sz="4" w:space="0" w:color="auto"/>
              <w:right w:val="single" w:sz="4" w:space="0" w:color="auto"/>
            </w:tcBorders>
            <w:shd w:val="clear" w:color="auto" w:fill="auto"/>
          </w:tcPr>
          <w:p w:rsidR="003F65B3" w:rsidRPr="00B002FA" w:rsidRDefault="003F65B3" w:rsidP="00FC18DE">
            <w:pPr>
              <w:rPr>
                <w:color w:val="auto"/>
              </w:rPr>
            </w:pPr>
            <w:r w:rsidRPr="00B002FA">
              <w:rPr>
                <w:color w:val="auto"/>
                <w:sz w:val="22"/>
                <w:szCs w:val="22"/>
              </w:rPr>
              <w:t>No. of Shares</w:t>
            </w:r>
          </w:p>
        </w:tc>
        <w:tc>
          <w:tcPr>
            <w:tcW w:w="1560" w:type="dxa"/>
            <w:tcBorders>
              <w:top w:val="nil"/>
              <w:left w:val="nil"/>
              <w:bottom w:val="single" w:sz="4" w:space="0" w:color="auto"/>
              <w:right w:val="single" w:sz="4" w:space="0" w:color="auto"/>
            </w:tcBorders>
            <w:shd w:val="clear" w:color="auto" w:fill="auto"/>
          </w:tcPr>
          <w:p w:rsidR="003F65B3" w:rsidRPr="00B002FA" w:rsidRDefault="003F65B3" w:rsidP="00FC18DE">
            <w:pPr>
              <w:jc w:val="center"/>
              <w:rPr>
                <w:color w:val="auto"/>
              </w:rPr>
            </w:pPr>
            <w:r w:rsidRPr="00B002FA">
              <w:rPr>
                <w:color w:val="auto"/>
                <w:sz w:val="22"/>
                <w:szCs w:val="22"/>
              </w:rPr>
              <w:t>% of total Shares of the company</w:t>
            </w:r>
          </w:p>
        </w:tc>
        <w:tc>
          <w:tcPr>
            <w:tcW w:w="1559" w:type="dxa"/>
            <w:tcBorders>
              <w:top w:val="nil"/>
              <w:left w:val="nil"/>
              <w:bottom w:val="single" w:sz="4" w:space="0" w:color="auto"/>
              <w:right w:val="single" w:sz="4" w:space="0" w:color="auto"/>
            </w:tcBorders>
            <w:shd w:val="clear" w:color="auto" w:fill="auto"/>
          </w:tcPr>
          <w:p w:rsidR="003F65B3" w:rsidRPr="00B002FA" w:rsidRDefault="003F65B3" w:rsidP="00FC18DE">
            <w:pPr>
              <w:rPr>
                <w:color w:val="auto"/>
              </w:rPr>
            </w:pPr>
            <w:r w:rsidRPr="00B002FA">
              <w:rPr>
                <w:color w:val="auto"/>
                <w:sz w:val="22"/>
                <w:szCs w:val="22"/>
              </w:rPr>
              <w:t>%of Shares Pledged / encumbered to total shares</w:t>
            </w:r>
          </w:p>
        </w:tc>
        <w:tc>
          <w:tcPr>
            <w:tcW w:w="1451" w:type="dxa"/>
            <w:vMerge/>
            <w:tcBorders>
              <w:top w:val="single" w:sz="4" w:space="0" w:color="auto"/>
              <w:left w:val="single" w:sz="4" w:space="0" w:color="auto"/>
              <w:bottom w:val="single" w:sz="4" w:space="0" w:color="auto"/>
              <w:right w:val="single" w:sz="4" w:space="0" w:color="auto"/>
            </w:tcBorders>
            <w:vAlign w:val="center"/>
          </w:tcPr>
          <w:p w:rsidR="003F65B3" w:rsidRPr="00B002FA" w:rsidRDefault="003F65B3" w:rsidP="00FC18DE">
            <w:pPr>
              <w:rPr>
                <w:color w:val="auto"/>
              </w:rPr>
            </w:pPr>
          </w:p>
        </w:tc>
      </w:tr>
      <w:tr w:rsidR="002B621A" w:rsidRPr="00B002FA" w:rsidTr="002B621A">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B002FA" w:rsidRDefault="002B621A" w:rsidP="00FC18DE">
            <w:pPr>
              <w:rPr>
                <w:color w:val="auto"/>
              </w:rPr>
            </w:pPr>
            <w:r w:rsidRPr="00B002FA">
              <w:rPr>
                <w:color w:val="auto"/>
                <w:sz w:val="22"/>
                <w:szCs w:val="22"/>
              </w:rPr>
              <w:t>1</w:t>
            </w:r>
          </w:p>
        </w:tc>
        <w:tc>
          <w:tcPr>
            <w:tcW w:w="1350" w:type="dxa"/>
            <w:tcBorders>
              <w:top w:val="single" w:sz="4" w:space="0" w:color="auto"/>
              <w:left w:val="nil"/>
              <w:bottom w:val="single" w:sz="4" w:space="0" w:color="auto"/>
              <w:right w:val="single" w:sz="4" w:space="0" w:color="000000"/>
            </w:tcBorders>
            <w:shd w:val="clear" w:color="auto" w:fill="FFFFFF"/>
            <w:vAlign w:val="bottom"/>
          </w:tcPr>
          <w:p w:rsidR="002B621A" w:rsidRPr="00B002FA" w:rsidRDefault="002B621A" w:rsidP="00FC18DE">
            <w:pPr>
              <w:ind w:right="-130"/>
              <w:rPr>
                <w:color w:val="auto"/>
              </w:rPr>
            </w:pPr>
            <w:r w:rsidRPr="00B002FA">
              <w:rPr>
                <w:color w:val="auto"/>
                <w:sz w:val="22"/>
                <w:szCs w:val="22"/>
              </w:rPr>
              <w:t>PARMINDER KAUR</w:t>
            </w:r>
          </w:p>
        </w:tc>
        <w:tc>
          <w:tcPr>
            <w:tcW w:w="1082" w:type="dxa"/>
            <w:tcBorders>
              <w:top w:val="nil"/>
              <w:left w:val="nil"/>
              <w:bottom w:val="single" w:sz="4" w:space="0" w:color="auto"/>
              <w:right w:val="single" w:sz="4" w:space="0" w:color="auto"/>
            </w:tcBorders>
            <w:shd w:val="clear" w:color="auto" w:fill="FFFFFF"/>
            <w:vAlign w:val="bottom"/>
          </w:tcPr>
          <w:p w:rsidR="002B621A" w:rsidRPr="00B002FA" w:rsidRDefault="002B621A" w:rsidP="00FC18DE">
            <w:pPr>
              <w:jc w:val="left"/>
              <w:rPr>
                <w:color w:val="auto"/>
              </w:rPr>
            </w:pPr>
            <w:r w:rsidRPr="00B002FA">
              <w:rPr>
                <w:color w:val="auto"/>
                <w:sz w:val="22"/>
                <w:szCs w:val="22"/>
              </w:rPr>
              <w:t>997600</w:t>
            </w:r>
          </w:p>
        </w:tc>
        <w:tc>
          <w:tcPr>
            <w:tcW w:w="1073" w:type="dxa"/>
            <w:tcBorders>
              <w:top w:val="nil"/>
              <w:left w:val="nil"/>
              <w:bottom w:val="single" w:sz="4" w:space="0" w:color="auto"/>
              <w:right w:val="single" w:sz="4" w:space="0" w:color="auto"/>
            </w:tcBorders>
            <w:shd w:val="clear" w:color="auto" w:fill="FFFFFF"/>
            <w:vAlign w:val="bottom"/>
          </w:tcPr>
          <w:p w:rsidR="002B621A" w:rsidRPr="00B002FA" w:rsidRDefault="002B621A" w:rsidP="00FC18DE">
            <w:pPr>
              <w:jc w:val="left"/>
              <w:rPr>
                <w:color w:val="auto"/>
              </w:rPr>
            </w:pPr>
            <w:r w:rsidRPr="00B002FA">
              <w:rPr>
                <w:color w:val="auto"/>
                <w:sz w:val="22"/>
                <w:szCs w:val="22"/>
              </w:rPr>
              <w:t>1.23</w:t>
            </w:r>
          </w:p>
        </w:tc>
        <w:tc>
          <w:tcPr>
            <w:tcW w:w="1396"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997600</w:t>
            </w:r>
          </w:p>
        </w:tc>
        <w:tc>
          <w:tcPr>
            <w:tcW w:w="1560"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1.23</w:t>
            </w:r>
          </w:p>
        </w:tc>
        <w:tc>
          <w:tcPr>
            <w:tcW w:w="1559"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B002FA" w:rsidRDefault="002B621A" w:rsidP="00FC18DE">
            <w:pPr>
              <w:jc w:val="left"/>
              <w:rPr>
                <w:color w:val="auto"/>
              </w:rPr>
            </w:pPr>
            <w:r w:rsidRPr="00B002FA">
              <w:rPr>
                <w:color w:val="auto"/>
                <w:sz w:val="22"/>
                <w:szCs w:val="22"/>
              </w:rPr>
              <w:t> -</w:t>
            </w:r>
          </w:p>
        </w:tc>
      </w:tr>
      <w:tr w:rsidR="002B621A" w:rsidRPr="00B002FA" w:rsidTr="002B621A">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B002FA" w:rsidRDefault="002B621A" w:rsidP="00FC18DE">
            <w:pPr>
              <w:rPr>
                <w:color w:val="auto"/>
              </w:rPr>
            </w:pPr>
            <w:r w:rsidRPr="00B002FA">
              <w:rPr>
                <w:color w:val="auto"/>
                <w:sz w:val="22"/>
                <w:szCs w:val="22"/>
              </w:rPr>
              <w:t>2</w:t>
            </w:r>
          </w:p>
        </w:tc>
        <w:tc>
          <w:tcPr>
            <w:tcW w:w="1350" w:type="dxa"/>
            <w:tcBorders>
              <w:top w:val="single" w:sz="4" w:space="0" w:color="auto"/>
              <w:left w:val="nil"/>
              <w:bottom w:val="single" w:sz="4" w:space="0" w:color="auto"/>
              <w:right w:val="single" w:sz="4" w:space="0" w:color="000000"/>
            </w:tcBorders>
            <w:shd w:val="clear" w:color="auto" w:fill="FFFFFF"/>
            <w:vAlign w:val="bottom"/>
          </w:tcPr>
          <w:p w:rsidR="002B621A" w:rsidRPr="00B002FA" w:rsidRDefault="002B621A" w:rsidP="00FC18DE">
            <w:pPr>
              <w:ind w:right="-130"/>
              <w:rPr>
                <w:color w:val="auto"/>
              </w:rPr>
            </w:pPr>
            <w:r w:rsidRPr="00B002FA">
              <w:rPr>
                <w:color w:val="auto"/>
                <w:sz w:val="22"/>
                <w:szCs w:val="22"/>
              </w:rPr>
              <w:t>PARAMJIT KAUR</w:t>
            </w:r>
          </w:p>
        </w:tc>
        <w:tc>
          <w:tcPr>
            <w:tcW w:w="1082" w:type="dxa"/>
            <w:tcBorders>
              <w:top w:val="nil"/>
              <w:left w:val="nil"/>
              <w:bottom w:val="single" w:sz="4" w:space="0" w:color="auto"/>
              <w:right w:val="single" w:sz="4" w:space="0" w:color="auto"/>
            </w:tcBorders>
            <w:shd w:val="clear" w:color="auto" w:fill="FFFFFF"/>
            <w:vAlign w:val="bottom"/>
          </w:tcPr>
          <w:p w:rsidR="002B621A" w:rsidRPr="00B002FA" w:rsidRDefault="002B621A" w:rsidP="00FC18DE">
            <w:pPr>
              <w:jc w:val="left"/>
              <w:rPr>
                <w:color w:val="auto"/>
              </w:rPr>
            </w:pPr>
            <w:r w:rsidRPr="00B002FA">
              <w:rPr>
                <w:color w:val="auto"/>
                <w:sz w:val="22"/>
                <w:szCs w:val="22"/>
              </w:rPr>
              <w:t>58000</w:t>
            </w:r>
          </w:p>
        </w:tc>
        <w:tc>
          <w:tcPr>
            <w:tcW w:w="1073" w:type="dxa"/>
            <w:tcBorders>
              <w:top w:val="nil"/>
              <w:left w:val="nil"/>
              <w:bottom w:val="single" w:sz="4" w:space="0" w:color="auto"/>
              <w:right w:val="single" w:sz="4" w:space="0" w:color="auto"/>
            </w:tcBorders>
            <w:shd w:val="clear" w:color="auto" w:fill="FFFFFF"/>
            <w:vAlign w:val="bottom"/>
          </w:tcPr>
          <w:p w:rsidR="002B621A" w:rsidRPr="00B002FA" w:rsidRDefault="002B621A" w:rsidP="00FC18DE">
            <w:pPr>
              <w:jc w:val="left"/>
              <w:rPr>
                <w:color w:val="auto"/>
              </w:rPr>
            </w:pPr>
            <w:r w:rsidRPr="00B002FA">
              <w:rPr>
                <w:color w:val="auto"/>
                <w:sz w:val="22"/>
                <w:szCs w:val="22"/>
              </w:rPr>
              <w:t>0.07</w:t>
            </w:r>
          </w:p>
        </w:tc>
        <w:tc>
          <w:tcPr>
            <w:tcW w:w="1396"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58000</w:t>
            </w:r>
          </w:p>
        </w:tc>
        <w:tc>
          <w:tcPr>
            <w:tcW w:w="1560"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0.07</w:t>
            </w:r>
          </w:p>
        </w:tc>
        <w:tc>
          <w:tcPr>
            <w:tcW w:w="1559"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B002FA" w:rsidRDefault="002B621A" w:rsidP="00FC18DE">
            <w:pPr>
              <w:jc w:val="left"/>
              <w:rPr>
                <w:color w:val="auto"/>
              </w:rPr>
            </w:pPr>
            <w:r w:rsidRPr="00B002FA">
              <w:rPr>
                <w:color w:val="auto"/>
                <w:sz w:val="22"/>
                <w:szCs w:val="22"/>
              </w:rPr>
              <w:t> -</w:t>
            </w:r>
          </w:p>
        </w:tc>
      </w:tr>
      <w:tr w:rsidR="002B621A" w:rsidRPr="00B002FA" w:rsidTr="002B621A">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B002FA" w:rsidRDefault="002B621A" w:rsidP="00FC18DE">
            <w:pPr>
              <w:rPr>
                <w:color w:val="auto"/>
              </w:rPr>
            </w:pPr>
            <w:r w:rsidRPr="00B002FA">
              <w:rPr>
                <w:color w:val="auto"/>
                <w:sz w:val="22"/>
                <w:szCs w:val="22"/>
              </w:rPr>
              <w:t>3</w:t>
            </w:r>
          </w:p>
        </w:tc>
        <w:tc>
          <w:tcPr>
            <w:tcW w:w="1350" w:type="dxa"/>
            <w:tcBorders>
              <w:top w:val="single" w:sz="4" w:space="0" w:color="auto"/>
              <w:left w:val="nil"/>
              <w:bottom w:val="single" w:sz="4" w:space="0" w:color="auto"/>
              <w:right w:val="single" w:sz="4" w:space="0" w:color="000000"/>
            </w:tcBorders>
            <w:shd w:val="clear" w:color="auto" w:fill="FFFFFF"/>
            <w:vAlign w:val="bottom"/>
          </w:tcPr>
          <w:p w:rsidR="002B621A" w:rsidRPr="00B002FA" w:rsidRDefault="002B621A" w:rsidP="00FC18DE">
            <w:pPr>
              <w:ind w:right="-130"/>
              <w:rPr>
                <w:color w:val="auto"/>
              </w:rPr>
            </w:pPr>
            <w:r w:rsidRPr="00B002FA">
              <w:rPr>
                <w:color w:val="auto"/>
                <w:sz w:val="22"/>
                <w:szCs w:val="22"/>
              </w:rPr>
              <w:t>ANUREET</w:t>
            </w:r>
          </w:p>
        </w:tc>
        <w:tc>
          <w:tcPr>
            <w:tcW w:w="1082" w:type="dxa"/>
            <w:tcBorders>
              <w:top w:val="nil"/>
              <w:left w:val="nil"/>
              <w:bottom w:val="single" w:sz="4" w:space="0" w:color="auto"/>
              <w:right w:val="single" w:sz="4" w:space="0" w:color="auto"/>
            </w:tcBorders>
            <w:shd w:val="clear" w:color="auto" w:fill="FFFFFF"/>
            <w:vAlign w:val="bottom"/>
          </w:tcPr>
          <w:p w:rsidR="002B621A" w:rsidRPr="00B002FA" w:rsidRDefault="002B621A" w:rsidP="00FC18DE">
            <w:pPr>
              <w:jc w:val="left"/>
              <w:rPr>
                <w:color w:val="auto"/>
              </w:rPr>
            </w:pPr>
            <w:r w:rsidRPr="00B002FA">
              <w:rPr>
                <w:color w:val="auto"/>
                <w:sz w:val="22"/>
                <w:szCs w:val="22"/>
              </w:rPr>
              <w:t>3527200</w:t>
            </w:r>
          </w:p>
        </w:tc>
        <w:tc>
          <w:tcPr>
            <w:tcW w:w="1073" w:type="dxa"/>
            <w:tcBorders>
              <w:top w:val="nil"/>
              <w:left w:val="nil"/>
              <w:bottom w:val="single" w:sz="4" w:space="0" w:color="auto"/>
              <w:right w:val="single" w:sz="4" w:space="0" w:color="auto"/>
            </w:tcBorders>
            <w:shd w:val="clear" w:color="auto" w:fill="FFFFFF"/>
            <w:vAlign w:val="bottom"/>
          </w:tcPr>
          <w:p w:rsidR="002B621A" w:rsidRPr="00B002FA" w:rsidRDefault="002B621A" w:rsidP="00FC18DE">
            <w:pPr>
              <w:jc w:val="left"/>
              <w:rPr>
                <w:color w:val="auto"/>
              </w:rPr>
            </w:pPr>
            <w:r w:rsidRPr="00B002FA">
              <w:rPr>
                <w:color w:val="auto"/>
                <w:sz w:val="22"/>
                <w:szCs w:val="22"/>
              </w:rPr>
              <w:t>4.36</w:t>
            </w:r>
          </w:p>
        </w:tc>
        <w:tc>
          <w:tcPr>
            <w:tcW w:w="1396"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3527200</w:t>
            </w:r>
          </w:p>
        </w:tc>
        <w:tc>
          <w:tcPr>
            <w:tcW w:w="1560"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4.36</w:t>
            </w:r>
          </w:p>
        </w:tc>
        <w:tc>
          <w:tcPr>
            <w:tcW w:w="1559"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B002FA" w:rsidRDefault="002B621A" w:rsidP="00FC18DE">
            <w:pPr>
              <w:jc w:val="left"/>
              <w:rPr>
                <w:color w:val="auto"/>
              </w:rPr>
            </w:pPr>
            <w:r w:rsidRPr="00B002FA">
              <w:rPr>
                <w:color w:val="auto"/>
                <w:sz w:val="22"/>
                <w:szCs w:val="22"/>
              </w:rPr>
              <w:t> -</w:t>
            </w:r>
          </w:p>
        </w:tc>
      </w:tr>
      <w:tr w:rsidR="002B621A" w:rsidRPr="00B002FA" w:rsidTr="002B621A">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B002FA" w:rsidRDefault="002B621A" w:rsidP="00FC18DE">
            <w:pPr>
              <w:rPr>
                <w:color w:val="auto"/>
              </w:rPr>
            </w:pPr>
            <w:r w:rsidRPr="00B002FA">
              <w:rPr>
                <w:color w:val="auto"/>
                <w:sz w:val="22"/>
                <w:szCs w:val="22"/>
              </w:rPr>
              <w:t>4</w:t>
            </w:r>
          </w:p>
        </w:tc>
        <w:tc>
          <w:tcPr>
            <w:tcW w:w="1350" w:type="dxa"/>
            <w:tcBorders>
              <w:top w:val="single" w:sz="4" w:space="0" w:color="auto"/>
              <w:left w:val="nil"/>
              <w:bottom w:val="single" w:sz="4" w:space="0" w:color="auto"/>
              <w:right w:val="single" w:sz="4" w:space="0" w:color="000000"/>
            </w:tcBorders>
            <w:shd w:val="clear" w:color="auto" w:fill="FFFFFF"/>
            <w:vAlign w:val="bottom"/>
          </w:tcPr>
          <w:p w:rsidR="002B621A" w:rsidRPr="00B002FA" w:rsidRDefault="002B621A" w:rsidP="00FC18DE">
            <w:pPr>
              <w:ind w:right="-130"/>
              <w:rPr>
                <w:color w:val="auto"/>
              </w:rPr>
            </w:pPr>
            <w:r w:rsidRPr="00B002FA">
              <w:rPr>
                <w:color w:val="auto"/>
                <w:sz w:val="22"/>
                <w:szCs w:val="22"/>
              </w:rPr>
              <w:t>SURINDER SINGH</w:t>
            </w:r>
          </w:p>
        </w:tc>
        <w:tc>
          <w:tcPr>
            <w:tcW w:w="1082" w:type="dxa"/>
            <w:tcBorders>
              <w:top w:val="nil"/>
              <w:left w:val="nil"/>
              <w:bottom w:val="single" w:sz="4" w:space="0" w:color="auto"/>
              <w:right w:val="single" w:sz="4" w:space="0" w:color="auto"/>
            </w:tcBorders>
            <w:shd w:val="clear" w:color="auto" w:fill="FFFFFF"/>
            <w:vAlign w:val="bottom"/>
          </w:tcPr>
          <w:p w:rsidR="002B621A" w:rsidRPr="00B002FA" w:rsidRDefault="002B621A" w:rsidP="00FC18DE">
            <w:pPr>
              <w:jc w:val="left"/>
              <w:rPr>
                <w:color w:val="auto"/>
              </w:rPr>
            </w:pPr>
            <w:r w:rsidRPr="00B002FA">
              <w:rPr>
                <w:color w:val="auto"/>
                <w:sz w:val="22"/>
                <w:szCs w:val="22"/>
              </w:rPr>
              <w:t>10734100</w:t>
            </w:r>
          </w:p>
          <w:p w:rsidR="002B621A" w:rsidRPr="00B002FA" w:rsidRDefault="002B621A" w:rsidP="00FC18DE">
            <w:pPr>
              <w:jc w:val="left"/>
              <w:rPr>
                <w:color w:val="auto"/>
              </w:rPr>
            </w:pPr>
          </w:p>
        </w:tc>
        <w:tc>
          <w:tcPr>
            <w:tcW w:w="1073" w:type="dxa"/>
            <w:tcBorders>
              <w:top w:val="nil"/>
              <w:left w:val="nil"/>
              <w:bottom w:val="single" w:sz="4" w:space="0" w:color="auto"/>
              <w:right w:val="single" w:sz="4" w:space="0" w:color="auto"/>
            </w:tcBorders>
            <w:shd w:val="clear" w:color="auto" w:fill="FFFFFF"/>
            <w:vAlign w:val="bottom"/>
          </w:tcPr>
          <w:p w:rsidR="002B621A" w:rsidRPr="00B002FA" w:rsidRDefault="002B621A" w:rsidP="00FC18DE">
            <w:pPr>
              <w:jc w:val="left"/>
              <w:rPr>
                <w:color w:val="auto"/>
              </w:rPr>
            </w:pPr>
            <w:r w:rsidRPr="00B002FA">
              <w:rPr>
                <w:color w:val="auto"/>
                <w:sz w:val="22"/>
                <w:szCs w:val="22"/>
              </w:rPr>
              <w:t>13.28</w:t>
            </w:r>
          </w:p>
        </w:tc>
        <w:tc>
          <w:tcPr>
            <w:tcW w:w="1396"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10734100</w:t>
            </w:r>
          </w:p>
          <w:p w:rsidR="002B621A" w:rsidRPr="00B002FA" w:rsidRDefault="002B621A" w:rsidP="00FC18DE">
            <w:pPr>
              <w:jc w:val="left"/>
              <w:rPr>
                <w:color w:val="auto"/>
              </w:rPr>
            </w:pPr>
          </w:p>
        </w:tc>
        <w:tc>
          <w:tcPr>
            <w:tcW w:w="1560"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13.28</w:t>
            </w:r>
          </w:p>
        </w:tc>
        <w:tc>
          <w:tcPr>
            <w:tcW w:w="1559"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B002FA" w:rsidRDefault="002B621A" w:rsidP="00FC18DE">
            <w:pPr>
              <w:jc w:val="left"/>
              <w:rPr>
                <w:color w:val="auto"/>
              </w:rPr>
            </w:pPr>
            <w:r w:rsidRPr="00B002FA">
              <w:rPr>
                <w:color w:val="auto"/>
                <w:sz w:val="22"/>
                <w:szCs w:val="22"/>
              </w:rPr>
              <w:t> -</w:t>
            </w:r>
          </w:p>
        </w:tc>
      </w:tr>
      <w:tr w:rsidR="002B621A" w:rsidRPr="00B002FA" w:rsidTr="002B621A">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B002FA" w:rsidRDefault="002B621A" w:rsidP="00FC18DE">
            <w:pPr>
              <w:rPr>
                <w:color w:val="auto"/>
              </w:rPr>
            </w:pPr>
            <w:r w:rsidRPr="00B002FA">
              <w:rPr>
                <w:color w:val="auto"/>
                <w:sz w:val="22"/>
                <w:szCs w:val="22"/>
              </w:rPr>
              <w:t>5</w:t>
            </w:r>
          </w:p>
        </w:tc>
        <w:tc>
          <w:tcPr>
            <w:tcW w:w="1350" w:type="dxa"/>
            <w:tcBorders>
              <w:top w:val="single" w:sz="4" w:space="0" w:color="auto"/>
              <w:left w:val="nil"/>
              <w:bottom w:val="single" w:sz="4" w:space="0" w:color="auto"/>
              <w:right w:val="single" w:sz="4" w:space="0" w:color="000000"/>
            </w:tcBorders>
            <w:shd w:val="clear" w:color="auto" w:fill="FFFFFF"/>
            <w:vAlign w:val="bottom"/>
          </w:tcPr>
          <w:p w:rsidR="002B621A" w:rsidRPr="00B002FA" w:rsidRDefault="002B621A" w:rsidP="00FC18DE">
            <w:pPr>
              <w:ind w:right="-130"/>
              <w:rPr>
                <w:color w:val="auto"/>
              </w:rPr>
            </w:pPr>
            <w:r w:rsidRPr="00B002FA">
              <w:rPr>
                <w:color w:val="auto"/>
                <w:sz w:val="22"/>
                <w:szCs w:val="22"/>
              </w:rPr>
              <w:t>DAVINDER SINGH</w:t>
            </w:r>
          </w:p>
        </w:tc>
        <w:tc>
          <w:tcPr>
            <w:tcW w:w="1082" w:type="dxa"/>
            <w:tcBorders>
              <w:top w:val="nil"/>
              <w:left w:val="nil"/>
              <w:bottom w:val="single" w:sz="4" w:space="0" w:color="auto"/>
              <w:right w:val="single" w:sz="4" w:space="0" w:color="auto"/>
            </w:tcBorders>
            <w:shd w:val="clear" w:color="auto" w:fill="FFFFFF"/>
            <w:vAlign w:val="bottom"/>
          </w:tcPr>
          <w:p w:rsidR="002B621A" w:rsidRPr="00B002FA" w:rsidRDefault="002B621A" w:rsidP="00FC18DE">
            <w:pPr>
              <w:jc w:val="left"/>
              <w:rPr>
                <w:color w:val="auto"/>
              </w:rPr>
            </w:pPr>
            <w:r w:rsidRPr="00B002FA">
              <w:rPr>
                <w:color w:val="auto"/>
                <w:sz w:val="22"/>
                <w:szCs w:val="22"/>
              </w:rPr>
              <w:t>48000</w:t>
            </w:r>
          </w:p>
        </w:tc>
        <w:tc>
          <w:tcPr>
            <w:tcW w:w="1073" w:type="dxa"/>
            <w:tcBorders>
              <w:top w:val="nil"/>
              <w:left w:val="nil"/>
              <w:bottom w:val="single" w:sz="4" w:space="0" w:color="auto"/>
              <w:right w:val="single" w:sz="4" w:space="0" w:color="auto"/>
            </w:tcBorders>
            <w:shd w:val="clear" w:color="auto" w:fill="FFFFFF"/>
            <w:vAlign w:val="bottom"/>
          </w:tcPr>
          <w:p w:rsidR="002B621A" w:rsidRPr="00B002FA" w:rsidRDefault="002B621A" w:rsidP="00FC18DE">
            <w:pPr>
              <w:jc w:val="left"/>
              <w:rPr>
                <w:color w:val="auto"/>
              </w:rPr>
            </w:pPr>
            <w:r w:rsidRPr="00B002FA">
              <w:rPr>
                <w:color w:val="auto"/>
                <w:sz w:val="22"/>
                <w:szCs w:val="22"/>
              </w:rPr>
              <w:t>0.06</w:t>
            </w:r>
          </w:p>
        </w:tc>
        <w:tc>
          <w:tcPr>
            <w:tcW w:w="1396"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48000</w:t>
            </w:r>
          </w:p>
        </w:tc>
        <w:tc>
          <w:tcPr>
            <w:tcW w:w="1560"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0.06</w:t>
            </w:r>
          </w:p>
        </w:tc>
        <w:tc>
          <w:tcPr>
            <w:tcW w:w="1559"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B002FA" w:rsidRDefault="002B621A" w:rsidP="00FC18DE">
            <w:pPr>
              <w:jc w:val="left"/>
              <w:rPr>
                <w:color w:val="auto"/>
              </w:rPr>
            </w:pPr>
            <w:r w:rsidRPr="00B002FA">
              <w:rPr>
                <w:color w:val="auto"/>
                <w:sz w:val="22"/>
                <w:szCs w:val="22"/>
              </w:rPr>
              <w:t> -</w:t>
            </w:r>
          </w:p>
        </w:tc>
      </w:tr>
      <w:tr w:rsidR="002B621A" w:rsidRPr="00B002FA" w:rsidTr="002B621A">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B002FA" w:rsidRDefault="002B621A" w:rsidP="00FC18DE">
            <w:pPr>
              <w:rPr>
                <w:color w:val="auto"/>
              </w:rPr>
            </w:pPr>
            <w:r w:rsidRPr="00B002FA">
              <w:rPr>
                <w:color w:val="auto"/>
                <w:sz w:val="22"/>
                <w:szCs w:val="22"/>
              </w:rPr>
              <w:t>6</w:t>
            </w:r>
          </w:p>
        </w:tc>
        <w:tc>
          <w:tcPr>
            <w:tcW w:w="1350" w:type="dxa"/>
            <w:tcBorders>
              <w:top w:val="single" w:sz="4" w:space="0" w:color="auto"/>
              <w:left w:val="nil"/>
              <w:bottom w:val="single" w:sz="4" w:space="0" w:color="auto"/>
              <w:right w:val="single" w:sz="4" w:space="0" w:color="000000"/>
            </w:tcBorders>
            <w:shd w:val="clear" w:color="auto" w:fill="FFFFFF"/>
            <w:vAlign w:val="bottom"/>
          </w:tcPr>
          <w:p w:rsidR="002B621A" w:rsidRPr="00B002FA" w:rsidRDefault="002B621A" w:rsidP="00FC18DE">
            <w:pPr>
              <w:ind w:right="-130"/>
              <w:rPr>
                <w:color w:val="auto"/>
              </w:rPr>
            </w:pPr>
            <w:r w:rsidRPr="00B002FA">
              <w:rPr>
                <w:color w:val="auto"/>
                <w:sz w:val="22"/>
                <w:szCs w:val="22"/>
              </w:rPr>
              <w:t>AMAN DEEP SINGH</w:t>
            </w:r>
          </w:p>
        </w:tc>
        <w:tc>
          <w:tcPr>
            <w:tcW w:w="1082" w:type="dxa"/>
            <w:tcBorders>
              <w:top w:val="nil"/>
              <w:left w:val="nil"/>
              <w:bottom w:val="single" w:sz="4" w:space="0" w:color="auto"/>
              <w:right w:val="single" w:sz="4" w:space="0" w:color="auto"/>
            </w:tcBorders>
            <w:shd w:val="clear" w:color="auto" w:fill="FFFFFF"/>
            <w:vAlign w:val="bottom"/>
          </w:tcPr>
          <w:p w:rsidR="002B621A" w:rsidRPr="00B002FA" w:rsidRDefault="002B621A" w:rsidP="00FC18DE">
            <w:pPr>
              <w:jc w:val="left"/>
              <w:rPr>
                <w:color w:val="auto"/>
              </w:rPr>
            </w:pPr>
            <w:r w:rsidRPr="00B002FA">
              <w:rPr>
                <w:color w:val="auto"/>
                <w:sz w:val="22"/>
                <w:szCs w:val="22"/>
              </w:rPr>
              <w:t>4425100</w:t>
            </w:r>
          </w:p>
        </w:tc>
        <w:tc>
          <w:tcPr>
            <w:tcW w:w="1073" w:type="dxa"/>
            <w:tcBorders>
              <w:top w:val="nil"/>
              <w:left w:val="nil"/>
              <w:bottom w:val="single" w:sz="4" w:space="0" w:color="auto"/>
              <w:right w:val="single" w:sz="4" w:space="0" w:color="auto"/>
            </w:tcBorders>
            <w:shd w:val="clear" w:color="auto" w:fill="FFFFFF"/>
            <w:vAlign w:val="bottom"/>
          </w:tcPr>
          <w:p w:rsidR="002B621A" w:rsidRPr="00B002FA" w:rsidRDefault="002B621A" w:rsidP="00FC18DE">
            <w:pPr>
              <w:jc w:val="left"/>
              <w:rPr>
                <w:color w:val="auto"/>
              </w:rPr>
            </w:pPr>
            <w:r w:rsidRPr="00B002FA">
              <w:rPr>
                <w:color w:val="auto"/>
                <w:sz w:val="22"/>
                <w:szCs w:val="22"/>
              </w:rPr>
              <w:t>5.48</w:t>
            </w:r>
          </w:p>
        </w:tc>
        <w:tc>
          <w:tcPr>
            <w:tcW w:w="1396"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4425100</w:t>
            </w:r>
          </w:p>
        </w:tc>
        <w:tc>
          <w:tcPr>
            <w:tcW w:w="1560"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5.48</w:t>
            </w:r>
          </w:p>
        </w:tc>
        <w:tc>
          <w:tcPr>
            <w:tcW w:w="1559" w:type="dxa"/>
            <w:tcBorders>
              <w:top w:val="nil"/>
              <w:left w:val="nil"/>
              <w:bottom w:val="single" w:sz="4" w:space="0" w:color="auto"/>
              <w:right w:val="single" w:sz="4" w:space="0" w:color="auto"/>
            </w:tcBorders>
            <w:shd w:val="clear" w:color="auto" w:fill="auto"/>
            <w:noWrap/>
            <w:vAlign w:val="bottom"/>
          </w:tcPr>
          <w:p w:rsidR="002B621A" w:rsidRPr="00B002FA" w:rsidRDefault="002B621A" w:rsidP="00FC18DE">
            <w:pPr>
              <w:jc w:val="left"/>
              <w:rPr>
                <w:color w:val="auto"/>
              </w:rPr>
            </w:pPr>
            <w:r w:rsidRPr="00B002F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B002FA" w:rsidRDefault="002B621A" w:rsidP="00FC18DE">
            <w:pPr>
              <w:jc w:val="left"/>
              <w:rPr>
                <w:color w:val="auto"/>
              </w:rPr>
            </w:pPr>
            <w:r w:rsidRPr="00B002FA">
              <w:rPr>
                <w:color w:val="auto"/>
                <w:sz w:val="22"/>
                <w:szCs w:val="22"/>
              </w:rPr>
              <w:t> -</w:t>
            </w:r>
          </w:p>
        </w:tc>
      </w:tr>
    </w:tbl>
    <w:p w:rsidR="003F65B3" w:rsidRPr="00B002FA" w:rsidRDefault="003F65B3" w:rsidP="00FC18DE">
      <w:pPr>
        <w:rPr>
          <w:color w:val="auto"/>
          <w:sz w:val="22"/>
          <w:szCs w:val="22"/>
        </w:rPr>
      </w:pPr>
    </w:p>
    <w:p w:rsidR="003F65B3" w:rsidRPr="00B002FA" w:rsidRDefault="003F65B3" w:rsidP="00FC18DE">
      <w:pPr>
        <w:rPr>
          <w:b/>
          <w:bCs/>
          <w:color w:val="auto"/>
          <w:sz w:val="22"/>
          <w:szCs w:val="22"/>
        </w:rPr>
      </w:pPr>
      <w:r w:rsidRPr="00B002FA">
        <w:rPr>
          <w:color w:val="auto"/>
          <w:sz w:val="22"/>
          <w:szCs w:val="22"/>
        </w:rPr>
        <w:t xml:space="preserve">C) </w:t>
      </w:r>
      <w:r w:rsidRPr="00B002FA">
        <w:rPr>
          <w:b/>
          <w:bCs/>
          <w:color w:val="auto"/>
          <w:sz w:val="22"/>
          <w:szCs w:val="22"/>
        </w:rPr>
        <w:t>Change in Promoters’ Shareholding (please specify, if there is no change)</w:t>
      </w:r>
    </w:p>
    <w:p w:rsidR="003F65B3" w:rsidRPr="00B002FA" w:rsidRDefault="003F65B3" w:rsidP="00FC18DE">
      <w:pPr>
        <w:rPr>
          <w:b/>
          <w:bCs/>
          <w:color w:val="auto"/>
          <w:sz w:val="22"/>
          <w:szCs w:val="22"/>
        </w:rPr>
      </w:pPr>
    </w:p>
    <w:p w:rsidR="002B621A" w:rsidRPr="00B002FA" w:rsidRDefault="002B621A" w:rsidP="00FC18DE">
      <w:pPr>
        <w:rPr>
          <w:b/>
          <w:bCs/>
          <w:color w:val="auto"/>
          <w:sz w:val="22"/>
          <w:szCs w:val="22"/>
        </w:rPr>
      </w:pPr>
      <w:r w:rsidRPr="00B002FA">
        <w:rPr>
          <w:b/>
          <w:bCs/>
          <w:color w:val="auto"/>
          <w:sz w:val="22"/>
          <w:szCs w:val="22"/>
        </w:rPr>
        <w:t>No Change in promoter Shareholding during the year</w:t>
      </w:r>
    </w:p>
    <w:p w:rsidR="003F65B3" w:rsidRPr="00B002FA" w:rsidRDefault="003F65B3" w:rsidP="00FC18DE">
      <w:pPr>
        <w:rPr>
          <w:color w:val="auto"/>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
        <w:gridCol w:w="3960"/>
        <w:gridCol w:w="1060"/>
        <w:gridCol w:w="1465"/>
        <w:gridCol w:w="945"/>
        <w:gridCol w:w="1701"/>
      </w:tblGrid>
      <w:tr w:rsidR="003F65B3" w:rsidRPr="00B002FA" w:rsidTr="003F65B3">
        <w:tc>
          <w:tcPr>
            <w:tcW w:w="475" w:type="dxa"/>
            <w:vMerge w:val="restart"/>
          </w:tcPr>
          <w:p w:rsidR="003F65B3" w:rsidRPr="00B002FA" w:rsidRDefault="003F65B3" w:rsidP="00FC18DE">
            <w:pPr>
              <w:rPr>
                <w:color w:val="auto"/>
              </w:rPr>
            </w:pPr>
            <w:r w:rsidRPr="00B002FA">
              <w:rPr>
                <w:color w:val="auto"/>
                <w:sz w:val="22"/>
                <w:szCs w:val="22"/>
              </w:rPr>
              <w:t>SN</w:t>
            </w:r>
          </w:p>
        </w:tc>
        <w:tc>
          <w:tcPr>
            <w:tcW w:w="3960" w:type="dxa"/>
            <w:vMerge w:val="restart"/>
          </w:tcPr>
          <w:p w:rsidR="003F65B3" w:rsidRPr="00B002FA" w:rsidRDefault="003F65B3" w:rsidP="00FC18DE">
            <w:pPr>
              <w:rPr>
                <w:color w:val="auto"/>
              </w:rPr>
            </w:pPr>
            <w:r w:rsidRPr="00B002FA">
              <w:rPr>
                <w:color w:val="auto"/>
                <w:sz w:val="22"/>
                <w:szCs w:val="22"/>
              </w:rPr>
              <w:t>Particulars</w:t>
            </w:r>
            <w:bookmarkStart w:id="0" w:name="_GoBack"/>
            <w:bookmarkEnd w:id="0"/>
          </w:p>
        </w:tc>
        <w:tc>
          <w:tcPr>
            <w:tcW w:w="2525" w:type="dxa"/>
            <w:gridSpan w:val="2"/>
          </w:tcPr>
          <w:p w:rsidR="003F65B3" w:rsidRPr="00B002FA" w:rsidRDefault="003F65B3" w:rsidP="00FC18DE">
            <w:pPr>
              <w:autoSpaceDE w:val="0"/>
              <w:autoSpaceDN w:val="0"/>
              <w:adjustRightInd w:val="0"/>
              <w:rPr>
                <w:color w:val="auto"/>
              </w:rPr>
            </w:pPr>
            <w:r w:rsidRPr="00B002FA">
              <w:rPr>
                <w:color w:val="auto"/>
                <w:sz w:val="22"/>
                <w:szCs w:val="22"/>
              </w:rPr>
              <w:t>Shareholding at the beginning of the year</w:t>
            </w:r>
          </w:p>
        </w:tc>
        <w:tc>
          <w:tcPr>
            <w:tcW w:w="2646" w:type="dxa"/>
            <w:gridSpan w:val="2"/>
          </w:tcPr>
          <w:p w:rsidR="003F65B3" w:rsidRPr="00B002FA" w:rsidRDefault="003F65B3" w:rsidP="00FC18DE">
            <w:pPr>
              <w:autoSpaceDE w:val="0"/>
              <w:autoSpaceDN w:val="0"/>
              <w:adjustRightInd w:val="0"/>
              <w:rPr>
                <w:color w:val="auto"/>
              </w:rPr>
            </w:pPr>
            <w:r w:rsidRPr="00B002FA">
              <w:rPr>
                <w:color w:val="auto"/>
                <w:sz w:val="22"/>
                <w:szCs w:val="22"/>
              </w:rPr>
              <w:t>Cumulative Shareholding during the year</w:t>
            </w:r>
          </w:p>
        </w:tc>
      </w:tr>
      <w:tr w:rsidR="003F65B3" w:rsidRPr="00B002FA" w:rsidTr="003F65B3">
        <w:tc>
          <w:tcPr>
            <w:tcW w:w="475" w:type="dxa"/>
            <w:vMerge/>
          </w:tcPr>
          <w:p w:rsidR="003F65B3" w:rsidRPr="00B002FA" w:rsidRDefault="003F65B3" w:rsidP="00FC18DE">
            <w:pPr>
              <w:rPr>
                <w:color w:val="auto"/>
              </w:rPr>
            </w:pPr>
          </w:p>
        </w:tc>
        <w:tc>
          <w:tcPr>
            <w:tcW w:w="3960" w:type="dxa"/>
            <w:vMerge/>
          </w:tcPr>
          <w:p w:rsidR="003F65B3" w:rsidRPr="00B002FA" w:rsidRDefault="003F65B3" w:rsidP="00FC18DE">
            <w:pPr>
              <w:rPr>
                <w:color w:val="auto"/>
              </w:rPr>
            </w:pPr>
          </w:p>
        </w:tc>
        <w:tc>
          <w:tcPr>
            <w:tcW w:w="1060" w:type="dxa"/>
          </w:tcPr>
          <w:p w:rsidR="003F65B3" w:rsidRPr="00B002FA" w:rsidRDefault="003F65B3" w:rsidP="00FC18DE">
            <w:pPr>
              <w:rPr>
                <w:color w:val="auto"/>
              </w:rPr>
            </w:pPr>
            <w:r w:rsidRPr="00B002FA">
              <w:rPr>
                <w:color w:val="auto"/>
                <w:sz w:val="22"/>
                <w:szCs w:val="22"/>
              </w:rPr>
              <w:t>No. of shares</w:t>
            </w:r>
          </w:p>
        </w:tc>
        <w:tc>
          <w:tcPr>
            <w:tcW w:w="1465" w:type="dxa"/>
          </w:tcPr>
          <w:p w:rsidR="003F65B3" w:rsidRPr="00B002FA" w:rsidRDefault="003F65B3" w:rsidP="00FC18DE">
            <w:pPr>
              <w:autoSpaceDE w:val="0"/>
              <w:autoSpaceDN w:val="0"/>
              <w:adjustRightInd w:val="0"/>
              <w:rPr>
                <w:color w:val="auto"/>
              </w:rPr>
            </w:pPr>
            <w:r w:rsidRPr="00B002FA">
              <w:rPr>
                <w:color w:val="auto"/>
                <w:sz w:val="22"/>
                <w:szCs w:val="22"/>
              </w:rPr>
              <w:t>% of total</w:t>
            </w:r>
          </w:p>
          <w:p w:rsidR="003F65B3" w:rsidRPr="00B002FA" w:rsidRDefault="003F65B3" w:rsidP="00FC18DE">
            <w:pPr>
              <w:autoSpaceDE w:val="0"/>
              <w:autoSpaceDN w:val="0"/>
              <w:adjustRightInd w:val="0"/>
              <w:rPr>
                <w:color w:val="auto"/>
              </w:rPr>
            </w:pPr>
            <w:r w:rsidRPr="00B002FA">
              <w:rPr>
                <w:color w:val="auto"/>
                <w:sz w:val="22"/>
                <w:szCs w:val="22"/>
              </w:rPr>
              <w:t>shares of the</w:t>
            </w:r>
          </w:p>
          <w:p w:rsidR="003F65B3" w:rsidRPr="00B002FA" w:rsidRDefault="003F65B3" w:rsidP="00FC18DE">
            <w:pPr>
              <w:rPr>
                <w:color w:val="auto"/>
              </w:rPr>
            </w:pPr>
            <w:r w:rsidRPr="00B002FA">
              <w:rPr>
                <w:color w:val="auto"/>
                <w:sz w:val="22"/>
                <w:szCs w:val="22"/>
              </w:rPr>
              <w:t>company</w:t>
            </w:r>
          </w:p>
        </w:tc>
        <w:tc>
          <w:tcPr>
            <w:tcW w:w="945" w:type="dxa"/>
          </w:tcPr>
          <w:p w:rsidR="003F65B3" w:rsidRPr="00B002FA" w:rsidRDefault="003F65B3" w:rsidP="00FC18DE">
            <w:pPr>
              <w:rPr>
                <w:color w:val="auto"/>
              </w:rPr>
            </w:pPr>
            <w:r w:rsidRPr="00B002FA">
              <w:rPr>
                <w:color w:val="auto"/>
                <w:sz w:val="22"/>
                <w:szCs w:val="22"/>
              </w:rPr>
              <w:t>No. of shares</w:t>
            </w:r>
          </w:p>
        </w:tc>
        <w:tc>
          <w:tcPr>
            <w:tcW w:w="1701" w:type="dxa"/>
          </w:tcPr>
          <w:p w:rsidR="003F65B3" w:rsidRPr="00B002FA" w:rsidRDefault="003F65B3" w:rsidP="00FC18DE">
            <w:pPr>
              <w:autoSpaceDE w:val="0"/>
              <w:autoSpaceDN w:val="0"/>
              <w:adjustRightInd w:val="0"/>
              <w:rPr>
                <w:color w:val="auto"/>
              </w:rPr>
            </w:pPr>
            <w:r w:rsidRPr="00B002FA">
              <w:rPr>
                <w:color w:val="auto"/>
                <w:sz w:val="22"/>
                <w:szCs w:val="22"/>
              </w:rPr>
              <w:t>% of total</w:t>
            </w:r>
          </w:p>
          <w:p w:rsidR="003F65B3" w:rsidRPr="00B002FA" w:rsidRDefault="003F65B3" w:rsidP="00FC18DE">
            <w:pPr>
              <w:autoSpaceDE w:val="0"/>
              <w:autoSpaceDN w:val="0"/>
              <w:adjustRightInd w:val="0"/>
              <w:rPr>
                <w:color w:val="auto"/>
              </w:rPr>
            </w:pPr>
            <w:r w:rsidRPr="00B002FA">
              <w:rPr>
                <w:color w:val="auto"/>
                <w:sz w:val="22"/>
                <w:szCs w:val="22"/>
              </w:rPr>
              <w:t>shares of the</w:t>
            </w:r>
          </w:p>
          <w:p w:rsidR="003F65B3" w:rsidRPr="00B002FA" w:rsidRDefault="003F65B3" w:rsidP="00FC18DE">
            <w:pPr>
              <w:rPr>
                <w:color w:val="auto"/>
              </w:rPr>
            </w:pPr>
            <w:r w:rsidRPr="00B002FA">
              <w:rPr>
                <w:color w:val="auto"/>
                <w:sz w:val="22"/>
                <w:szCs w:val="22"/>
              </w:rPr>
              <w:t>company</w:t>
            </w:r>
          </w:p>
        </w:tc>
      </w:tr>
      <w:tr w:rsidR="003F65B3" w:rsidRPr="00B002FA" w:rsidTr="003F65B3">
        <w:tc>
          <w:tcPr>
            <w:tcW w:w="475" w:type="dxa"/>
          </w:tcPr>
          <w:p w:rsidR="003F65B3" w:rsidRPr="00B002FA" w:rsidRDefault="003F65B3" w:rsidP="00FC18DE">
            <w:pPr>
              <w:rPr>
                <w:color w:val="auto"/>
              </w:rPr>
            </w:pPr>
          </w:p>
        </w:tc>
        <w:tc>
          <w:tcPr>
            <w:tcW w:w="3960" w:type="dxa"/>
          </w:tcPr>
          <w:p w:rsidR="003F65B3" w:rsidRPr="00B002FA" w:rsidRDefault="003F65B3" w:rsidP="00FC18DE">
            <w:pPr>
              <w:rPr>
                <w:color w:val="auto"/>
              </w:rPr>
            </w:pPr>
            <w:r w:rsidRPr="00B002FA">
              <w:rPr>
                <w:color w:val="auto"/>
                <w:sz w:val="22"/>
                <w:szCs w:val="22"/>
              </w:rPr>
              <w:t>At the beginning of the year</w:t>
            </w:r>
          </w:p>
        </w:tc>
        <w:tc>
          <w:tcPr>
            <w:tcW w:w="1060" w:type="dxa"/>
          </w:tcPr>
          <w:p w:rsidR="003F65B3" w:rsidRPr="00B002FA" w:rsidRDefault="003F65B3" w:rsidP="00FC18DE">
            <w:pPr>
              <w:rPr>
                <w:color w:val="auto"/>
              </w:rPr>
            </w:pPr>
          </w:p>
        </w:tc>
        <w:tc>
          <w:tcPr>
            <w:tcW w:w="1465" w:type="dxa"/>
          </w:tcPr>
          <w:p w:rsidR="003F65B3" w:rsidRPr="00B002FA" w:rsidRDefault="003F65B3" w:rsidP="00FC18DE">
            <w:pPr>
              <w:autoSpaceDE w:val="0"/>
              <w:autoSpaceDN w:val="0"/>
              <w:adjustRightInd w:val="0"/>
              <w:rPr>
                <w:color w:val="auto"/>
              </w:rPr>
            </w:pPr>
          </w:p>
        </w:tc>
        <w:tc>
          <w:tcPr>
            <w:tcW w:w="945" w:type="dxa"/>
          </w:tcPr>
          <w:p w:rsidR="003F65B3" w:rsidRPr="00B002FA" w:rsidRDefault="003F65B3" w:rsidP="00FC18DE">
            <w:pPr>
              <w:rPr>
                <w:color w:val="auto"/>
              </w:rPr>
            </w:pPr>
          </w:p>
        </w:tc>
        <w:tc>
          <w:tcPr>
            <w:tcW w:w="1701" w:type="dxa"/>
          </w:tcPr>
          <w:p w:rsidR="003F65B3" w:rsidRPr="00B002FA" w:rsidRDefault="003F65B3" w:rsidP="00FC18DE">
            <w:pPr>
              <w:autoSpaceDE w:val="0"/>
              <w:autoSpaceDN w:val="0"/>
              <w:adjustRightInd w:val="0"/>
              <w:rPr>
                <w:color w:val="auto"/>
              </w:rPr>
            </w:pPr>
          </w:p>
        </w:tc>
      </w:tr>
      <w:tr w:rsidR="003F65B3" w:rsidRPr="00B002FA" w:rsidTr="003F65B3">
        <w:tc>
          <w:tcPr>
            <w:tcW w:w="475" w:type="dxa"/>
          </w:tcPr>
          <w:p w:rsidR="003F65B3" w:rsidRPr="00B002FA" w:rsidRDefault="003F65B3" w:rsidP="00FC18DE">
            <w:pPr>
              <w:rPr>
                <w:color w:val="auto"/>
              </w:rPr>
            </w:pPr>
          </w:p>
        </w:tc>
        <w:tc>
          <w:tcPr>
            <w:tcW w:w="3960" w:type="dxa"/>
          </w:tcPr>
          <w:p w:rsidR="003F65B3" w:rsidRPr="00B002FA" w:rsidRDefault="003F65B3" w:rsidP="00FC18DE">
            <w:pPr>
              <w:autoSpaceDE w:val="0"/>
              <w:autoSpaceDN w:val="0"/>
              <w:adjustRightInd w:val="0"/>
              <w:rPr>
                <w:color w:val="auto"/>
              </w:rPr>
            </w:pPr>
            <w:r w:rsidRPr="00B002FA">
              <w:rPr>
                <w:color w:val="auto"/>
                <w:sz w:val="22"/>
                <w:szCs w:val="22"/>
              </w:rPr>
              <w:t>Date wise Increase / Decrease in Promoters Shareholding during the year specifying the reasons for increase / decrease (e.g. allotment /transfer / bonus/ sweat equity etc.):</w:t>
            </w:r>
          </w:p>
        </w:tc>
        <w:tc>
          <w:tcPr>
            <w:tcW w:w="1060" w:type="dxa"/>
          </w:tcPr>
          <w:p w:rsidR="003F65B3" w:rsidRPr="00B002FA" w:rsidRDefault="003F65B3" w:rsidP="00FC18DE">
            <w:pPr>
              <w:rPr>
                <w:color w:val="auto"/>
              </w:rPr>
            </w:pPr>
          </w:p>
        </w:tc>
        <w:tc>
          <w:tcPr>
            <w:tcW w:w="1465" w:type="dxa"/>
          </w:tcPr>
          <w:p w:rsidR="003F65B3" w:rsidRPr="00B002FA" w:rsidRDefault="003F65B3" w:rsidP="00FC18DE">
            <w:pPr>
              <w:autoSpaceDE w:val="0"/>
              <w:autoSpaceDN w:val="0"/>
              <w:adjustRightInd w:val="0"/>
              <w:rPr>
                <w:color w:val="auto"/>
              </w:rPr>
            </w:pPr>
          </w:p>
        </w:tc>
        <w:tc>
          <w:tcPr>
            <w:tcW w:w="945" w:type="dxa"/>
          </w:tcPr>
          <w:p w:rsidR="003F65B3" w:rsidRPr="00B002FA" w:rsidRDefault="003F65B3" w:rsidP="00FC18DE">
            <w:pPr>
              <w:rPr>
                <w:color w:val="auto"/>
              </w:rPr>
            </w:pPr>
          </w:p>
        </w:tc>
        <w:tc>
          <w:tcPr>
            <w:tcW w:w="1701" w:type="dxa"/>
          </w:tcPr>
          <w:p w:rsidR="003F65B3" w:rsidRPr="00B002FA" w:rsidRDefault="003F65B3" w:rsidP="00FC18DE">
            <w:pPr>
              <w:autoSpaceDE w:val="0"/>
              <w:autoSpaceDN w:val="0"/>
              <w:adjustRightInd w:val="0"/>
              <w:rPr>
                <w:color w:val="auto"/>
              </w:rPr>
            </w:pPr>
          </w:p>
        </w:tc>
      </w:tr>
      <w:tr w:rsidR="003F65B3" w:rsidRPr="00B002FA" w:rsidTr="003F65B3">
        <w:tc>
          <w:tcPr>
            <w:tcW w:w="475" w:type="dxa"/>
          </w:tcPr>
          <w:p w:rsidR="003F65B3" w:rsidRPr="00B002FA" w:rsidRDefault="003F65B3" w:rsidP="00FC18DE">
            <w:pPr>
              <w:rPr>
                <w:color w:val="auto"/>
              </w:rPr>
            </w:pPr>
          </w:p>
        </w:tc>
        <w:tc>
          <w:tcPr>
            <w:tcW w:w="3960" w:type="dxa"/>
          </w:tcPr>
          <w:p w:rsidR="003F65B3" w:rsidRPr="00B002FA" w:rsidRDefault="003F65B3" w:rsidP="00FC18DE">
            <w:pPr>
              <w:rPr>
                <w:color w:val="auto"/>
              </w:rPr>
            </w:pPr>
            <w:r w:rsidRPr="00B002FA">
              <w:rPr>
                <w:color w:val="auto"/>
                <w:sz w:val="22"/>
                <w:szCs w:val="22"/>
              </w:rPr>
              <w:t>At the end of the year</w:t>
            </w:r>
          </w:p>
        </w:tc>
        <w:tc>
          <w:tcPr>
            <w:tcW w:w="1060" w:type="dxa"/>
          </w:tcPr>
          <w:p w:rsidR="003F65B3" w:rsidRPr="00B002FA" w:rsidRDefault="003F65B3" w:rsidP="00FC18DE">
            <w:pPr>
              <w:rPr>
                <w:color w:val="auto"/>
              </w:rPr>
            </w:pPr>
          </w:p>
        </w:tc>
        <w:tc>
          <w:tcPr>
            <w:tcW w:w="1465" w:type="dxa"/>
          </w:tcPr>
          <w:p w:rsidR="003F65B3" w:rsidRPr="00B002FA" w:rsidRDefault="003F65B3" w:rsidP="00FC18DE">
            <w:pPr>
              <w:autoSpaceDE w:val="0"/>
              <w:autoSpaceDN w:val="0"/>
              <w:adjustRightInd w:val="0"/>
              <w:rPr>
                <w:color w:val="auto"/>
              </w:rPr>
            </w:pPr>
          </w:p>
        </w:tc>
        <w:tc>
          <w:tcPr>
            <w:tcW w:w="945" w:type="dxa"/>
          </w:tcPr>
          <w:p w:rsidR="003F65B3" w:rsidRPr="00B002FA" w:rsidRDefault="003F65B3" w:rsidP="00FC18DE">
            <w:pPr>
              <w:rPr>
                <w:color w:val="auto"/>
              </w:rPr>
            </w:pPr>
          </w:p>
        </w:tc>
        <w:tc>
          <w:tcPr>
            <w:tcW w:w="1701" w:type="dxa"/>
          </w:tcPr>
          <w:p w:rsidR="003F65B3" w:rsidRPr="00B002FA" w:rsidRDefault="003F65B3" w:rsidP="00FC18DE">
            <w:pPr>
              <w:autoSpaceDE w:val="0"/>
              <w:autoSpaceDN w:val="0"/>
              <w:adjustRightInd w:val="0"/>
              <w:rPr>
                <w:color w:val="auto"/>
              </w:rPr>
            </w:pPr>
          </w:p>
        </w:tc>
      </w:tr>
    </w:tbl>
    <w:p w:rsidR="003F65B3" w:rsidRPr="00B002FA" w:rsidRDefault="003F65B3" w:rsidP="00FC18DE">
      <w:pPr>
        <w:rPr>
          <w:color w:val="auto"/>
          <w:sz w:val="22"/>
          <w:szCs w:val="22"/>
        </w:rPr>
      </w:pPr>
    </w:p>
    <w:p w:rsidR="0072073F" w:rsidRPr="00B002FA" w:rsidRDefault="0072073F" w:rsidP="00FC18DE">
      <w:pPr>
        <w:rPr>
          <w:color w:val="auto"/>
          <w:sz w:val="22"/>
          <w:szCs w:val="22"/>
        </w:rPr>
      </w:pPr>
    </w:p>
    <w:p w:rsidR="0072073F" w:rsidRPr="00B002FA" w:rsidRDefault="0072073F" w:rsidP="00FC18DE">
      <w:pPr>
        <w:rPr>
          <w:color w:val="auto"/>
          <w:sz w:val="22"/>
          <w:szCs w:val="22"/>
        </w:rPr>
      </w:pPr>
    </w:p>
    <w:p w:rsidR="0072073F" w:rsidRPr="00B002FA" w:rsidRDefault="0072073F" w:rsidP="00FC18DE">
      <w:pPr>
        <w:rPr>
          <w:color w:val="auto"/>
          <w:sz w:val="22"/>
          <w:szCs w:val="22"/>
        </w:rPr>
      </w:pPr>
    </w:p>
    <w:p w:rsidR="0072073F" w:rsidRPr="00B002FA" w:rsidRDefault="0072073F" w:rsidP="00FC18DE">
      <w:pPr>
        <w:rPr>
          <w:color w:val="auto"/>
          <w:sz w:val="22"/>
          <w:szCs w:val="22"/>
        </w:rPr>
      </w:pPr>
    </w:p>
    <w:p w:rsidR="0072073F" w:rsidRPr="00B002FA" w:rsidRDefault="0072073F" w:rsidP="00FC18DE">
      <w:pPr>
        <w:rPr>
          <w:color w:val="auto"/>
          <w:sz w:val="22"/>
          <w:szCs w:val="22"/>
        </w:rPr>
      </w:pPr>
    </w:p>
    <w:p w:rsidR="0072073F" w:rsidRPr="00B002FA" w:rsidRDefault="0072073F" w:rsidP="00FC18DE">
      <w:pPr>
        <w:rPr>
          <w:color w:val="auto"/>
          <w:sz w:val="22"/>
          <w:szCs w:val="22"/>
        </w:rPr>
      </w:pPr>
    </w:p>
    <w:p w:rsidR="003F65B3" w:rsidRPr="00B002FA" w:rsidRDefault="003F65B3" w:rsidP="00FC18DE">
      <w:pPr>
        <w:autoSpaceDE w:val="0"/>
        <w:autoSpaceDN w:val="0"/>
        <w:adjustRightInd w:val="0"/>
        <w:ind w:right="-871"/>
        <w:rPr>
          <w:b/>
          <w:bCs/>
          <w:color w:val="auto"/>
          <w:sz w:val="22"/>
          <w:szCs w:val="22"/>
        </w:rPr>
      </w:pPr>
      <w:r w:rsidRPr="00B002FA">
        <w:rPr>
          <w:b/>
          <w:bCs/>
          <w:color w:val="auto"/>
          <w:sz w:val="22"/>
          <w:szCs w:val="22"/>
        </w:rPr>
        <w:t xml:space="preserve">D) Shareholding Pattern of top ten Shareholders: </w:t>
      </w:r>
    </w:p>
    <w:p w:rsidR="003F65B3" w:rsidRPr="00B002FA" w:rsidRDefault="003F65B3" w:rsidP="00FC18DE">
      <w:pPr>
        <w:autoSpaceDE w:val="0"/>
        <w:autoSpaceDN w:val="0"/>
        <w:adjustRightInd w:val="0"/>
        <w:ind w:right="-871"/>
        <w:rPr>
          <w:b/>
          <w:bCs/>
          <w:color w:val="auto"/>
          <w:sz w:val="22"/>
          <w:szCs w:val="22"/>
        </w:rPr>
      </w:pPr>
      <w:r w:rsidRPr="00B002FA">
        <w:rPr>
          <w:b/>
          <w:bCs/>
          <w:color w:val="auto"/>
          <w:sz w:val="22"/>
          <w:szCs w:val="22"/>
        </w:rPr>
        <w:t xml:space="preserve">     (Other than Directors, Promoters and Holders of GDRs and ADRs):</w:t>
      </w:r>
    </w:p>
    <w:p w:rsidR="003F65B3" w:rsidRPr="00B002FA" w:rsidRDefault="003F65B3" w:rsidP="00FC18DE">
      <w:pPr>
        <w:autoSpaceDE w:val="0"/>
        <w:autoSpaceDN w:val="0"/>
        <w:adjustRightInd w:val="0"/>
        <w:ind w:right="-871"/>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960"/>
        <w:gridCol w:w="1151"/>
        <w:gridCol w:w="1190"/>
        <w:gridCol w:w="1152"/>
        <w:gridCol w:w="1190"/>
      </w:tblGrid>
      <w:tr w:rsidR="003F65B3" w:rsidRPr="00B002FA" w:rsidTr="003F65B3">
        <w:tc>
          <w:tcPr>
            <w:tcW w:w="468" w:type="dxa"/>
            <w:vMerge w:val="restart"/>
          </w:tcPr>
          <w:p w:rsidR="003F65B3" w:rsidRPr="00B002FA" w:rsidRDefault="003F65B3" w:rsidP="00FC18DE">
            <w:pPr>
              <w:rPr>
                <w:b/>
                <w:color w:val="auto"/>
              </w:rPr>
            </w:pPr>
            <w:r w:rsidRPr="00B002FA">
              <w:rPr>
                <w:b/>
                <w:color w:val="auto"/>
                <w:sz w:val="22"/>
                <w:szCs w:val="22"/>
              </w:rPr>
              <w:t>SN</w:t>
            </w:r>
          </w:p>
        </w:tc>
        <w:tc>
          <w:tcPr>
            <w:tcW w:w="3960" w:type="dxa"/>
            <w:vMerge w:val="restart"/>
          </w:tcPr>
          <w:p w:rsidR="003F65B3" w:rsidRPr="00B002FA" w:rsidRDefault="003F65B3" w:rsidP="00FC18DE">
            <w:pPr>
              <w:autoSpaceDE w:val="0"/>
              <w:autoSpaceDN w:val="0"/>
              <w:adjustRightInd w:val="0"/>
              <w:rPr>
                <w:b/>
                <w:bCs/>
                <w:color w:val="auto"/>
              </w:rPr>
            </w:pPr>
            <w:r w:rsidRPr="00B002FA">
              <w:rPr>
                <w:b/>
                <w:bCs/>
                <w:color w:val="auto"/>
                <w:sz w:val="22"/>
                <w:szCs w:val="22"/>
              </w:rPr>
              <w:t>For Each of the Top 10</w:t>
            </w:r>
          </w:p>
          <w:p w:rsidR="003F65B3" w:rsidRPr="00B002FA" w:rsidRDefault="003F65B3" w:rsidP="00FC18DE">
            <w:pPr>
              <w:rPr>
                <w:b/>
                <w:color w:val="auto"/>
              </w:rPr>
            </w:pPr>
            <w:r w:rsidRPr="00B002FA">
              <w:rPr>
                <w:b/>
                <w:bCs/>
                <w:color w:val="auto"/>
                <w:sz w:val="22"/>
                <w:szCs w:val="22"/>
              </w:rPr>
              <w:t>Shareholders</w:t>
            </w:r>
          </w:p>
        </w:tc>
        <w:tc>
          <w:tcPr>
            <w:tcW w:w="2341" w:type="dxa"/>
            <w:gridSpan w:val="2"/>
          </w:tcPr>
          <w:p w:rsidR="003F65B3" w:rsidRPr="00B002FA" w:rsidRDefault="003F65B3" w:rsidP="00FC18DE">
            <w:pPr>
              <w:autoSpaceDE w:val="0"/>
              <w:autoSpaceDN w:val="0"/>
              <w:adjustRightInd w:val="0"/>
              <w:ind w:right="-17"/>
              <w:rPr>
                <w:color w:val="auto"/>
              </w:rPr>
            </w:pPr>
            <w:r w:rsidRPr="00B002FA">
              <w:rPr>
                <w:color w:val="auto"/>
                <w:sz w:val="22"/>
                <w:szCs w:val="22"/>
              </w:rPr>
              <w:t>Shareholding at the beginning</w:t>
            </w:r>
          </w:p>
          <w:p w:rsidR="003F65B3" w:rsidRPr="00B002FA" w:rsidRDefault="003F65B3" w:rsidP="00FC18DE">
            <w:pPr>
              <w:rPr>
                <w:color w:val="auto"/>
              </w:rPr>
            </w:pPr>
            <w:r w:rsidRPr="00B002FA">
              <w:rPr>
                <w:color w:val="auto"/>
                <w:sz w:val="22"/>
                <w:szCs w:val="22"/>
              </w:rPr>
              <w:t>of the year</w:t>
            </w:r>
          </w:p>
        </w:tc>
        <w:tc>
          <w:tcPr>
            <w:tcW w:w="2342" w:type="dxa"/>
            <w:gridSpan w:val="2"/>
          </w:tcPr>
          <w:p w:rsidR="003F65B3" w:rsidRPr="00B002FA" w:rsidRDefault="003F65B3" w:rsidP="00FC18DE">
            <w:pPr>
              <w:autoSpaceDE w:val="0"/>
              <w:autoSpaceDN w:val="0"/>
              <w:adjustRightInd w:val="0"/>
              <w:ind w:right="-15"/>
              <w:rPr>
                <w:color w:val="auto"/>
              </w:rPr>
            </w:pPr>
            <w:r w:rsidRPr="00B002FA">
              <w:rPr>
                <w:color w:val="auto"/>
                <w:sz w:val="22"/>
                <w:szCs w:val="22"/>
              </w:rPr>
              <w:t>Cumulative Shareholding during the</w:t>
            </w:r>
          </w:p>
          <w:p w:rsidR="003F65B3" w:rsidRPr="00B002FA" w:rsidRDefault="001F2063" w:rsidP="00FC18DE">
            <w:pPr>
              <w:rPr>
                <w:color w:val="auto"/>
              </w:rPr>
            </w:pPr>
            <w:r w:rsidRPr="00B002FA">
              <w:rPr>
                <w:color w:val="auto"/>
                <w:sz w:val="22"/>
                <w:szCs w:val="22"/>
              </w:rPr>
              <w:t>Y</w:t>
            </w:r>
            <w:r w:rsidR="003F65B3" w:rsidRPr="00B002FA">
              <w:rPr>
                <w:color w:val="auto"/>
                <w:sz w:val="22"/>
                <w:szCs w:val="22"/>
              </w:rPr>
              <w:t>ear</w:t>
            </w:r>
          </w:p>
        </w:tc>
      </w:tr>
      <w:tr w:rsidR="003F65B3" w:rsidRPr="00B002FA" w:rsidTr="003F65B3">
        <w:tc>
          <w:tcPr>
            <w:tcW w:w="468" w:type="dxa"/>
            <w:vMerge/>
          </w:tcPr>
          <w:p w:rsidR="003F65B3" w:rsidRPr="00B002FA" w:rsidRDefault="003F65B3" w:rsidP="00FC18DE">
            <w:pPr>
              <w:rPr>
                <w:color w:val="auto"/>
              </w:rPr>
            </w:pPr>
          </w:p>
        </w:tc>
        <w:tc>
          <w:tcPr>
            <w:tcW w:w="3960" w:type="dxa"/>
            <w:vMerge/>
          </w:tcPr>
          <w:p w:rsidR="003F65B3" w:rsidRPr="00B002FA" w:rsidRDefault="003F65B3" w:rsidP="00FC18DE">
            <w:pPr>
              <w:rPr>
                <w:color w:val="auto"/>
              </w:rPr>
            </w:pPr>
          </w:p>
        </w:tc>
        <w:tc>
          <w:tcPr>
            <w:tcW w:w="1151" w:type="dxa"/>
          </w:tcPr>
          <w:p w:rsidR="003F65B3" w:rsidRPr="00B002FA" w:rsidRDefault="003F65B3" w:rsidP="00FC18DE">
            <w:pPr>
              <w:rPr>
                <w:color w:val="auto"/>
              </w:rPr>
            </w:pPr>
            <w:r w:rsidRPr="00B002FA">
              <w:rPr>
                <w:color w:val="auto"/>
                <w:sz w:val="22"/>
                <w:szCs w:val="22"/>
              </w:rPr>
              <w:t>No. of shares</w:t>
            </w:r>
          </w:p>
        </w:tc>
        <w:tc>
          <w:tcPr>
            <w:tcW w:w="1190" w:type="dxa"/>
          </w:tcPr>
          <w:p w:rsidR="003F65B3" w:rsidRPr="00B002FA" w:rsidRDefault="003F65B3" w:rsidP="00FC18DE">
            <w:pPr>
              <w:autoSpaceDE w:val="0"/>
              <w:autoSpaceDN w:val="0"/>
              <w:adjustRightInd w:val="0"/>
              <w:rPr>
                <w:color w:val="auto"/>
              </w:rPr>
            </w:pPr>
            <w:r w:rsidRPr="00B002FA">
              <w:rPr>
                <w:color w:val="auto"/>
                <w:sz w:val="22"/>
                <w:szCs w:val="22"/>
              </w:rPr>
              <w:t>% of total</w:t>
            </w:r>
          </w:p>
          <w:p w:rsidR="003F65B3" w:rsidRPr="00B002FA" w:rsidRDefault="003F65B3" w:rsidP="00FC18DE">
            <w:pPr>
              <w:autoSpaceDE w:val="0"/>
              <w:autoSpaceDN w:val="0"/>
              <w:adjustRightInd w:val="0"/>
              <w:rPr>
                <w:color w:val="auto"/>
              </w:rPr>
            </w:pPr>
            <w:r w:rsidRPr="00B002FA">
              <w:rPr>
                <w:color w:val="auto"/>
                <w:sz w:val="22"/>
                <w:szCs w:val="22"/>
              </w:rPr>
              <w:t>shares of the</w:t>
            </w:r>
          </w:p>
          <w:p w:rsidR="003F65B3" w:rsidRPr="00B002FA" w:rsidRDefault="003F65B3" w:rsidP="00FC18DE">
            <w:pPr>
              <w:rPr>
                <w:color w:val="auto"/>
              </w:rPr>
            </w:pPr>
            <w:r w:rsidRPr="00B002FA">
              <w:rPr>
                <w:color w:val="auto"/>
                <w:sz w:val="22"/>
                <w:szCs w:val="22"/>
              </w:rPr>
              <w:t>company</w:t>
            </w:r>
          </w:p>
        </w:tc>
        <w:tc>
          <w:tcPr>
            <w:tcW w:w="1152" w:type="dxa"/>
          </w:tcPr>
          <w:p w:rsidR="003F65B3" w:rsidRPr="00B002FA" w:rsidRDefault="003F65B3" w:rsidP="00FC18DE">
            <w:pPr>
              <w:rPr>
                <w:color w:val="auto"/>
              </w:rPr>
            </w:pPr>
            <w:r w:rsidRPr="00B002FA">
              <w:rPr>
                <w:color w:val="auto"/>
                <w:sz w:val="22"/>
                <w:szCs w:val="22"/>
              </w:rPr>
              <w:t>No. of shares</w:t>
            </w:r>
          </w:p>
        </w:tc>
        <w:tc>
          <w:tcPr>
            <w:tcW w:w="1190" w:type="dxa"/>
          </w:tcPr>
          <w:p w:rsidR="003F65B3" w:rsidRPr="00B002FA" w:rsidRDefault="003F65B3" w:rsidP="00FC18DE">
            <w:pPr>
              <w:autoSpaceDE w:val="0"/>
              <w:autoSpaceDN w:val="0"/>
              <w:adjustRightInd w:val="0"/>
              <w:rPr>
                <w:color w:val="auto"/>
              </w:rPr>
            </w:pPr>
            <w:r w:rsidRPr="00B002FA">
              <w:rPr>
                <w:color w:val="auto"/>
                <w:sz w:val="22"/>
                <w:szCs w:val="22"/>
              </w:rPr>
              <w:t>% of total</w:t>
            </w:r>
          </w:p>
          <w:p w:rsidR="003F65B3" w:rsidRPr="00B002FA" w:rsidRDefault="003F65B3" w:rsidP="00FC18DE">
            <w:pPr>
              <w:autoSpaceDE w:val="0"/>
              <w:autoSpaceDN w:val="0"/>
              <w:adjustRightInd w:val="0"/>
              <w:rPr>
                <w:color w:val="auto"/>
              </w:rPr>
            </w:pPr>
            <w:r w:rsidRPr="00B002FA">
              <w:rPr>
                <w:color w:val="auto"/>
                <w:sz w:val="22"/>
                <w:szCs w:val="22"/>
              </w:rPr>
              <w:t>shares of the</w:t>
            </w:r>
          </w:p>
          <w:p w:rsidR="003F65B3" w:rsidRPr="00B002FA" w:rsidRDefault="003F65B3" w:rsidP="00FC18DE">
            <w:pPr>
              <w:rPr>
                <w:color w:val="auto"/>
              </w:rPr>
            </w:pPr>
            <w:r w:rsidRPr="00B002FA">
              <w:rPr>
                <w:color w:val="auto"/>
                <w:sz w:val="22"/>
                <w:szCs w:val="22"/>
              </w:rPr>
              <w:t>company</w:t>
            </w:r>
          </w:p>
        </w:tc>
      </w:tr>
      <w:tr w:rsidR="008156C0" w:rsidRPr="00B002FA" w:rsidTr="003F65B3">
        <w:tc>
          <w:tcPr>
            <w:tcW w:w="468" w:type="dxa"/>
          </w:tcPr>
          <w:p w:rsidR="008156C0" w:rsidRPr="00B002FA" w:rsidRDefault="008156C0" w:rsidP="00FC18DE">
            <w:pPr>
              <w:rPr>
                <w:color w:val="auto"/>
                <w:sz w:val="18"/>
                <w:szCs w:val="18"/>
              </w:rPr>
            </w:pPr>
            <w:r w:rsidRPr="00B002FA">
              <w:rPr>
                <w:color w:val="auto"/>
                <w:sz w:val="18"/>
                <w:szCs w:val="18"/>
              </w:rPr>
              <w:t>1</w:t>
            </w:r>
          </w:p>
        </w:tc>
        <w:tc>
          <w:tcPr>
            <w:tcW w:w="3960" w:type="dxa"/>
          </w:tcPr>
          <w:p w:rsidR="008156C0" w:rsidRPr="00B002FA" w:rsidRDefault="008156C0" w:rsidP="00FC18DE">
            <w:pPr>
              <w:pStyle w:val="ListParagraph"/>
              <w:ind w:left="0"/>
              <w:rPr>
                <w:rFonts w:ascii="Arial" w:hAnsi="Arial"/>
                <w:color w:val="auto"/>
                <w:sz w:val="18"/>
                <w:szCs w:val="18"/>
                <w:shd w:val="clear" w:color="auto" w:fill="FFFFFF"/>
              </w:rPr>
            </w:pPr>
            <w:r w:rsidRPr="00B002FA">
              <w:rPr>
                <w:rFonts w:ascii="Arial" w:hAnsi="Arial"/>
                <w:color w:val="auto"/>
                <w:sz w:val="18"/>
                <w:szCs w:val="18"/>
                <w:shd w:val="clear" w:color="auto" w:fill="FFFFFF"/>
              </w:rPr>
              <w:t>Mohamed Shauka Thulla</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At the end of the year</w:t>
            </w:r>
          </w:p>
        </w:tc>
        <w:tc>
          <w:tcPr>
            <w:tcW w:w="1151" w:type="dxa"/>
          </w:tcPr>
          <w:p w:rsidR="008156C0" w:rsidRPr="00B002FA" w:rsidRDefault="008156C0" w:rsidP="00FC18DE">
            <w:pPr>
              <w:rPr>
                <w:color w:val="auto"/>
                <w:sz w:val="18"/>
                <w:szCs w:val="18"/>
                <w:shd w:val="clear" w:color="auto" w:fill="FFFFFF"/>
              </w:rPr>
            </w:pPr>
          </w:p>
          <w:p w:rsidR="008156C0" w:rsidRPr="00B002FA" w:rsidRDefault="008156C0" w:rsidP="00FC18DE">
            <w:pPr>
              <w:rPr>
                <w:color w:val="auto"/>
                <w:sz w:val="18"/>
                <w:szCs w:val="18"/>
                <w:shd w:val="clear" w:color="auto" w:fill="FFFFFF"/>
              </w:rPr>
            </w:pPr>
            <w:r w:rsidRPr="00B002FA">
              <w:rPr>
                <w:color w:val="auto"/>
                <w:sz w:val="18"/>
                <w:szCs w:val="18"/>
                <w:shd w:val="clear" w:color="auto" w:fill="FFFFFF"/>
              </w:rPr>
              <w:t>994000</w:t>
            </w:r>
          </w:p>
          <w:p w:rsidR="008156C0" w:rsidRPr="00B002FA" w:rsidRDefault="008156C0" w:rsidP="00FC18DE">
            <w:pPr>
              <w:rPr>
                <w:color w:val="auto"/>
                <w:sz w:val="18"/>
                <w:szCs w:val="18"/>
                <w:shd w:val="clear" w:color="auto" w:fill="FFFFFF"/>
              </w:rPr>
            </w:pPr>
            <w:r w:rsidRPr="00B002FA">
              <w:rPr>
                <w:color w:val="auto"/>
                <w:sz w:val="18"/>
                <w:szCs w:val="18"/>
                <w:shd w:val="clear" w:color="auto" w:fill="FFFFFF"/>
              </w:rPr>
              <w:t>-</w:t>
            </w:r>
          </w:p>
          <w:p w:rsidR="008156C0" w:rsidRPr="00B002FA" w:rsidRDefault="008156C0" w:rsidP="00FC18DE">
            <w:pPr>
              <w:rPr>
                <w:color w:val="auto"/>
                <w:sz w:val="18"/>
                <w:szCs w:val="18"/>
                <w:shd w:val="clear" w:color="auto" w:fill="FFFFFF"/>
              </w:rPr>
            </w:pPr>
            <w:r w:rsidRPr="00B002FA">
              <w:rPr>
                <w:color w:val="auto"/>
                <w:sz w:val="18"/>
                <w:szCs w:val="18"/>
                <w:shd w:val="clear" w:color="auto" w:fill="FFFFFF"/>
              </w:rPr>
              <w:t>-</w:t>
            </w:r>
          </w:p>
          <w:p w:rsidR="008156C0" w:rsidRPr="00B002FA" w:rsidRDefault="008156C0" w:rsidP="00FC18DE">
            <w:pPr>
              <w:rPr>
                <w:color w:val="auto"/>
                <w:sz w:val="18"/>
                <w:szCs w:val="18"/>
              </w:rPr>
            </w:pPr>
            <w:r w:rsidRPr="00B002FA">
              <w:rPr>
                <w:color w:val="auto"/>
                <w:sz w:val="18"/>
                <w:szCs w:val="18"/>
                <w:shd w:val="clear" w:color="auto" w:fill="FFFFFF"/>
              </w:rPr>
              <w:t>994000</w:t>
            </w:r>
          </w:p>
        </w:tc>
        <w:tc>
          <w:tcPr>
            <w:tcW w:w="1190" w:type="dxa"/>
          </w:tcPr>
          <w:p w:rsidR="008156C0" w:rsidRPr="00B002FA" w:rsidRDefault="008156C0" w:rsidP="00FC18DE">
            <w:pPr>
              <w:autoSpaceDE w:val="0"/>
              <w:autoSpaceDN w:val="0"/>
              <w:adjustRightInd w:val="0"/>
              <w:rPr>
                <w:color w:val="auto"/>
                <w:sz w:val="18"/>
                <w:szCs w:val="18"/>
              </w:rPr>
            </w:pPr>
          </w:p>
          <w:p w:rsidR="00FB7D72" w:rsidRPr="00B002FA" w:rsidRDefault="00FB7D72" w:rsidP="00FC18DE">
            <w:pPr>
              <w:autoSpaceDE w:val="0"/>
              <w:autoSpaceDN w:val="0"/>
              <w:adjustRightInd w:val="0"/>
              <w:rPr>
                <w:color w:val="auto"/>
                <w:sz w:val="18"/>
                <w:szCs w:val="18"/>
              </w:rPr>
            </w:pPr>
            <w:r w:rsidRPr="00B002FA">
              <w:rPr>
                <w:color w:val="auto"/>
                <w:sz w:val="18"/>
                <w:szCs w:val="18"/>
              </w:rPr>
              <w:t>1.23</w:t>
            </w:r>
          </w:p>
          <w:p w:rsidR="00FB7D72" w:rsidRPr="00B002FA" w:rsidRDefault="00FB7D72" w:rsidP="00FC18DE">
            <w:pPr>
              <w:autoSpaceDE w:val="0"/>
              <w:autoSpaceDN w:val="0"/>
              <w:adjustRightInd w:val="0"/>
              <w:rPr>
                <w:color w:val="auto"/>
                <w:sz w:val="18"/>
                <w:szCs w:val="18"/>
              </w:rPr>
            </w:pPr>
            <w:r w:rsidRPr="00B002FA">
              <w:rPr>
                <w:color w:val="auto"/>
                <w:sz w:val="18"/>
                <w:szCs w:val="18"/>
              </w:rPr>
              <w:t>-</w:t>
            </w:r>
          </w:p>
          <w:p w:rsidR="00FB7D72" w:rsidRPr="00B002FA" w:rsidRDefault="00FB7D72" w:rsidP="00FC18DE">
            <w:pPr>
              <w:autoSpaceDE w:val="0"/>
              <w:autoSpaceDN w:val="0"/>
              <w:adjustRightInd w:val="0"/>
              <w:rPr>
                <w:color w:val="auto"/>
                <w:sz w:val="18"/>
                <w:szCs w:val="18"/>
              </w:rPr>
            </w:pPr>
            <w:r w:rsidRPr="00B002FA">
              <w:rPr>
                <w:color w:val="auto"/>
                <w:sz w:val="18"/>
                <w:szCs w:val="18"/>
              </w:rPr>
              <w:t>-</w:t>
            </w:r>
          </w:p>
          <w:p w:rsidR="00FB7D72" w:rsidRPr="00B002FA" w:rsidRDefault="00FB7D72" w:rsidP="00FC18DE">
            <w:pPr>
              <w:autoSpaceDE w:val="0"/>
              <w:autoSpaceDN w:val="0"/>
              <w:adjustRightInd w:val="0"/>
              <w:rPr>
                <w:color w:val="auto"/>
                <w:sz w:val="18"/>
                <w:szCs w:val="18"/>
              </w:rPr>
            </w:pPr>
            <w:r w:rsidRPr="00B002FA">
              <w:rPr>
                <w:color w:val="auto"/>
                <w:sz w:val="18"/>
                <w:szCs w:val="18"/>
              </w:rPr>
              <w:t>1.23</w:t>
            </w:r>
          </w:p>
        </w:tc>
        <w:tc>
          <w:tcPr>
            <w:tcW w:w="1152" w:type="dxa"/>
          </w:tcPr>
          <w:p w:rsidR="00C26432" w:rsidRPr="00B002FA" w:rsidRDefault="00C26432" w:rsidP="00FC18DE">
            <w:pPr>
              <w:rPr>
                <w:color w:val="auto"/>
                <w:sz w:val="18"/>
                <w:szCs w:val="18"/>
                <w:shd w:val="clear" w:color="auto" w:fill="FFFFFF"/>
              </w:rPr>
            </w:pPr>
          </w:p>
          <w:p w:rsidR="008156C0" w:rsidRPr="00B002FA" w:rsidRDefault="00C26432" w:rsidP="00FC18DE">
            <w:pPr>
              <w:rPr>
                <w:color w:val="auto"/>
                <w:sz w:val="18"/>
                <w:szCs w:val="18"/>
                <w:shd w:val="clear" w:color="auto" w:fill="FFFFFF"/>
              </w:rPr>
            </w:pPr>
            <w:r w:rsidRPr="00B002FA">
              <w:rPr>
                <w:color w:val="auto"/>
                <w:sz w:val="18"/>
                <w:szCs w:val="18"/>
                <w:shd w:val="clear" w:color="auto" w:fill="FFFFFF"/>
              </w:rPr>
              <w:t>994000</w:t>
            </w:r>
          </w:p>
          <w:p w:rsidR="00C26432" w:rsidRPr="00B002FA" w:rsidRDefault="00C26432" w:rsidP="00FC18DE">
            <w:pPr>
              <w:rPr>
                <w:color w:val="auto"/>
                <w:sz w:val="18"/>
                <w:szCs w:val="18"/>
                <w:shd w:val="clear" w:color="auto" w:fill="FFFFFF"/>
              </w:rPr>
            </w:pPr>
            <w:r w:rsidRPr="00B002FA">
              <w:rPr>
                <w:color w:val="auto"/>
                <w:sz w:val="18"/>
                <w:szCs w:val="18"/>
                <w:shd w:val="clear" w:color="auto" w:fill="FFFFFF"/>
              </w:rPr>
              <w:t>994000</w:t>
            </w:r>
          </w:p>
          <w:p w:rsidR="00C26432" w:rsidRPr="00B002FA" w:rsidRDefault="00C26432" w:rsidP="00FC18DE">
            <w:pPr>
              <w:rPr>
                <w:color w:val="auto"/>
                <w:sz w:val="18"/>
                <w:szCs w:val="18"/>
                <w:shd w:val="clear" w:color="auto" w:fill="FFFFFF"/>
              </w:rPr>
            </w:pPr>
            <w:r w:rsidRPr="00B002FA">
              <w:rPr>
                <w:color w:val="auto"/>
                <w:sz w:val="18"/>
                <w:szCs w:val="18"/>
                <w:shd w:val="clear" w:color="auto" w:fill="FFFFFF"/>
              </w:rPr>
              <w:t>994000</w:t>
            </w:r>
          </w:p>
          <w:p w:rsidR="00C26432" w:rsidRPr="00B002FA" w:rsidRDefault="00C26432" w:rsidP="00FC18DE">
            <w:pPr>
              <w:rPr>
                <w:color w:val="auto"/>
                <w:sz w:val="18"/>
                <w:szCs w:val="18"/>
              </w:rPr>
            </w:pPr>
            <w:r w:rsidRPr="00B002FA">
              <w:rPr>
                <w:color w:val="auto"/>
                <w:sz w:val="18"/>
                <w:szCs w:val="18"/>
                <w:shd w:val="clear" w:color="auto" w:fill="FFFFFF"/>
              </w:rPr>
              <w:t>994000</w:t>
            </w:r>
          </w:p>
        </w:tc>
        <w:tc>
          <w:tcPr>
            <w:tcW w:w="1190" w:type="dxa"/>
          </w:tcPr>
          <w:p w:rsidR="008156C0" w:rsidRPr="00B002FA" w:rsidRDefault="008156C0" w:rsidP="00FC18DE">
            <w:pPr>
              <w:autoSpaceDE w:val="0"/>
              <w:autoSpaceDN w:val="0"/>
              <w:adjustRightInd w:val="0"/>
              <w:rPr>
                <w:color w:val="auto"/>
                <w:sz w:val="18"/>
                <w:szCs w:val="18"/>
              </w:rPr>
            </w:pPr>
          </w:p>
          <w:p w:rsidR="00FB7D72" w:rsidRPr="00B002FA" w:rsidRDefault="00FB7D72" w:rsidP="00FC18DE">
            <w:pPr>
              <w:autoSpaceDE w:val="0"/>
              <w:autoSpaceDN w:val="0"/>
              <w:adjustRightInd w:val="0"/>
              <w:rPr>
                <w:color w:val="auto"/>
                <w:sz w:val="18"/>
                <w:szCs w:val="18"/>
              </w:rPr>
            </w:pPr>
            <w:r w:rsidRPr="00B002FA">
              <w:rPr>
                <w:color w:val="auto"/>
                <w:sz w:val="18"/>
                <w:szCs w:val="18"/>
              </w:rPr>
              <w:t>1.23</w:t>
            </w:r>
          </w:p>
          <w:p w:rsidR="00FB7D72" w:rsidRPr="00B002FA" w:rsidRDefault="00FB7D72" w:rsidP="00FC18DE">
            <w:pPr>
              <w:autoSpaceDE w:val="0"/>
              <w:autoSpaceDN w:val="0"/>
              <w:adjustRightInd w:val="0"/>
              <w:rPr>
                <w:color w:val="auto"/>
                <w:sz w:val="18"/>
                <w:szCs w:val="18"/>
              </w:rPr>
            </w:pPr>
            <w:r w:rsidRPr="00B002FA">
              <w:rPr>
                <w:color w:val="auto"/>
                <w:sz w:val="18"/>
                <w:szCs w:val="18"/>
              </w:rPr>
              <w:t>1.23</w:t>
            </w:r>
          </w:p>
          <w:p w:rsidR="00FB7D72" w:rsidRPr="00B002FA" w:rsidRDefault="00FB7D72" w:rsidP="00FC18DE">
            <w:pPr>
              <w:autoSpaceDE w:val="0"/>
              <w:autoSpaceDN w:val="0"/>
              <w:adjustRightInd w:val="0"/>
              <w:rPr>
                <w:color w:val="auto"/>
                <w:sz w:val="18"/>
                <w:szCs w:val="18"/>
              </w:rPr>
            </w:pPr>
            <w:r w:rsidRPr="00B002FA">
              <w:rPr>
                <w:color w:val="auto"/>
                <w:sz w:val="18"/>
                <w:szCs w:val="18"/>
              </w:rPr>
              <w:t>1.23</w:t>
            </w:r>
          </w:p>
          <w:p w:rsidR="00FB7D72" w:rsidRPr="00B002FA" w:rsidRDefault="00FB7D72" w:rsidP="00FC18DE">
            <w:pPr>
              <w:autoSpaceDE w:val="0"/>
              <w:autoSpaceDN w:val="0"/>
              <w:adjustRightInd w:val="0"/>
              <w:rPr>
                <w:color w:val="auto"/>
                <w:sz w:val="18"/>
                <w:szCs w:val="18"/>
              </w:rPr>
            </w:pPr>
            <w:r w:rsidRPr="00B002FA">
              <w:rPr>
                <w:color w:val="auto"/>
                <w:sz w:val="18"/>
                <w:szCs w:val="18"/>
              </w:rPr>
              <w:t>1.23</w:t>
            </w:r>
          </w:p>
        </w:tc>
      </w:tr>
      <w:tr w:rsidR="008156C0" w:rsidRPr="00B002FA" w:rsidTr="003F65B3">
        <w:tc>
          <w:tcPr>
            <w:tcW w:w="468" w:type="dxa"/>
          </w:tcPr>
          <w:p w:rsidR="008156C0" w:rsidRPr="00B002FA" w:rsidRDefault="008156C0" w:rsidP="00FC18DE">
            <w:pPr>
              <w:rPr>
                <w:color w:val="auto"/>
                <w:sz w:val="18"/>
                <w:szCs w:val="18"/>
              </w:rPr>
            </w:pPr>
            <w:r w:rsidRPr="00B002FA">
              <w:rPr>
                <w:color w:val="auto"/>
                <w:sz w:val="18"/>
                <w:szCs w:val="18"/>
              </w:rPr>
              <w:t>2</w:t>
            </w:r>
          </w:p>
        </w:tc>
        <w:tc>
          <w:tcPr>
            <w:tcW w:w="3960" w:type="dxa"/>
          </w:tcPr>
          <w:p w:rsidR="008156C0" w:rsidRPr="00B002FA" w:rsidRDefault="008156C0" w:rsidP="00FC18DE">
            <w:pPr>
              <w:pStyle w:val="ListParagraph"/>
              <w:ind w:left="0"/>
              <w:rPr>
                <w:rFonts w:ascii="Arial" w:hAnsi="Arial"/>
                <w:color w:val="auto"/>
                <w:sz w:val="18"/>
                <w:szCs w:val="18"/>
                <w:shd w:val="clear" w:color="auto" w:fill="FFFFFF"/>
              </w:rPr>
            </w:pPr>
            <w:r w:rsidRPr="00B002FA">
              <w:rPr>
                <w:rFonts w:ascii="Arial" w:hAnsi="Arial"/>
                <w:color w:val="auto"/>
                <w:sz w:val="18"/>
                <w:szCs w:val="18"/>
                <w:shd w:val="clear" w:color="auto" w:fill="FFFFFF"/>
              </w:rPr>
              <w:t>Ramesh Kumar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At the end of the year</w:t>
            </w:r>
          </w:p>
        </w:tc>
        <w:tc>
          <w:tcPr>
            <w:tcW w:w="1151" w:type="dxa"/>
          </w:tcPr>
          <w:p w:rsidR="00C26432" w:rsidRPr="00B002FA" w:rsidRDefault="00C26432" w:rsidP="00FC18DE">
            <w:pPr>
              <w:rPr>
                <w:color w:val="auto"/>
                <w:sz w:val="18"/>
                <w:szCs w:val="18"/>
                <w:shd w:val="clear" w:color="auto" w:fill="FFFFFF"/>
              </w:rPr>
            </w:pPr>
          </w:p>
          <w:p w:rsidR="008156C0" w:rsidRPr="00B002FA" w:rsidRDefault="00C26432" w:rsidP="00FC18DE">
            <w:pPr>
              <w:rPr>
                <w:color w:val="auto"/>
                <w:sz w:val="18"/>
                <w:szCs w:val="18"/>
                <w:shd w:val="clear" w:color="auto" w:fill="FFFFFF"/>
              </w:rPr>
            </w:pPr>
            <w:r w:rsidRPr="00B002FA">
              <w:rPr>
                <w:color w:val="auto"/>
                <w:sz w:val="18"/>
                <w:szCs w:val="18"/>
                <w:shd w:val="clear" w:color="auto" w:fill="FFFFFF"/>
              </w:rPr>
              <w:t>900000</w:t>
            </w:r>
          </w:p>
          <w:p w:rsidR="00C26432" w:rsidRPr="00B002FA" w:rsidRDefault="00C26432" w:rsidP="00FC18DE">
            <w:pPr>
              <w:rPr>
                <w:color w:val="auto"/>
                <w:sz w:val="18"/>
                <w:szCs w:val="18"/>
              </w:rPr>
            </w:pPr>
            <w:r w:rsidRPr="00B002FA">
              <w:rPr>
                <w:color w:val="auto"/>
                <w:sz w:val="18"/>
                <w:szCs w:val="18"/>
              </w:rPr>
              <w:t>-</w:t>
            </w:r>
          </w:p>
          <w:p w:rsidR="00C26432" w:rsidRPr="00B002FA" w:rsidRDefault="00C26432" w:rsidP="00FC18DE">
            <w:pPr>
              <w:rPr>
                <w:color w:val="auto"/>
                <w:sz w:val="18"/>
                <w:szCs w:val="18"/>
              </w:rPr>
            </w:pPr>
            <w:r w:rsidRPr="00B002FA">
              <w:rPr>
                <w:color w:val="auto"/>
                <w:sz w:val="18"/>
                <w:szCs w:val="18"/>
              </w:rPr>
              <w:t>-</w:t>
            </w:r>
          </w:p>
          <w:p w:rsidR="00C26432" w:rsidRPr="00B002FA" w:rsidRDefault="00C26432" w:rsidP="00FC18DE">
            <w:pPr>
              <w:rPr>
                <w:color w:val="auto"/>
                <w:sz w:val="18"/>
                <w:szCs w:val="18"/>
              </w:rPr>
            </w:pPr>
            <w:r w:rsidRPr="00B002FA">
              <w:rPr>
                <w:color w:val="auto"/>
                <w:sz w:val="18"/>
                <w:szCs w:val="18"/>
                <w:shd w:val="clear" w:color="auto" w:fill="FFFFFF"/>
              </w:rPr>
              <w:t>900000</w:t>
            </w:r>
          </w:p>
        </w:tc>
        <w:tc>
          <w:tcPr>
            <w:tcW w:w="1190" w:type="dxa"/>
          </w:tcPr>
          <w:p w:rsidR="008156C0" w:rsidRPr="00B002FA" w:rsidRDefault="008156C0" w:rsidP="00FC18DE">
            <w:pPr>
              <w:autoSpaceDE w:val="0"/>
              <w:autoSpaceDN w:val="0"/>
              <w:adjustRightInd w:val="0"/>
              <w:rPr>
                <w:color w:val="auto"/>
                <w:sz w:val="18"/>
                <w:szCs w:val="18"/>
              </w:rPr>
            </w:pPr>
          </w:p>
          <w:p w:rsidR="00FB7D72" w:rsidRPr="00B002FA" w:rsidRDefault="00FB7D72" w:rsidP="00FC18DE">
            <w:pPr>
              <w:autoSpaceDE w:val="0"/>
              <w:autoSpaceDN w:val="0"/>
              <w:adjustRightInd w:val="0"/>
              <w:rPr>
                <w:color w:val="auto"/>
                <w:sz w:val="18"/>
                <w:szCs w:val="18"/>
              </w:rPr>
            </w:pPr>
            <w:r w:rsidRPr="00B002FA">
              <w:rPr>
                <w:color w:val="auto"/>
                <w:sz w:val="18"/>
                <w:szCs w:val="18"/>
              </w:rPr>
              <w:t>1.11</w:t>
            </w:r>
          </w:p>
          <w:p w:rsidR="00FB7D72" w:rsidRPr="00B002FA" w:rsidRDefault="00FB7D72" w:rsidP="00FC18DE">
            <w:pPr>
              <w:autoSpaceDE w:val="0"/>
              <w:autoSpaceDN w:val="0"/>
              <w:adjustRightInd w:val="0"/>
              <w:rPr>
                <w:color w:val="auto"/>
                <w:sz w:val="18"/>
                <w:szCs w:val="18"/>
              </w:rPr>
            </w:pPr>
            <w:r w:rsidRPr="00B002FA">
              <w:rPr>
                <w:color w:val="auto"/>
                <w:sz w:val="18"/>
                <w:szCs w:val="18"/>
              </w:rPr>
              <w:t>-</w:t>
            </w:r>
          </w:p>
          <w:p w:rsidR="00FB7D72" w:rsidRPr="00B002FA" w:rsidRDefault="00FB7D72" w:rsidP="00FC18DE">
            <w:pPr>
              <w:autoSpaceDE w:val="0"/>
              <w:autoSpaceDN w:val="0"/>
              <w:adjustRightInd w:val="0"/>
              <w:rPr>
                <w:color w:val="auto"/>
                <w:sz w:val="18"/>
                <w:szCs w:val="18"/>
              </w:rPr>
            </w:pPr>
            <w:r w:rsidRPr="00B002FA">
              <w:rPr>
                <w:color w:val="auto"/>
                <w:sz w:val="18"/>
                <w:szCs w:val="18"/>
              </w:rPr>
              <w:t>-</w:t>
            </w:r>
          </w:p>
          <w:p w:rsidR="00FB7D72" w:rsidRPr="00B002FA" w:rsidRDefault="00FB7D72" w:rsidP="00FC18DE">
            <w:pPr>
              <w:autoSpaceDE w:val="0"/>
              <w:autoSpaceDN w:val="0"/>
              <w:adjustRightInd w:val="0"/>
              <w:rPr>
                <w:color w:val="auto"/>
                <w:sz w:val="18"/>
                <w:szCs w:val="18"/>
              </w:rPr>
            </w:pPr>
            <w:r w:rsidRPr="00B002FA">
              <w:rPr>
                <w:color w:val="auto"/>
                <w:sz w:val="18"/>
                <w:szCs w:val="18"/>
              </w:rPr>
              <w:t>1.11</w:t>
            </w:r>
          </w:p>
        </w:tc>
        <w:tc>
          <w:tcPr>
            <w:tcW w:w="1152" w:type="dxa"/>
          </w:tcPr>
          <w:p w:rsidR="008156C0" w:rsidRPr="00B002FA" w:rsidRDefault="008156C0" w:rsidP="00FC18DE">
            <w:pPr>
              <w:rPr>
                <w:color w:val="auto"/>
                <w:sz w:val="18"/>
                <w:szCs w:val="18"/>
              </w:rPr>
            </w:pPr>
          </w:p>
          <w:p w:rsidR="00C26432" w:rsidRPr="00B002FA" w:rsidRDefault="00C26432" w:rsidP="00FC18DE">
            <w:pPr>
              <w:rPr>
                <w:color w:val="auto"/>
                <w:sz w:val="18"/>
                <w:szCs w:val="18"/>
                <w:shd w:val="clear" w:color="auto" w:fill="FFFFFF"/>
              </w:rPr>
            </w:pPr>
            <w:r w:rsidRPr="00B002FA">
              <w:rPr>
                <w:color w:val="auto"/>
                <w:sz w:val="18"/>
                <w:szCs w:val="18"/>
                <w:shd w:val="clear" w:color="auto" w:fill="FFFFFF"/>
              </w:rPr>
              <w:t>900000</w:t>
            </w:r>
          </w:p>
          <w:p w:rsidR="00C26432" w:rsidRPr="00B002FA" w:rsidRDefault="00C26432" w:rsidP="00FC18DE">
            <w:pPr>
              <w:rPr>
                <w:color w:val="auto"/>
                <w:sz w:val="18"/>
                <w:szCs w:val="18"/>
                <w:shd w:val="clear" w:color="auto" w:fill="FFFFFF"/>
              </w:rPr>
            </w:pPr>
            <w:r w:rsidRPr="00B002FA">
              <w:rPr>
                <w:color w:val="auto"/>
                <w:sz w:val="18"/>
                <w:szCs w:val="18"/>
                <w:shd w:val="clear" w:color="auto" w:fill="FFFFFF"/>
              </w:rPr>
              <w:t>900000</w:t>
            </w:r>
          </w:p>
          <w:p w:rsidR="00C26432" w:rsidRPr="00B002FA" w:rsidRDefault="00C26432" w:rsidP="00FC18DE">
            <w:pPr>
              <w:rPr>
                <w:color w:val="auto"/>
                <w:sz w:val="18"/>
                <w:szCs w:val="18"/>
                <w:shd w:val="clear" w:color="auto" w:fill="FFFFFF"/>
              </w:rPr>
            </w:pPr>
            <w:r w:rsidRPr="00B002FA">
              <w:rPr>
                <w:color w:val="auto"/>
                <w:sz w:val="18"/>
                <w:szCs w:val="18"/>
                <w:shd w:val="clear" w:color="auto" w:fill="FFFFFF"/>
              </w:rPr>
              <w:t>900000</w:t>
            </w:r>
          </w:p>
          <w:p w:rsidR="00C26432" w:rsidRPr="00B002FA" w:rsidRDefault="00C26432" w:rsidP="00FC18DE">
            <w:pPr>
              <w:rPr>
                <w:color w:val="auto"/>
                <w:sz w:val="18"/>
                <w:szCs w:val="18"/>
              </w:rPr>
            </w:pPr>
            <w:r w:rsidRPr="00B002FA">
              <w:rPr>
                <w:color w:val="auto"/>
                <w:sz w:val="18"/>
                <w:szCs w:val="18"/>
                <w:shd w:val="clear" w:color="auto" w:fill="FFFFFF"/>
              </w:rPr>
              <w:t>900000</w:t>
            </w:r>
          </w:p>
        </w:tc>
        <w:tc>
          <w:tcPr>
            <w:tcW w:w="1190" w:type="dxa"/>
          </w:tcPr>
          <w:p w:rsidR="008156C0" w:rsidRPr="00B002FA" w:rsidRDefault="008156C0" w:rsidP="00FC18DE">
            <w:pPr>
              <w:autoSpaceDE w:val="0"/>
              <w:autoSpaceDN w:val="0"/>
              <w:adjustRightInd w:val="0"/>
              <w:rPr>
                <w:color w:val="auto"/>
                <w:sz w:val="18"/>
                <w:szCs w:val="18"/>
              </w:rPr>
            </w:pPr>
          </w:p>
          <w:p w:rsidR="00FB7D72" w:rsidRPr="00B002FA" w:rsidRDefault="00FB7D72" w:rsidP="00FC18DE">
            <w:pPr>
              <w:autoSpaceDE w:val="0"/>
              <w:autoSpaceDN w:val="0"/>
              <w:adjustRightInd w:val="0"/>
              <w:rPr>
                <w:color w:val="auto"/>
                <w:sz w:val="18"/>
                <w:szCs w:val="18"/>
              </w:rPr>
            </w:pPr>
            <w:r w:rsidRPr="00B002FA">
              <w:rPr>
                <w:color w:val="auto"/>
                <w:sz w:val="18"/>
                <w:szCs w:val="18"/>
              </w:rPr>
              <w:t>1.11</w:t>
            </w:r>
          </w:p>
          <w:p w:rsidR="00FB7D72" w:rsidRPr="00B002FA" w:rsidRDefault="00FB7D72" w:rsidP="00FC18DE">
            <w:pPr>
              <w:autoSpaceDE w:val="0"/>
              <w:autoSpaceDN w:val="0"/>
              <w:adjustRightInd w:val="0"/>
              <w:rPr>
                <w:color w:val="auto"/>
                <w:sz w:val="18"/>
                <w:szCs w:val="18"/>
              </w:rPr>
            </w:pPr>
            <w:r w:rsidRPr="00B002FA">
              <w:rPr>
                <w:color w:val="auto"/>
                <w:sz w:val="18"/>
                <w:szCs w:val="18"/>
              </w:rPr>
              <w:t>1.11</w:t>
            </w:r>
          </w:p>
          <w:p w:rsidR="00FB7D72" w:rsidRPr="00B002FA" w:rsidRDefault="00FB7D72" w:rsidP="00FC18DE">
            <w:pPr>
              <w:autoSpaceDE w:val="0"/>
              <w:autoSpaceDN w:val="0"/>
              <w:adjustRightInd w:val="0"/>
              <w:rPr>
                <w:color w:val="auto"/>
                <w:sz w:val="18"/>
                <w:szCs w:val="18"/>
              </w:rPr>
            </w:pPr>
            <w:r w:rsidRPr="00B002FA">
              <w:rPr>
                <w:color w:val="auto"/>
                <w:sz w:val="18"/>
                <w:szCs w:val="18"/>
              </w:rPr>
              <w:t>1.11</w:t>
            </w:r>
          </w:p>
          <w:p w:rsidR="00FB7D72" w:rsidRPr="00B002FA" w:rsidRDefault="00FB7D72" w:rsidP="00FC18DE">
            <w:pPr>
              <w:autoSpaceDE w:val="0"/>
              <w:autoSpaceDN w:val="0"/>
              <w:adjustRightInd w:val="0"/>
              <w:rPr>
                <w:color w:val="auto"/>
                <w:sz w:val="18"/>
                <w:szCs w:val="18"/>
              </w:rPr>
            </w:pPr>
            <w:r w:rsidRPr="00B002FA">
              <w:rPr>
                <w:color w:val="auto"/>
                <w:sz w:val="18"/>
                <w:szCs w:val="18"/>
              </w:rPr>
              <w:t>1.11</w:t>
            </w:r>
          </w:p>
        </w:tc>
      </w:tr>
      <w:tr w:rsidR="008156C0" w:rsidRPr="00B002FA" w:rsidTr="003F65B3">
        <w:tc>
          <w:tcPr>
            <w:tcW w:w="468" w:type="dxa"/>
          </w:tcPr>
          <w:p w:rsidR="008156C0" w:rsidRPr="00B002FA" w:rsidRDefault="008156C0" w:rsidP="00FC18DE">
            <w:pPr>
              <w:rPr>
                <w:color w:val="auto"/>
                <w:sz w:val="18"/>
                <w:szCs w:val="18"/>
              </w:rPr>
            </w:pPr>
            <w:r w:rsidRPr="00B002FA">
              <w:rPr>
                <w:color w:val="auto"/>
                <w:sz w:val="18"/>
                <w:szCs w:val="18"/>
              </w:rPr>
              <w:t>3</w:t>
            </w:r>
          </w:p>
        </w:tc>
        <w:tc>
          <w:tcPr>
            <w:tcW w:w="3960" w:type="dxa"/>
          </w:tcPr>
          <w:p w:rsidR="008156C0" w:rsidRPr="00B002FA" w:rsidRDefault="008156C0" w:rsidP="00FC18DE">
            <w:pPr>
              <w:pStyle w:val="ListParagraph"/>
              <w:ind w:left="0"/>
              <w:rPr>
                <w:rFonts w:ascii="Arial" w:hAnsi="Arial"/>
                <w:color w:val="auto"/>
                <w:sz w:val="18"/>
                <w:szCs w:val="18"/>
                <w:shd w:val="clear" w:color="auto" w:fill="FFFFFF"/>
              </w:rPr>
            </w:pPr>
            <w:r w:rsidRPr="00B002FA">
              <w:rPr>
                <w:rFonts w:ascii="Arial" w:hAnsi="Arial"/>
                <w:color w:val="auto"/>
                <w:sz w:val="18"/>
                <w:szCs w:val="18"/>
                <w:shd w:val="clear" w:color="auto" w:fill="FFFFFF"/>
              </w:rPr>
              <w:t>Angel Broking Limited</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At the end of the year</w:t>
            </w:r>
          </w:p>
        </w:tc>
        <w:tc>
          <w:tcPr>
            <w:tcW w:w="1151" w:type="dxa"/>
          </w:tcPr>
          <w:p w:rsidR="008156C0" w:rsidRPr="00B002FA" w:rsidRDefault="008156C0" w:rsidP="00FC18DE">
            <w:pPr>
              <w:rPr>
                <w:color w:val="auto"/>
                <w:sz w:val="18"/>
                <w:szCs w:val="18"/>
              </w:rPr>
            </w:pPr>
          </w:p>
          <w:p w:rsidR="00C26432" w:rsidRPr="00B002FA" w:rsidRDefault="00C26432" w:rsidP="00FC18DE">
            <w:pPr>
              <w:rPr>
                <w:color w:val="auto"/>
                <w:sz w:val="18"/>
                <w:szCs w:val="18"/>
                <w:shd w:val="clear" w:color="auto" w:fill="FFFFFF"/>
              </w:rPr>
            </w:pPr>
            <w:r w:rsidRPr="00B002FA">
              <w:rPr>
                <w:color w:val="auto"/>
                <w:sz w:val="18"/>
                <w:szCs w:val="18"/>
                <w:shd w:val="clear" w:color="auto" w:fill="FFFFFF"/>
              </w:rPr>
              <w:t>622690</w:t>
            </w:r>
          </w:p>
          <w:p w:rsidR="00C26432" w:rsidRPr="00B002FA" w:rsidRDefault="00C26432" w:rsidP="00FC18DE">
            <w:pPr>
              <w:rPr>
                <w:color w:val="auto"/>
                <w:sz w:val="18"/>
                <w:szCs w:val="18"/>
                <w:shd w:val="clear" w:color="auto" w:fill="FFFFFF"/>
              </w:rPr>
            </w:pPr>
            <w:r w:rsidRPr="00B002FA">
              <w:rPr>
                <w:color w:val="auto"/>
                <w:sz w:val="18"/>
                <w:szCs w:val="18"/>
                <w:shd w:val="clear" w:color="auto" w:fill="FFFFFF"/>
              </w:rPr>
              <w:t>-</w:t>
            </w:r>
          </w:p>
          <w:p w:rsidR="00C26432" w:rsidRPr="00B002FA" w:rsidRDefault="00C26432" w:rsidP="00FC18DE">
            <w:pPr>
              <w:rPr>
                <w:color w:val="auto"/>
                <w:sz w:val="18"/>
                <w:szCs w:val="18"/>
                <w:shd w:val="clear" w:color="auto" w:fill="FFFFFF"/>
              </w:rPr>
            </w:pPr>
            <w:r w:rsidRPr="00B002FA">
              <w:rPr>
                <w:color w:val="auto"/>
                <w:sz w:val="18"/>
                <w:szCs w:val="18"/>
                <w:shd w:val="clear" w:color="auto" w:fill="FFFFFF"/>
              </w:rPr>
              <w:t>-</w:t>
            </w:r>
          </w:p>
          <w:p w:rsidR="00C26432" w:rsidRPr="00B002FA" w:rsidRDefault="00C26432" w:rsidP="00FC18DE">
            <w:pPr>
              <w:rPr>
                <w:color w:val="auto"/>
                <w:sz w:val="18"/>
                <w:szCs w:val="18"/>
              </w:rPr>
            </w:pPr>
            <w:r w:rsidRPr="00B002FA">
              <w:rPr>
                <w:color w:val="auto"/>
                <w:sz w:val="18"/>
                <w:szCs w:val="18"/>
                <w:shd w:val="clear" w:color="auto" w:fill="FFFFFF"/>
              </w:rPr>
              <w:t>622690</w:t>
            </w:r>
          </w:p>
        </w:tc>
        <w:tc>
          <w:tcPr>
            <w:tcW w:w="1190" w:type="dxa"/>
          </w:tcPr>
          <w:p w:rsidR="008156C0" w:rsidRPr="00B002FA" w:rsidRDefault="008156C0" w:rsidP="00FC18DE">
            <w:pPr>
              <w:autoSpaceDE w:val="0"/>
              <w:autoSpaceDN w:val="0"/>
              <w:adjustRightInd w:val="0"/>
              <w:rPr>
                <w:color w:val="auto"/>
                <w:sz w:val="18"/>
                <w:szCs w:val="18"/>
              </w:rPr>
            </w:pPr>
          </w:p>
          <w:p w:rsidR="00FB7D72" w:rsidRPr="00B002FA" w:rsidRDefault="00FB7D72" w:rsidP="00FC18DE">
            <w:pPr>
              <w:autoSpaceDE w:val="0"/>
              <w:autoSpaceDN w:val="0"/>
              <w:adjustRightInd w:val="0"/>
              <w:rPr>
                <w:color w:val="auto"/>
                <w:sz w:val="18"/>
                <w:szCs w:val="18"/>
              </w:rPr>
            </w:pPr>
            <w:r w:rsidRPr="00B002FA">
              <w:rPr>
                <w:color w:val="auto"/>
                <w:sz w:val="18"/>
                <w:szCs w:val="18"/>
              </w:rPr>
              <w:t>0.77</w:t>
            </w:r>
          </w:p>
          <w:p w:rsidR="00FB7D72" w:rsidRPr="00B002FA" w:rsidRDefault="00FB7D72" w:rsidP="00FC18DE">
            <w:pPr>
              <w:autoSpaceDE w:val="0"/>
              <w:autoSpaceDN w:val="0"/>
              <w:adjustRightInd w:val="0"/>
              <w:rPr>
                <w:color w:val="auto"/>
                <w:sz w:val="18"/>
                <w:szCs w:val="18"/>
              </w:rPr>
            </w:pPr>
            <w:r w:rsidRPr="00B002FA">
              <w:rPr>
                <w:color w:val="auto"/>
                <w:sz w:val="18"/>
                <w:szCs w:val="18"/>
              </w:rPr>
              <w:t>-</w:t>
            </w:r>
          </w:p>
          <w:p w:rsidR="00FB7D72" w:rsidRPr="00B002FA" w:rsidRDefault="00FB7D72" w:rsidP="00FC18DE">
            <w:pPr>
              <w:autoSpaceDE w:val="0"/>
              <w:autoSpaceDN w:val="0"/>
              <w:adjustRightInd w:val="0"/>
              <w:rPr>
                <w:color w:val="auto"/>
                <w:sz w:val="18"/>
                <w:szCs w:val="18"/>
              </w:rPr>
            </w:pPr>
            <w:r w:rsidRPr="00B002FA">
              <w:rPr>
                <w:color w:val="auto"/>
                <w:sz w:val="18"/>
                <w:szCs w:val="18"/>
              </w:rPr>
              <w:t>-</w:t>
            </w:r>
          </w:p>
          <w:p w:rsidR="00FB7D72" w:rsidRPr="00B002FA" w:rsidRDefault="00FB7D72" w:rsidP="00FC18DE">
            <w:pPr>
              <w:autoSpaceDE w:val="0"/>
              <w:autoSpaceDN w:val="0"/>
              <w:adjustRightInd w:val="0"/>
              <w:rPr>
                <w:color w:val="auto"/>
                <w:sz w:val="18"/>
                <w:szCs w:val="18"/>
              </w:rPr>
            </w:pPr>
            <w:r w:rsidRPr="00B002FA">
              <w:rPr>
                <w:color w:val="auto"/>
                <w:sz w:val="18"/>
                <w:szCs w:val="18"/>
              </w:rPr>
              <w:t>0.77</w:t>
            </w:r>
          </w:p>
        </w:tc>
        <w:tc>
          <w:tcPr>
            <w:tcW w:w="1152" w:type="dxa"/>
          </w:tcPr>
          <w:p w:rsidR="008156C0" w:rsidRPr="00B002FA" w:rsidRDefault="008156C0" w:rsidP="00FC18DE">
            <w:pPr>
              <w:rPr>
                <w:color w:val="auto"/>
                <w:sz w:val="18"/>
                <w:szCs w:val="18"/>
              </w:rPr>
            </w:pPr>
          </w:p>
          <w:p w:rsidR="00C26432" w:rsidRPr="00B002FA" w:rsidRDefault="00C26432" w:rsidP="00FC18DE">
            <w:pPr>
              <w:rPr>
                <w:color w:val="auto"/>
                <w:sz w:val="18"/>
                <w:szCs w:val="18"/>
                <w:shd w:val="clear" w:color="auto" w:fill="FFFFFF"/>
              </w:rPr>
            </w:pPr>
            <w:r w:rsidRPr="00B002FA">
              <w:rPr>
                <w:color w:val="auto"/>
                <w:sz w:val="18"/>
                <w:szCs w:val="18"/>
                <w:shd w:val="clear" w:color="auto" w:fill="FFFFFF"/>
              </w:rPr>
              <w:t>622690</w:t>
            </w:r>
          </w:p>
          <w:p w:rsidR="00C26432" w:rsidRPr="00B002FA" w:rsidRDefault="00C26432" w:rsidP="00FC18DE">
            <w:pPr>
              <w:rPr>
                <w:color w:val="auto"/>
                <w:sz w:val="18"/>
                <w:szCs w:val="18"/>
                <w:shd w:val="clear" w:color="auto" w:fill="FFFFFF"/>
              </w:rPr>
            </w:pPr>
            <w:r w:rsidRPr="00B002FA">
              <w:rPr>
                <w:color w:val="auto"/>
                <w:sz w:val="18"/>
                <w:szCs w:val="18"/>
                <w:shd w:val="clear" w:color="auto" w:fill="FFFFFF"/>
              </w:rPr>
              <w:t>622690</w:t>
            </w:r>
          </w:p>
          <w:p w:rsidR="00C26432" w:rsidRPr="00B002FA" w:rsidRDefault="00C26432" w:rsidP="00FC18DE">
            <w:pPr>
              <w:rPr>
                <w:color w:val="auto"/>
                <w:sz w:val="18"/>
                <w:szCs w:val="18"/>
                <w:shd w:val="clear" w:color="auto" w:fill="FFFFFF"/>
              </w:rPr>
            </w:pPr>
            <w:r w:rsidRPr="00B002FA">
              <w:rPr>
                <w:color w:val="auto"/>
                <w:sz w:val="18"/>
                <w:szCs w:val="18"/>
                <w:shd w:val="clear" w:color="auto" w:fill="FFFFFF"/>
              </w:rPr>
              <w:t>622690</w:t>
            </w:r>
          </w:p>
          <w:p w:rsidR="00C26432" w:rsidRPr="00B002FA" w:rsidRDefault="00C26432" w:rsidP="00FC18DE">
            <w:pPr>
              <w:rPr>
                <w:color w:val="auto"/>
                <w:sz w:val="18"/>
                <w:szCs w:val="18"/>
              </w:rPr>
            </w:pPr>
            <w:r w:rsidRPr="00B002FA">
              <w:rPr>
                <w:color w:val="auto"/>
                <w:sz w:val="18"/>
                <w:szCs w:val="18"/>
                <w:shd w:val="clear" w:color="auto" w:fill="FFFFFF"/>
              </w:rPr>
              <w:t>622690</w:t>
            </w:r>
          </w:p>
        </w:tc>
        <w:tc>
          <w:tcPr>
            <w:tcW w:w="1190" w:type="dxa"/>
          </w:tcPr>
          <w:p w:rsidR="008156C0" w:rsidRPr="00B002FA" w:rsidRDefault="008156C0" w:rsidP="00FC18DE">
            <w:pPr>
              <w:autoSpaceDE w:val="0"/>
              <w:autoSpaceDN w:val="0"/>
              <w:adjustRightInd w:val="0"/>
              <w:rPr>
                <w:color w:val="auto"/>
                <w:sz w:val="18"/>
                <w:szCs w:val="18"/>
              </w:rPr>
            </w:pPr>
          </w:p>
          <w:p w:rsidR="00FB7D72" w:rsidRPr="00B002FA" w:rsidRDefault="00FB7D72" w:rsidP="00FC18DE">
            <w:pPr>
              <w:autoSpaceDE w:val="0"/>
              <w:autoSpaceDN w:val="0"/>
              <w:adjustRightInd w:val="0"/>
              <w:rPr>
                <w:color w:val="auto"/>
                <w:sz w:val="18"/>
                <w:szCs w:val="18"/>
              </w:rPr>
            </w:pPr>
            <w:r w:rsidRPr="00B002FA">
              <w:rPr>
                <w:color w:val="auto"/>
                <w:sz w:val="18"/>
                <w:szCs w:val="18"/>
              </w:rPr>
              <w:t>0.77</w:t>
            </w:r>
          </w:p>
          <w:p w:rsidR="00FB7D72" w:rsidRPr="00B002FA" w:rsidRDefault="00FB7D72" w:rsidP="00FC18DE">
            <w:pPr>
              <w:autoSpaceDE w:val="0"/>
              <w:autoSpaceDN w:val="0"/>
              <w:adjustRightInd w:val="0"/>
              <w:rPr>
                <w:color w:val="auto"/>
                <w:sz w:val="18"/>
                <w:szCs w:val="18"/>
              </w:rPr>
            </w:pPr>
            <w:r w:rsidRPr="00B002FA">
              <w:rPr>
                <w:color w:val="auto"/>
                <w:sz w:val="18"/>
                <w:szCs w:val="18"/>
              </w:rPr>
              <w:t>0.77</w:t>
            </w:r>
          </w:p>
          <w:p w:rsidR="00FB7D72" w:rsidRPr="00B002FA" w:rsidRDefault="00FB7D72" w:rsidP="00FC18DE">
            <w:pPr>
              <w:autoSpaceDE w:val="0"/>
              <w:autoSpaceDN w:val="0"/>
              <w:adjustRightInd w:val="0"/>
              <w:rPr>
                <w:color w:val="auto"/>
                <w:sz w:val="18"/>
                <w:szCs w:val="18"/>
              </w:rPr>
            </w:pPr>
            <w:r w:rsidRPr="00B002FA">
              <w:rPr>
                <w:color w:val="auto"/>
                <w:sz w:val="18"/>
                <w:szCs w:val="18"/>
              </w:rPr>
              <w:t>0.77</w:t>
            </w:r>
          </w:p>
          <w:p w:rsidR="00FB7D72" w:rsidRPr="00B002FA" w:rsidRDefault="00FB7D72" w:rsidP="00FC18DE">
            <w:pPr>
              <w:autoSpaceDE w:val="0"/>
              <w:autoSpaceDN w:val="0"/>
              <w:adjustRightInd w:val="0"/>
              <w:rPr>
                <w:color w:val="auto"/>
                <w:sz w:val="18"/>
                <w:szCs w:val="18"/>
              </w:rPr>
            </w:pPr>
            <w:r w:rsidRPr="00B002FA">
              <w:rPr>
                <w:color w:val="auto"/>
                <w:sz w:val="18"/>
                <w:szCs w:val="18"/>
              </w:rPr>
              <w:t>0.77</w:t>
            </w:r>
          </w:p>
        </w:tc>
      </w:tr>
      <w:tr w:rsidR="008156C0" w:rsidRPr="00B002FA" w:rsidTr="003F65B3">
        <w:tc>
          <w:tcPr>
            <w:tcW w:w="468" w:type="dxa"/>
          </w:tcPr>
          <w:p w:rsidR="008156C0" w:rsidRPr="00B002FA" w:rsidRDefault="008156C0" w:rsidP="00FC18DE">
            <w:pPr>
              <w:rPr>
                <w:sz w:val="18"/>
                <w:szCs w:val="18"/>
              </w:rPr>
            </w:pPr>
            <w:r w:rsidRPr="00B002FA">
              <w:rPr>
                <w:sz w:val="18"/>
                <w:szCs w:val="18"/>
              </w:rPr>
              <w:t>4</w:t>
            </w:r>
          </w:p>
        </w:tc>
        <w:tc>
          <w:tcPr>
            <w:tcW w:w="3960" w:type="dxa"/>
          </w:tcPr>
          <w:p w:rsidR="008156C0" w:rsidRPr="00B002FA" w:rsidRDefault="008156C0" w:rsidP="00FC18DE">
            <w:pPr>
              <w:pStyle w:val="ListParagraph"/>
              <w:ind w:left="0"/>
              <w:rPr>
                <w:rFonts w:ascii="Arial" w:hAnsi="Arial"/>
                <w:color w:val="222222"/>
                <w:sz w:val="18"/>
                <w:szCs w:val="18"/>
                <w:shd w:val="clear" w:color="auto" w:fill="FFFFFF"/>
              </w:rPr>
            </w:pPr>
            <w:r w:rsidRPr="00B002FA">
              <w:rPr>
                <w:rFonts w:ascii="Arial" w:hAnsi="Arial"/>
                <w:color w:val="222222"/>
                <w:sz w:val="18"/>
                <w:szCs w:val="18"/>
                <w:shd w:val="clear" w:color="auto" w:fill="FFFFFF"/>
              </w:rPr>
              <w:t>Religare securities Ltd.</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FC18DE">
            <w:pPr>
              <w:pStyle w:val="ListParagraph"/>
              <w:ind w:left="0"/>
              <w:rPr>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8156C0" w:rsidRPr="00B002FA" w:rsidRDefault="008156C0" w:rsidP="00FC18DE">
            <w:pPr>
              <w:rPr>
                <w:sz w:val="18"/>
                <w:szCs w:val="18"/>
              </w:rPr>
            </w:pP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411289</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FC18DE">
            <w:pPr>
              <w:rPr>
                <w:sz w:val="18"/>
                <w:szCs w:val="18"/>
              </w:rPr>
            </w:pPr>
            <w:r w:rsidRPr="00B002FA">
              <w:rPr>
                <w:color w:val="222222"/>
                <w:sz w:val="18"/>
                <w:szCs w:val="18"/>
                <w:shd w:val="clear" w:color="auto" w:fill="FFFFFF"/>
              </w:rPr>
              <w:t>411289</w:t>
            </w:r>
          </w:p>
        </w:tc>
        <w:tc>
          <w:tcPr>
            <w:tcW w:w="1190" w:type="dxa"/>
          </w:tcPr>
          <w:p w:rsidR="008156C0" w:rsidRPr="00B002FA" w:rsidRDefault="008156C0" w:rsidP="00FC18DE">
            <w:pPr>
              <w:autoSpaceDE w:val="0"/>
              <w:autoSpaceDN w:val="0"/>
              <w:adjustRightInd w:val="0"/>
              <w:rPr>
                <w:sz w:val="18"/>
                <w:szCs w:val="18"/>
              </w:rPr>
            </w:pPr>
          </w:p>
          <w:p w:rsidR="00FB7D72" w:rsidRPr="00B002FA" w:rsidRDefault="00FB7D72" w:rsidP="00FC18DE">
            <w:pPr>
              <w:autoSpaceDE w:val="0"/>
              <w:autoSpaceDN w:val="0"/>
              <w:adjustRightInd w:val="0"/>
              <w:rPr>
                <w:sz w:val="18"/>
                <w:szCs w:val="18"/>
              </w:rPr>
            </w:pPr>
            <w:r w:rsidRPr="00B002FA">
              <w:rPr>
                <w:sz w:val="18"/>
                <w:szCs w:val="18"/>
              </w:rPr>
              <w:t>0.51</w:t>
            </w:r>
          </w:p>
          <w:p w:rsidR="00FB7D72" w:rsidRPr="00B002FA" w:rsidRDefault="00FB7D72" w:rsidP="00FC18DE">
            <w:pPr>
              <w:autoSpaceDE w:val="0"/>
              <w:autoSpaceDN w:val="0"/>
              <w:adjustRightInd w:val="0"/>
              <w:rPr>
                <w:sz w:val="18"/>
                <w:szCs w:val="18"/>
              </w:rPr>
            </w:pPr>
            <w:r w:rsidRPr="00B002FA">
              <w:rPr>
                <w:sz w:val="18"/>
                <w:szCs w:val="18"/>
              </w:rPr>
              <w:t>-</w:t>
            </w:r>
          </w:p>
          <w:p w:rsidR="00FB7D72" w:rsidRPr="00B002FA" w:rsidRDefault="00FB7D72" w:rsidP="00FC18DE">
            <w:pPr>
              <w:autoSpaceDE w:val="0"/>
              <w:autoSpaceDN w:val="0"/>
              <w:adjustRightInd w:val="0"/>
              <w:rPr>
                <w:sz w:val="18"/>
                <w:szCs w:val="18"/>
              </w:rPr>
            </w:pPr>
            <w:r w:rsidRPr="00B002FA">
              <w:rPr>
                <w:sz w:val="18"/>
                <w:szCs w:val="18"/>
              </w:rPr>
              <w:t>-</w:t>
            </w:r>
          </w:p>
          <w:p w:rsidR="00FB7D72" w:rsidRPr="00B002FA" w:rsidRDefault="00FB7D72" w:rsidP="00FC18DE">
            <w:pPr>
              <w:autoSpaceDE w:val="0"/>
              <w:autoSpaceDN w:val="0"/>
              <w:adjustRightInd w:val="0"/>
              <w:rPr>
                <w:sz w:val="18"/>
                <w:szCs w:val="18"/>
              </w:rPr>
            </w:pPr>
            <w:r w:rsidRPr="00B002FA">
              <w:rPr>
                <w:sz w:val="18"/>
                <w:szCs w:val="18"/>
              </w:rPr>
              <w:t>0.51</w:t>
            </w:r>
          </w:p>
        </w:tc>
        <w:tc>
          <w:tcPr>
            <w:tcW w:w="1152" w:type="dxa"/>
          </w:tcPr>
          <w:p w:rsidR="008156C0" w:rsidRPr="00B002FA" w:rsidRDefault="008156C0" w:rsidP="00FC18DE">
            <w:pPr>
              <w:rPr>
                <w:sz w:val="18"/>
                <w:szCs w:val="18"/>
              </w:rPr>
            </w:pP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411289</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411289</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411289</w:t>
            </w:r>
          </w:p>
          <w:p w:rsidR="00C26432" w:rsidRPr="00B002FA" w:rsidRDefault="00C26432" w:rsidP="00FC18DE">
            <w:pPr>
              <w:rPr>
                <w:sz w:val="18"/>
                <w:szCs w:val="18"/>
              </w:rPr>
            </w:pPr>
            <w:r w:rsidRPr="00B002FA">
              <w:rPr>
                <w:color w:val="222222"/>
                <w:sz w:val="18"/>
                <w:szCs w:val="18"/>
                <w:shd w:val="clear" w:color="auto" w:fill="FFFFFF"/>
              </w:rPr>
              <w:t>411289</w:t>
            </w:r>
          </w:p>
        </w:tc>
        <w:tc>
          <w:tcPr>
            <w:tcW w:w="1190" w:type="dxa"/>
          </w:tcPr>
          <w:p w:rsidR="008156C0" w:rsidRPr="00B002FA" w:rsidRDefault="008156C0" w:rsidP="00FC18DE">
            <w:pPr>
              <w:autoSpaceDE w:val="0"/>
              <w:autoSpaceDN w:val="0"/>
              <w:adjustRightInd w:val="0"/>
              <w:rPr>
                <w:sz w:val="18"/>
                <w:szCs w:val="18"/>
              </w:rPr>
            </w:pPr>
          </w:p>
          <w:p w:rsidR="00FB7D72" w:rsidRPr="00B002FA" w:rsidRDefault="00FB7D72" w:rsidP="00FC18DE">
            <w:pPr>
              <w:autoSpaceDE w:val="0"/>
              <w:autoSpaceDN w:val="0"/>
              <w:adjustRightInd w:val="0"/>
              <w:rPr>
                <w:sz w:val="18"/>
                <w:szCs w:val="18"/>
              </w:rPr>
            </w:pPr>
            <w:r w:rsidRPr="00B002FA">
              <w:rPr>
                <w:sz w:val="18"/>
                <w:szCs w:val="18"/>
              </w:rPr>
              <w:t>0.51</w:t>
            </w:r>
          </w:p>
          <w:p w:rsidR="00FB7D72" w:rsidRPr="00B002FA" w:rsidRDefault="00FB7D72" w:rsidP="00FC18DE">
            <w:pPr>
              <w:autoSpaceDE w:val="0"/>
              <w:autoSpaceDN w:val="0"/>
              <w:adjustRightInd w:val="0"/>
              <w:rPr>
                <w:sz w:val="18"/>
                <w:szCs w:val="18"/>
              </w:rPr>
            </w:pPr>
            <w:r w:rsidRPr="00B002FA">
              <w:rPr>
                <w:sz w:val="18"/>
                <w:szCs w:val="18"/>
              </w:rPr>
              <w:t>0.51</w:t>
            </w:r>
          </w:p>
          <w:p w:rsidR="00FB7D72" w:rsidRPr="00B002FA" w:rsidRDefault="00FB7D72" w:rsidP="00FC18DE">
            <w:pPr>
              <w:autoSpaceDE w:val="0"/>
              <w:autoSpaceDN w:val="0"/>
              <w:adjustRightInd w:val="0"/>
              <w:rPr>
                <w:sz w:val="18"/>
                <w:szCs w:val="18"/>
              </w:rPr>
            </w:pPr>
            <w:r w:rsidRPr="00B002FA">
              <w:rPr>
                <w:sz w:val="18"/>
                <w:szCs w:val="18"/>
              </w:rPr>
              <w:t>0.51</w:t>
            </w:r>
          </w:p>
          <w:p w:rsidR="00FB7D72" w:rsidRPr="00B002FA" w:rsidRDefault="00FB7D72" w:rsidP="00FC18DE">
            <w:pPr>
              <w:autoSpaceDE w:val="0"/>
              <w:autoSpaceDN w:val="0"/>
              <w:adjustRightInd w:val="0"/>
              <w:rPr>
                <w:sz w:val="18"/>
                <w:szCs w:val="18"/>
              </w:rPr>
            </w:pPr>
            <w:r w:rsidRPr="00B002FA">
              <w:rPr>
                <w:sz w:val="18"/>
                <w:szCs w:val="18"/>
              </w:rPr>
              <w:t>0.51</w:t>
            </w:r>
          </w:p>
        </w:tc>
      </w:tr>
      <w:tr w:rsidR="008156C0" w:rsidRPr="00B002FA" w:rsidTr="003F65B3">
        <w:tc>
          <w:tcPr>
            <w:tcW w:w="468" w:type="dxa"/>
          </w:tcPr>
          <w:p w:rsidR="008156C0" w:rsidRPr="00B002FA" w:rsidRDefault="008156C0" w:rsidP="00FC18DE">
            <w:pPr>
              <w:rPr>
                <w:sz w:val="18"/>
                <w:szCs w:val="18"/>
              </w:rPr>
            </w:pPr>
            <w:r w:rsidRPr="00B002FA">
              <w:rPr>
                <w:sz w:val="18"/>
                <w:szCs w:val="18"/>
              </w:rPr>
              <w:t>5</w:t>
            </w:r>
          </w:p>
        </w:tc>
        <w:tc>
          <w:tcPr>
            <w:tcW w:w="3960" w:type="dxa"/>
          </w:tcPr>
          <w:p w:rsidR="008156C0" w:rsidRPr="00B002FA" w:rsidRDefault="008156C0" w:rsidP="00FC18DE">
            <w:pPr>
              <w:pStyle w:val="ListParagraph"/>
              <w:ind w:left="0"/>
              <w:rPr>
                <w:rFonts w:ascii="Arial" w:hAnsi="Arial"/>
                <w:color w:val="222222"/>
                <w:sz w:val="18"/>
                <w:szCs w:val="18"/>
                <w:shd w:val="clear" w:color="auto" w:fill="FFFFFF"/>
              </w:rPr>
            </w:pPr>
            <w:r w:rsidRPr="00B002FA">
              <w:rPr>
                <w:rFonts w:ascii="Arial" w:hAnsi="Arial"/>
                <w:color w:val="222222"/>
                <w:sz w:val="18"/>
                <w:szCs w:val="18"/>
                <w:shd w:val="clear" w:color="auto" w:fill="FFFFFF"/>
              </w:rPr>
              <w:t>Ramnanth Anant Goli ShanBhag</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FC18DE">
            <w:pPr>
              <w:pStyle w:val="ListParagraph"/>
              <w:ind w:left="0"/>
              <w:rPr>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8156C0" w:rsidRPr="00B002FA" w:rsidRDefault="008156C0" w:rsidP="00FC18DE">
            <w:pPr>
              <w:rPr>
                <w:sz w:val="18"/>
                <w:szCs w:val="18"/>
              </w:rPr>
            </w:pP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419685</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FC18DE">
            <w:pPr>
              <w:rPr>
                <w:sz w:val="18"/>
                <w:szCs w:val="18"/>
              </w:rPr>
            </w:pPr>
            <w:r w:rsidRPr="00B002FA">
              <w:rPr>
                <w:color w:val="222222"/>
                <w:sz w:val="18"/>
                <w:szCs w:val="18"/>
                <w:shd w:val="clear" w:color="auto" w:fill="FFFFFF"/>
              </w:rPr>
              <w:t>419685</w:t>
            </w:r>
          </w:p>
          <w:p w:rsidR="00C26432" w:rsidRPr="00B002FA" w:rsidRDefault="00C26432" w:rsidP="00FC18DE">
            <w:pPr>
              <w:rPr>
                <w:sz w:val="18"/>
                <w:szCs w:val="18"/>
              </w:rPr>
            </w:pPr>
          </w:p>
        </w:tc>
        <w:tc>
          <w:tcPr>
            <w:tcW w:w="1190" w:type="dxa"/>
          </w:tcPr>
          <w:p w:rsidR="008156C0" w:rsidRPr="00B002FA" w:rsidRDefault="008156C0" w:rsidP="00FC18DE">
            <w:pPr>
              <w:autoSpaceDE w:val="0"/>
              <w:autoSpaceDN w:val="0"/>
              <w:adjustRightInd w:val="0"/>
              <w:rPr>
                <w:sz w:val="18"/>
                <w:szCs w:val="18"/>
              </w:rPr>
            </w:pPr>
          </w:p>
          <w:p w:rsidR="00FB7D72" w:rsidRPr="00B002FA" w:rsidRDefault="00FB7D72" w:rsidP="00FC18DE">
            <w:pPr>
              <w:autoSpaceDE w:val="0"/>
              <w:autoSpaceDN w:val="0"/>
              <w:adjustRightInd w:val="0"/>
              <w:rPr>
                <w:sz w:val="18"/>
                <w:szCs w:val="18"/>
              </w:rPr>
            </w:pPr>
            <w:r w:rsidRPr="00B002FA">
              <w:rPr>
                <w:sz w:val="18"/>
                <w:szCs w:val="18"/>
              </w:rPr>
              <w:t>0.52</w:t>
            </w:r>
          </w:p>
          <w:p w:rsidR="00FB7D72" w:rsidRPr="00B002FA" w:rsidRDefault="00FB7D72" w:rsidP="00FC18DE">
            <w:pPr>
              <w:autoSpaceDE w:val="0"/>
              <w:autoSpaceDN w:val="0"/>
              <w:adjustRightInd w:val="0"/>
              <w:rPr>
                <w:sz w:val="18"/>
                <w:szCs w:val="18"/>
              </w:rPr>
            </w:pPr>
            <w:r w:rsidRPr="00B002FA">
              <w:rPr>
                <w:sz w:val="18"/>
                <w:szCs w:val="18"/>
              </w:rPr>
              <w:t>-</w:t>
            </w:r>
          </w:p>
          <w:p w:rsidR="00FB7D72" w:rsidRPr="00B002FA" w:rsidRDefault="00FB7D72" w:rsidP="00FC18DE">
            <w:pPr>
              <w:autoSpaceDE w:val="0"/>
              <w:autoSpaceDN w:val="0"/>
              <w:adjustRightInd w:val="0"/>
              <w:rPr>
                <w:sz w:val="18"/>
                <w:szCs w:val="18"/>
              </w:rPr>
            </w:pPr>
            <w:r w:rsidRPr="00B002FA">
              <w:rPr>
                <w:sz w:val="18"/>
                <w:szCs w:val="18"/>
              </w:rPr>
              <w:t>-</w:t>
            </w:r>
          </w:p>
          <w:p w:rsidR="00FB7D72" w:rsidRPr="00B002FA" w:rsidRDefault="00FB7D72" w:rsidP="00FC18DE">
            <w:pPr>
              <w:autoSpaceDE w:val="0"/>
              <w:autoSpaceDN w:val="0"/>
              <w:adjustRightInd w:val="0"/>
              <w:rPr>
                <w:sz w:val="18"/>
                <w:szCs w:val="18"/>
              </w:rPr>
            </w:pPr>
            <w:r w:rsidRPr="00B002FA">
              <w:rPr>
                <w:sz w:val="18"/>
                <w:szCs w:val="18"/>
              </w:rPr>
              <w:t>0.52</w:t>
            </w:r>
          </w:p>
        </w:tc>
        <w:tc>
          <w:tcPr>
            <w:tcW w:w="1152" w:type="dxa"/>
          </w:tcPr>
          <w:p w:rsidR="008156C0" w:rsidRPr="00B002FA" w:rsidRDefault="008156C0" w:rsidP="00FC18DE">
            <w:pPr>
              <w:rPr>
                <w:sz w:val="18"/>
                <w:szCs w:val="18"/>
              </w:rPr>
            </w:pP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419685</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419685</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419685</w:t>
            </w:r>
          </w:p>
          <w:p w:rsidR="00C26432" w:rsidRPr="00B002FA" w:rsidRDefault="00C26432" w:rsidP="00FC18DE">
            <w:pPr>
              <w:rPr>
                <w:sz w:val="18"/>
                <w:szCs w:val="18"/>
              </w:rPr>
            </w:pPr>
            <w:r w:rsidRPr="00B002FA">
              <w:rPr>
                <w:color w:val="222222"/>
                <w:sz w:val="18"/>
                <w:szCs w:val="18"/>
                <w:shd w:val="clear" w:color="auto" w:fill="FFFFFF"/>
              </w:rPr>
              <w:t>419685</w:t>
            </w:r>
          </w:p>
        </w:tc>
        <w:tc>
          <w:tcPr>
            <w:tcW w:w="1190" w:type="dxa"/>
          </w:tcPr>
          <w:p w:rsidR="008156C0" w:rsidRPr="00B002FA" w:rsidRDefault="008156C0" w:rsidP="00FC18DE">
            <w:pPr>
              <w:autoSpaceDE w:val="0"/>
              <w:autoSpaceDN w:val="0"/>
              <w:adjustRightInd w:val="0"/>
              <w:rPr>
                <w:sz w:val="18"/>
                <w:szCs w:val="18"/>
              </w:rPr>
            </w:pPr>
          </w:p>
          <w:p w:rsidR="00FB7D72" w:rsidRPr="00B002FA" w:rsidRDefault="00FB7D72" w:rsidP="00FC18DE">
            <w:pPr>
              <w:autoSpaceDE w:val="0"/>
              <w:autoSpaceDN w:val="0"/>
              <w:adjustRightInd w:val="0"/>
              <w:rPr>
                <w:sz w:val="18"/>
                <w:szCs w:val="18"/>
              </w:rPr>
            </w:pPr>
            <w:r w:rsidRPr="00B002FA">
              <w:rPr>
                <w:sz w:val="18"/>
                <w:szCs w:val="18"/>
              </w:rPr>
              <w:t>0.52</w:t>
            </w:r>
          </w:p>
          <w:p w:rsidR="00FB7D72" w:rsidRPr="00B002FA" w:rsidRDefault="00FB7D72" w:rsidP="00FC18DE">
            <w:pPr>
              <w:autoSpaceDE w:val="0"/>
              <w:autoSpaceDN w:val="0"/>
              <w:adjustRightInd w:val="0"/>
              <w:rPr>
                <w:sz w:val="18"/>
                <w:szCs w:val="18"/>
              </w:rPr>
            </w:pPr>
            <w:r w:rsidRPr="00B002FA">
              <w:rPr>
                <w:sz w:val="18"/>
                <w:szCs w:val="18"/>
              </w:rPr>
              <w:t>0.52</w:t>
            </w:r>
          </w:p>
          <w:p w:rsidR="00FB7D72" w:rsidRPr="00B002FA" w:rsidRDefault="00FB7D72" w:rsidP="00FC18DE">
            <w:pPr>
              <w:autoSpaceDE w:val="0"/>
              <w:autoSpaceDN w:val="0"/>
              <w:adjustRightInd w:val="0"/>
              <w:rPr>
                <w:sz w:val="18"/>
                <w:szCs w:val="18"/>
              </w:rPr>
            </w:pPr>
            <w:r w:rsidRPr="00B002FA">
              <w:rPr>
                <w:sz w:val="18"/>
                <w:szCs w:val="18"/>
              </w:rPr>
              <w:t>0.52</w:t>
            </w:r>
          </w:p>
          <w:p w:rsidR="00FB7D72" w:rsidRPr="00B002FA" w:rsidRDefault="00FB7D72" w:rsidP="00FC18DE">
            <w:pPr>
              <w:autoSpaceDE w:val="0"/>
              <w:autoSpaceDN w:val="0"/>
              <w:adjustRightInd w:val="0"/>
              <w:rPr>
                <w:sz w:val="18"/>
                <w:szCs w:val="18"/>
              </w:rPr>
            </w:pPr>
            <w:r w:rsidRPr="00B002FA">
              <w:rPr>
                <w:sz w:val="18"/>
                <w:szCs w:val="18"/>
              </w:rPr>
              <w:t>0.52</w:t>
            </w:r>
          </w:p>
        </w:tc>
      </w:tr>
      <w:tr w:rsidR="008156C0" w:rsidRPr="00B002FA" w:rsidTr="003F65B3">
        <w:tc>
          <w:tcPr>
            <w:tcW w:w="468" w:type="dxa"/>
          </w:tcPr>
          <w:p w:rsidR="008156C0" w:rsidRPr="00B002FA" w:rsidRDefault="008156C0" w:rsidP="00FC18DE">
            <w:pPr>
              <w:rPr>
                <w:sz w:val="18"/>
                <w:szCs w:val="18"/>
              </w:rPr>
            </w:pPr>
            <w:r w:rsidRPr="00B002FA">
              <w:rPr>
                <w:sz w:val="18"/>
                <w:szCs w:val="18"/>
              </w:rPr>
              <w:t>6</w:t>
            </w:r>
          </w:p>
        </w:tc>
        <w:tc>
          <w:tcPr>
            <w:tcW w:w="3960" w:type="dxa"/>
          </w:tcPr>
          <w:p w:rsidR="008156C0" w:rsidRPr="00B002FA" w:rsidRDefault="008156C0" w:rsidP="00FC18DE">
            <w:pPr>
              <w:pStyle w:val="ListParagraph"/>
              <w:ind w:left="0"/>
              <w:rPr>
                <w:rFonts w:ascii="Arial" w:hAnsi="Arial"/>
                <w:color w:val="222222"/>
                <w:sz w:val="18"/>
                <w:szCs w:val="18"/>
                <w:shd w:val="clear" w:color="auto" w:fill="FFFFFF"/>
              </w:rPr>
            </w:pPr>
            <w:r w:rsidRPr="00B002FA">
              <w:rPr>
                <w:rFonts w:ascii="Arial" w:hAnsi="Arial"/>
                <w:color w:val="222222"/>
                <w:sz w:val="18"/>
                <w:szCs w:val="18"/>
                <w:shd w:val="clear" w:color="auto" w:fill="FFFFFF"/>
              </w:rPr>
              <w:t>MTL Share and stock Broker Ltd.</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FC18DE">
            <w:pPr>
              <w:pStyle w:val="ListParagraph"/>
              <w:ind w:left="0"/>
              <w:rPr>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8156C0" w:rsidRPr="00B002FA" w:rsidRDefault="008156C0" w:rsidP="00FC18DE">
            <w:pPr>
              <w:rPr>
                <w:sz w:val="18"/>
                <w:szCs w:val="18"/>
              </w:rPr>
            </w:pP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152888</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FC18DE">
            <w:pPr>
              <w:rPr>
                <w:sz w:val="18"/>
                <w:szCs w:val="18"/>
              </w:rPr>
            </w:pPr>
            <w:r w:rsidRPr="00B002FA">
              <w:rPr>
                <w:color w:val="222222"/>
                <w:sz w:val="18"/>
                <w:szCs w:val="18"/>
                <w:shd w:val="clear" w:color="auto" w:fill="FFFFFF"/>
              </w:rPr>
              <w:t>152888</w:t>
            </w:r>
          </w:p>
        </w:tc>
        <w:tc>
          <w:tcPr>
            <w:tcW w:w="1190" w:type="dxa"/>
          </w:tcPr>
          <w:p w:rsidR="008156C0" w:rsidRPr="00B002FA" w:rsidRDefault="008156C0" w:rsidP="00FC18DE">
            <w:pPr>
              <w:autoSpaceDE w:val="0"/>
              <w:autoSpaceDN w:val="0"/>
              <w:adjustRightInd w:val="0"/>
              <w:rPr>
                <w:sz w:val="18"/>
                <w:szCs w:val="18"/>
              </w:rPr>
            </w:pPr>
          </w:p>
          <w:p w:rsidR="000F136B" w:rsidRPr="00B002FA" w:rsidRDefault="000F136B" w:rsidP="00FC18DE">
            <w:pPr>
              <w:autoSpaceDE w:val="0"/>
              <w:autoSpaceDN w:val="0"/>
              <w:adjustRightInd w:val="0"/>
              <w:rPr>
                <w:sz w:val="18"/>
                <w:szCs w:val="18"/>
              </w:rPr>
            </w:pPr>
            <w:r w:rsidRPr="00B002FA">
              <w:rPr>
                <w:sz w:val="18"/>
                <w:szCs w:val="18"/>
              </w:rPr>
              <w:t>0.19</w:t>
            </w:r>
          </w:p>
          <w:p w:rsidR="000F136B" w:rsidRPr="00B002FA" w:rsidRDefault="000F136B" w:rsidP="00FC18DE">
            <w:pPr>
              <w:autoSpaceDE w:val="0"/>
              <w:autoSpaceDN w:val="0"/>
              <w:adjustRightInd w:val="0"/>
              <w:rPr>
                <w:sz w:val="18"/>
                <w:szCs w:val="18"/>
              </w:rPr>
            </w:pPr>
            <w:r w:rsidRPr="00B002FA">
              <w:rPr>
                <w:sz w:val="18"/>
                <w:szCs w:val="18"/>
              </w:rPr>
              <w:t>-</w:t>
            </w:r>
          </w:p>
          <w:p w:rsidR="000F136B" w:rsidRPr="00B002FA" w:rsidRDefault="000F136B" w:rsidP="00FC18DE">
            <w:pPr>
              <w:autoSpaceDE w:val="0"/>
              <w:autoSpaceDN w:val="0"/>
              <w:adjustRightInd w:val="0"/>
              <w:rPr>
                <w:sz w:val="18"/>
                <w:szCs w:val="18"/>
              </w:rPr>
            </w:pPr>
            <w:r w:rsidRPr="00B002FA">
              <w:rPr>
                <w:sz w:val="18"/>
                <w:szCs w:val="18"/>
              </w:rPr>
              <w:t>-</w:t>
            </w:r>
          </w:p>
          <w:p w:rsidR="000F136B" w:rsidRPr="00B002FA" w:rsidRDefault="000F136B" w:rsidP="00FC18DE">
            <w:pPr>
              <w:autoSpaceDE w:val="0"/>
              <w:autoSpaceDN w:val="0"/>
              <w:adjustRightInd w:val="0"/>
              <w:rPr>
                <w:sz w:val="18"/>
                <w:szCs w:val="18"/>
              </w:rPr>
            </w:pPr>
            <w:r w:rsidRPr="00B002FA">
              <w:rPr>
                <w:sz w:val="18"/>
                <w:szCs w:val="18"/>
              </w:rPr>
              <w:t>0.19</w:t>
            </w:r>
          </w:p>
        </w:tc>
        <w:tc>
          <w:tcPr>
            <w:tcW w:w="1152" w:type="dxa"/>
          </w:tcPr>
          <w:p w:rsidR="008156C0" w:rsidRPr="00B002FA" w:rsidRDefault="008156C0" w:rsidP="00FC18DE">
            <w:pPr>
              <w:rPr>
                <w:sz w:val="18"/>
                <w:szCs w:val="18"/>
              </w:rPr>
            </w:pP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152888</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152888</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152888</w:t>
            </w:r>
          </w:p>
          <w:p w:rsidR="00C26432" w:rsidRPr="00B002FA" w:rsidRDefault="00C26432" w:rsidP="00FC18DE">
            <w:pPr>
              <w:rPr>
                <w:sz w:val="18"/>
                <w:szCs w:val="18"/>
              </w:rPr>
            </w:pPr>
            <w:r w:rsidRPr="00B002FA">
              <w:rPr>
                <w:color w:val="222222"/>
                <w:sz w:val="18"/>
                <w:szCs w:val="18"/>
                <w:shd w:val="clear" w:color="auto" w:fill="FFFFFF"/>
              </w:rPr>
              <w:t>152888</w:t>
            </w:r>
          </w:p>
        </w:tc>
        <w:tc>
          <w:tcPr>
            <w:tcW w:w="1190" w:type="dxa"/>
          </w:tcPr>
          <w:p w:rsidR="008156C0" w:rsidRPr="00B002FA" w:rsidRDefault="008156C0" w:rsidP="00FC18DE">
            <w:pPr>
              <w:autoSpaceDE w:val="0"/>
              <w:autoSpaceDN w:val="0"/>
              <w:adjustRightInd w:val="0"/>
              <w:rPr>
                <w:sz w:val="18"/>
                <w:szCs w:val="18"/>
              </w:rPr>
            </w:pPr>
          </w:p>
          <w:p w:rsidR="000F136B" w:rsidRPr="00B002FA" w:rsidRDefault="000F136B" w:rsidP="00FC18DE">
            <w:pPr>
              <w:autoSpaceDE w:val="0"/>
              <w:autoSpaceDN w:val="0"/>
              <w:adjustRightInd w:val="0"/>
              <w:rPr>
                <w:sz w:val="18"/>
                <w:szCs w:val="18"/>
              </w:rPr>
            </w:pPr>
            <w:r w:rsidRPr="00B002FA">
              <w:rPr>
                <w:sz w:val="18"/>
                <w:szCs w:val="18"/>
              </w:rPr>
              <w:t>0.19</w:t>
            </w:r>
          </w:p>
          <w:p w:rsidR="000F136B" w:rsidRPr="00B002FA" w:rsidRDefault="000F136B" w:rsidP="00FC18DE">
            <w:pPr>
              <w:autoSpaceDE w:val="0"/>
              <w:autoSpaceDN w:val="0"/>
              <w:adjustRightInd w:val="0"/>
              <w:rPr>
                <w:sz w:val="18"/>
                <w:szCs w:val="18"/>
              </w:rPr>
            </w:pPr>
            <w:r w:rsidRPr="00B002FA">
              <w:rPr>
                <w:sz w:val="18"/>
                <w:szCs w:val="18"/>
              </w:rPr>
              <w:t>0.19</w:t>
            </w:r>
          </w:p>
          <w:p w:rsidR="000F136B" w:rsidRPr="00B002FA" w:rsidRDefault="000F136B" w:rsidP="00FC18DE">
            <w:pPr>
              <w:autoSpaceDE w:val="0"/>
              <w:autoSpaceDN w:val="0"/>
              <w:adjustRightInd w:val="0"/>
              <w:rPr>
                <w:sz w:val="18"/>
                <w:szCs w:val="18"/>
              </w:rPr>
            </w:pPr>
            <w:r w:rsidRPr="00B002FA">
              <w:rPr>
                <w:sz w:val="18"/>
                <w:szCs w:val="18"/>
              </w:rPr>
              <w:t>0.19</w:t>
            </w:r>
          </w:p>
          <w:p w:rsidR="000F136B" w:rsidRPr="00B002FA" w:rsidRDefault="000F136B" w:rsidP="00FC18DE">
            <w:pPr>
              <w:autoSpaceDE w:val="0"/>
              <w:autoSpaceDN w:val="0"/>
              <w:adjustRightInd w:val="0"/>
              <w:rPr>
                <w:sz w:val="18"/>
                <w:szCs w:val="18"/>
              </w:rPr>
            </w:pPr>
            <w:r w:rsidRPr="00B002FA">
              <w:rPr>
                <w:sz w:val="18"/>
                <w:szCs w:val="18"/>
              </w:rPr>
              <w:t>0.19</w:t>
            </w:r>
          </w:p>
          <w:p w:rsidR="000F136B" w:rsidRPr="00B002FA" w:rsidRDefault="000F136B" w:rsidP="00FC18DE">
            <w:pPr>
              <w:autoSpaceDE w:val="0"/>
              <w:autoSpaceDN w:val="0"/>
              <w:adjustRightInd w:val="0"/>
              <w:rPr>
                <w:sz w:val="18"/>
                <w:szCs w:val="18"/>
              </w:rPr>
            </w:pPr>
          </w:p>
        </w:tc>
      </w:tr>
      <w:tr w:rsidR="008156C0" w:rsidRPr="00B002FA" w:rsidTr="003F65B3">
        <w:tc>
          <w:tcPr>
            <w:tcW w:w="468" w:type="dxa"/>
          </w:tcPr>
          <w:p w:rsidR="008156C0" w:rsidRPr="00B002FA" w:rsidRDefault="008156C0" w:rsidP="00FC18DE">
            <w:pPr>
              <w:rPr>
                <w:sz w:val="18"/>
                <w:szCs w:val="18"/>
              </w:rPr>
            </w:pPr>
            <w:r w:rsidRPr="00B002FA">
              <w:rPr>
                <w:sz w:val="18"/>
                <w:szCs w:val="18"/>
              </w:rPr>
              <w:t>7</w:t>
            </w:r>
          </w:p>
        </w:tc>
        <w:tc>
          <w:tcPr>
            <w:tcW w:w="3960" w:type="dxa"/>
          </w:tcPr>
          <w:p w:rsidR="008156C0" w:rsidRPr="00B002FA" w:rsidRDefault="008156C0" w:rsidP="00FC18DE">
            <w:pPr>
              <w:pStyle w:val="ListParagraph"/>
              <w:ind w:left="0"/>
              <w:rPr>
                <w:rFonts w:ascii="Arial" w:hAnsi="Arial"/>
                <w:color w:val="222222"/>
                <w:sz w:val="18"/>
                <w:szCs w:val="18"/>
                <w:shd w:val="clear" w:color="auto" w:fill="FFFFFF"/>
              </w:rPr>
            </w:pPr>
            <w:r w:rsidRPr="00B002FA">
              <w:rPr>
                <w:rFonts w:ascii="Arial" w:hAnsi="Arial"/>
                <w:color w:val="222222"/>
                <w:sz w:val="18"/>
                <w:szCs w:val="18"/>
                <w:shd w:val="clear" w:color="auto" w:fill="FFFFFF"/>
              </w:rPr>
              <w:t>Toshar Khushru Mondegarian</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FC18DE">
            <w:pPr>
              <w:pStyle w:val="ListParagraph"/>
              <w:ind w:left="0"/>
              <w:rPr>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8156C0" w:rsidRPr="00B002FA" w:rsidRDefault="008156C0" w:rsidP="00FC18DE">
            <w:pPr>
              <w:rPr>
                <w:sz w:val="18"/>
                <w:szCs w:val="18"/>
              </w:rPr>
            </w:pP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378000</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FC18DE">
            <w:pPr>
              <w:rPr>
                <w:sz w:val="18"/>
                <w:szCs w:val="18"/>
              </w:rPr>
            </w:pPr>
            <w:r w:rsidRPr="00B002FA">
              <w:rPr>
                <w:color w:val="222222"/>
                <w:sz w:val="18"/>
                <w:szCs w:val="18"/>
                <w:shd w:val="clear" w:color="auto" w:fill="FFFFFF"/>
              </w:rPr>
              <w:t>378000</w:t>
            </w:r>
          </w:p>
        </w:tc>
        <w:tc>
          <w:tcPr>
            <w:tcW w:w="1190" w:type="dxa"/>
          </w:tcPr>
          <w:p w:rsidR="008156C0" w:rsidRPr="00B002FA" w:rsidRDefault="008156C0" w:rsidP="00FC18DE">
            <w:pPr>
              <w:autoSpaceDE w:val="0"/>
              <w:autoSpaceDN w:val="0"/>
              <w:adjustRightInd w:val="0"/>
              <w:rPr>
                <w:sz w:val="18"/>
                <w:szCs w:val="18"/>
              </w:rPr>
            </w:pPr>
          </w:p>
          <w:p w:rsidR="001265B8" w:rsidRPr="00B002FA" w:rsidRDefault="001265B8" w:rsidP="00FC18DE">
            <w:pPr>
              <w:autoSpaceDE w:val="0"/>
              <w:autoSpaceDN w:val="0"/>
              <w:adjustRightInd w:val="0"/>
              <w:rPr>
                <w:sz w:val="18"/>
                <w:szCs w:val="18"/>
              </w:rPr>
            </w:pPr>
            <w:r w:rsidRPr="00B002FA">
              <w:rPr>
                <w:sz w:val="18"/>
                <w:szCs w:val="18"/>
              </w:rPr>
              <w:t>0.74</w:t>
            </w:r>
          </w:p>
          <w:p w:rsidR="001265B8" w:rsidRPr="00B002FA" w:rsidRDefault="001265B8" w:rsidP="00FC18DE">
            <w:pPr>
              <w:autoSpaceDE w:val="0"/>
              <w:autoSpaceDN w:val="0"/>
              <w:adjustRightInd w:val="0"/>
              <w:rPr>
                <w:sz w:val="18"/>
                <w:szCs w:val="18"/>
              </w:rPr>
            </w:pPr>
            <w:r w:rsidRPr="00B002FA">
              <w:rPr>
                <w:sz w:val="18"/>
                <w:szCs w:val="18"/>
              </w:rPr>
              <w:t>-</w:t>
            </w:r>
          </w:p>
          <w:p w:rsidR="001265B8" w:rsidRPr="00B002FA" w:rsidRDefault="001265B8" w:rsidP="00FC18DE">
            <w:pPr>
              <w:autoSpaceDE w:val="0"/>
              <w:autoSpaceDN w:val="0"/>
              <w:adjustRightInd w:val="0"/>
              <w:rPr>
                <w:sz w:val="18"/>
                <w:szCs w:val="18"/>
              </w:rPr>
            </w:pPr>
            <w:r w:rsidRPr="00B002FA">
              <w:rPr>
                <w:sz w:val="18"/>
                <w:szCs w:val="18"/>
              </w:rPr>
              <w:t>-</w:t>
            </w:r>
          </w:p>
          <w:p w:rsidR="001265B8" w:rsidRPr="00B002FA" w:rsidRDefault="001265B8" w:rsidP="00FC18DE">
            <w:pPr>
              <w:autoSpaceDE w:val="0"/>
              <w:autoSpaceDN w:val="0"/>
              <w:adjustRightInd w:val="0"/>
              <w:rPr>
                <w:sz w:val="18"/>
                <w:szCs w:val="18"/>
              </w:rPr>
            </w:pPr>
            <w:r w:rsidRPr="00B002FA">
              <w:rPr>
                <w:sz w:val="18"/>
                <w:szCs w:val="18"/>
              </w:rPr>
              <w:t>0.47</w:t>
            </w:r>
          </w:p>
        </w:tc>
        <w:tc>
          <w:tcPr>
            <w:tcW w:w="1152" w:type="dxa"/>
          </w:tcPr>
          <w:p w:rsidR="008156C0" w:rsidRPr="00B002FA" w:rsidRDefault="008156C0" w:rsidP="00FC18DE">
            <w:pPr>
              <w:rPr>
                <w:sz w:val="18"/>
                <w:szCs w:val="18"/>
              </w:rPr>
            </w:pP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378000</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378000</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378000</w:t>
            </w:r>
          </w:p>
          <w:p w:rsidR="00C26432" w:rsidRPr="00B002FA" w:rsidRDefault="00C26432" w:rsidP="00FC18DE">
            <w:pPr>
              <w:rPr>
                <w:sz w:val="18"/>
                <w:szCs w:val="18"/>
              </w:rPr>
            </w:pPr>
            <w:r w:rsidRPr="00B002FA">
              <w:rPr>
                <w:color w:val="222222"/>
                <w:sz w:val="18"/>
                <w:szCs w:val="18"/>
                <w:shd w:val="clear" w:color="auto" w:fill="FFFFFF"/>
              </w:rPr>
              <w:t>378000</w:t>
            </w:r>
          </w:p>
        </w:tc>
        <w:tc>
          <w:tcPr>
            <w:tcW w:w="1190" w:type="dxa"/>
          </w:tcPr>
          <w:p w:rsidR="008156C0" w:rsidRPr="00B002FA" w:rsidRDefault="008156C0" w:rsidP="00FC18DE">
            <w:pPr>
              <w:autoSpaceDE w:val="0"/>
              <w:autoSpaceDN w:val="0"/>
              <w:adjustRightInd w:val="0"/>
              <w:rPr>
                <w:sz w:val="18"/>
                <w:szCs w:val="18"/>
              </w:rPr>
            </w:pPr>
          </w:p>
          <w:p w:rsidR="001265B8" w:rsidRPr="00B002FA" w:rsidRDefault="001265B8" w:rsidP="00FC18DE">
            <w:pPr>
              <w:autoSpaceDE w:val="0"/>
              <w:autoSpaceDN w:val="0"/>
              <w:adjustRightInd w:val="0"/>
              <w:rPr>
                <w:sz w:val="18"/>
                <w:szCs w:val="18"/>
              </w:rPr>
            </w:pPr>
            <w:r w:rsidRPr="00B002FA">
              <w:rPr>
                <w:sz w:val="18"/>
                <w:szCs w:val="18"/>
              </w:rPr>
              <w:t>0.47</w:t>
            </w:r>
          </w:p>
          <w:p w:rsidR="001265B8" w:rsidRPr="00B002FA" w:rsidRDefault="001265B8" w:rsidP="00FC18DE">
            <w:pPr>
              <w:autoSpaceDE w:val="0"/>
              <w:autoSpaceDN w:val="0"/>
              <w:adjustRightInd w:val="0"/>
              <w:rPr>
                <w:sz w:val="18"/>
                <w:szCs w:val="18"/>
              </w:rPr>
            </w:pPr>
            <w:r w:rsidRPr="00B002FA">
              <w:rPr>
                <w:sz w:val="18"/>
                <w:szCs w:val="18"/>
              </w:rPr>
              <w:t>0.47</w:t>
            </w:r>
          </w:p>
          <w:p w:rsidR="001265B8" w:rsidRPr="00B002FA" w:rsidRDefault="001265B8" w:rsidP="00FC18DE">
            <w:pPr>
              <w:autoSpaceDE w:val="0"/>
              <w:autoSpaceDN w:val="0"/>
              <w:adjustRightInd w:val="0"/>
              <w:rPr>
                <w:sz w:val="18"/>
                <w:szCs w:val="18"/>
              </w:rPr>
            </w:pPr>
            <w:r w:rsidRPr="00B002FA">
              <w:rPr>
                <w:sz w:val="18"/>
                <w:szCs w:val="18"/>
              </w:rPr>
              <w:t>0.47</w:t>
            </w:r>
          </w:p>
          <w:p w:rsidR="001265B8" w:rsidRPr="00B002FA" w:rsidRDefault="001265B8" w:rsidP="00FC18DE">
            <w:pPr>
              <w:autoSpaceDE w:val="0"/>
              <w:autoSpaceDN w:val="0"/>
              <w:adjustRightInd w:val="0"/>
              <w:rPr>
                <w:sz w:val="18"/>
                <w:szCs w:val="18"/>
              </w:rPr>
            </w:pPr>
            <w:r w:rsidRPr="00B002FA">
              <w:rPr>
                <w:sz w:val="18"/>
                <w:szCs w:val="18"/>
              </w:rPr>
              <w:t>0.47</w:t>
            </w:r>
          </w:p>
        </w:tc>
      </w:tr>
      <w:tr w:rsidR="008156C0" w:rsidRPr="00B002FA" w:rsidTr="003F65B3">
        <w:tc>
          <w:tcPr>
            <w:tcW w:w="468" w:type="dxa"/>
          </w:tcPr>
          <w:p w:rsidR="008156C0" w:rsidRPr="00B002FA" w:rsidRDefault="008156C0" w:rsidP="00FC18DE">
            <w:pPr>
              <w:rPr>
                <w:sz w:val="18"/>
                <w:szCs w:val="18"/>
              </w:rPr>
            </w:pPr>
            <w:r w:rsidRPr="00B002FA">
              <w:rPr>
                <w:sz w:val="18"/>
                <w:szCs w:val="18"/>
              </w:rPr>
              <w:lastRenderedPageBreak/>
              <w:t>8</w:t>
            </w:r>
          </w:p>
        </w:tc>
        <w:tc>
          <w:tcPr>
            <w:tcW w:w="3960" w:type="dxa"/>
          </w:tcPr>
          <w:p w:rsidR="008156C0" w:rsidRPr="00B002FA" w:rsidRDefault="008156C0" w:rsidP="00FC18DE">
            <w:pPr>
              <w:pStyle w:val="ListParagraph"/>
              <w:ind w:left="0"/>
              <w:rPr>
                <w:rFonts w:ascii="Arial" w:hAnsi="Arial"/>
                <w:color w:val="222222"/>
                <w:sz w:val="18"/>
                <w:szCs w:val="18"/>
                <w:shd w:val="clear" w:color="auto" w:fill="FFFFFF"/>
              </w:rPr>
            </w:pPr>
            <w:r w:rsidRPr="00B002FA">
              <w:rPr>
                <w:rStyle w:val="apple-converted-space"/>
                <w:rFonts w:ascii="Arial" w:hAnsi="Arial"/>
                <w:color w:val="222222"/>
                <w:sz w:val="18"/>
                <w:szCs w:val="18"/>
                <w:shd w:val="clear" w:color="auto" w:fill="FFFFFF"/>
              </w:rPr>
              <w:t> </w:t>
            </w:r>
            <w:r w:rsidRPr="00B002FA">
              <w:rPr>
                <w:rFonts w:ascii="Arial" w:hAnsi="Arial"/>
                <w:color w:val="222222"/>
                <w:sz w:val="18"/>
                <w:szCs w:val="18"/>
                <w:shd w:val="clear" w:color="auto" w:fill="FFFFFF"/>
              </w:rPr>
              <w:t>Harsh Vardhan Nahar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FC18DE">
            <w:pPr>
              <w:pStyle w:val="ListParagraph"/>
              <w:ind w:left="0"/>
              <w:rPr>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8156C0" w:rsidRPr="00B002FA" w:rsidRDefault="008156C0" w:rsidP="00FC18DE">
            <w:pPr>
              <w:rPr>
                <w:sz w:val="18"/>
                <w:szCs w:val="18"/>
              </w:rPr>
            </w:pP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328805</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FC18DE">
            <w:pPr>
              <w:rPr>
                <w:sz w:val="18"/>
                <w:szCs w:val="18"/>
              </w:rPr>
            </w:pPr>
            <w:r w:rsidRPr="00B002FA">
              <w:rPr>
                <w:color w:val="222222"/>
                <w:sz w:val="18"/>
                <w:szCs w:val="18"/>
                <w:shd w:val="clear" w:color="auto" w:fill="FFFFFF"/>
              </w:rPr>
              <w:t>328805</w:t>
            </w:r>
          </w:p>
        </w:tc>
        <w:tc>
          <w:tcPr>
            <w:tcW w:w="1190" w:type="dxa"/>
          </w:tcPr>
          <w:p w:rsidR="008156C0" w:rsidRPr="00B002FA" w:rsidRDefault="008156C0" w:rsidP="00FC18DE">
            <w:pPr>
              <w:autoSpaceDE w:val="0"/>
              <w:autoSpaceDN w:val="0"/>
              <w:adjustRightInd w:val="0"/>
              <w:rPr>
                <w:sz w:val="18"/>
                <w:szCs w:val="18"/>
              </w:rPr>
            </w:pPr>
          </w:p>
          <w:p w:rsidR="001265B8" w:rsidRPr="00B002FA" w:rsidRDefault="001265B8" w:rsidP="00FC18DE">
            <w:pPr>
              <w:autoSpaceDE w:val="0"/>
              <w:autoSpaceDN w:val="0"/>
              <w:adjustRightInd w:val="0"/>
              <w:rPr>
                <w:sz w:val="18"/>
                <w:szCs w:val="18"/>
              </w:rPr>
            </w:pPr>
            <w:r w:rsidRPr="00B002FA">
              <w:rPr>
                <w:sz w:val="18"/>
                <w:szCs w:val="18"/>
              </w:rPr>
              <w:t>0.41</w:t>
            </w:r>
          </w:p>
          <w:p w:rsidR="001265B8" w:rsidRPr="00B002FA" w:rsidRDefault="001265B8" w:rsidP="00FC18DE">
            <w:pPr>
              <w:autoSpaceDE w:val="0"/>
              <w:autoSpaceDN w:val="0"/>
              <w:adjustRightInd w:val="0"/>
              <w:rPr>
                <w:sz w:val="18"/>
                <w:szCs w:val="18"/>
              </w:rPr>
            </w:pPr>
            <w:r w:rsidRPr="00B002FA">
              <w:rPr>
                <w:sz w:val="18"/>
                <w:szCs w:val="18"/>
              </w:rPr>
              <w:t>-</w:t>
            </w:r>
          </w:p>
          <w:p w:rsidR="001265B8" w:rsidRPr="00B002FA" w:rsidRDefault="001265B8" w:rsidP="00FC18DE">
            <w:pPr>
              <w:autoSpaceDE w:val="0"/>
              <w:autoSpaceDN w:val="0"/>
              <w:adjustRightInd w:val="0"/>
              <w:rPr>
                <w:sz w:val="18"/>
                <w:szCs w:val="18"/>
              </w:rPr>
            </w:pPr>
            <w:r w:rsidRPr="00B002FA">
              <w:rPr>
                <w:sz w:val="18"/>
                <w:szCs w:val="18"/>
              </w:rPr>
              <w:t>-</w:t>
            </w:r>
          </w:p>
          <w:p w:rsidR="001265B8" w:rsidRPr="00B002FA" w:rsidRDefault="001265B8" w:rsidP="00FC18DE">
            <w:pPr>
              <w:autoSpaceDE w:val="0"/>
              <w:autoSpaceDN w:val="0"/>
              <w:adjustRightInd w:val="0"/>
              <w:rPr>
                <w:sz w:val="18"/>
                <w:szCs w:val="18"/>
              </w:rPr>
            </w:pPr>
            <w:r w:rsidRPr="00B002FA">
              <w:rPr>
                <w:sz w:val="18"/>
                <w:szCs w:val="18"/>
              </w:rPr>
              <w:t>0.41</w:t>
            </w:r>
          </w:p>
        </w:tc>
        <w:tc>
          <w:tcPr>
            <w:tcW w:w="1152" w:type="dxa"/>
          </w:tcPr>
          <w:p w:rsidR="008156C0" w:rsidRPr="00B002FA" w:rsidRDefault="008156C0" w:rsidP="00FC18DE">
            <w:pPr>
              <w:rPr>
                <w:sz w:val="18"/>
                <w:szCs w:val="18"/>
              </w:rPr>
            </w:pP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328805</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328805</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328805</w:t>
            </w:r>
          </w:p>
          <w:p w:rsidR="00C26432" w:rsidRPr="00B002FA" w:rsidRDefault="00C26432" w:rsidP="00FC18DE">
            <w:pPr>
              <w:rPr>
                <w:sz w:val="18"/>
                <w:szCs w:val="18"/>
              </w:rPr>
            </w:pPr>
            <w:r w:rsidRPr="00B002FA">
              <w:rPr>
                <w:color w:val="222222"/>
                <w:sz w:val="18"/>
                <w:szCs w:val="18"/>
                <w:shd w:val="clear" w:color="auto" w:fill="FFFFFF"/>
              </w:rPr>
              <w:t>328805</w:t>
            </w:r>
          </w:p>
        </w:tc>
        <w:tc>
          <w:tcPr>
            <w:tcW w:w="1190" w:type="dxa"/>
          </w:tcPr>
          <w:p w:rsidR="008156C0" w:rsidRPr="00B002FA" w:rsidRDefault="008156C0" w:rsidP="00FC18DE">
            <w:pPr>
              <w:autoSpaceDE w:val="0"/>
              <w:autoSpaceDN w:val="0"/>
              <w:adjustRightInd w:val="0"/>
              <w:rPr>
                <w:sz w:val="18"/>
                <w:szCs w:val="18"/>
              </w:rPr>
            </w:pPr>
          </w:p>
          <w:p w:rsidR="001265B8" w:rsidRPr="00B002FA" w:rsidRDefault="001265B8" w:rsidP="00FC18DE">
            <w:pPr>
              <w:autoSpaceDE w:val="0"/>
              <w:autoSpaceDN w:val="0"/>
              <w:adjustRightInd w:val="0"/>
              <w:rPr>
                <w:sz w:val="18"/>
                <w:szCs w:val="18"/>
              </w:rPr>
            </w:pPr>
            <w:r w:rsidRPr="00B002FA">
              <w:rPr>
                <w:sz w:val="18"/>
                <w:szCs w:val="18"/>
              </w:rPr>
              <w:t>0.41</w:t>
            </w:r>
          </w:p>
          <w:p w:rsidR="001265B8" w:rsidRPr="00B002FA" w:rsidRDefault="001265B8" w:rsidP="00FC18DE">
            <w:pPr>
              <w:autoSpaceDE w:val="0"/>
              <w:autoSpaceDN w:val="0"/>
              <w:adjustRightInd w:val="0"/>
              <w:rPr>
                <w:sz w:val="18"/>
                <w:szCs w:val="18"/>
              </w:rPr>
            </w:pPr>
            <w:r w:rsidRPr="00B002FA">
              <w:rPr>
                <w:sz w:val="18"/>
                <w:szCs w:val="18"/>
              </w:rPr>
              <w:t>0.41</w:t>
            </w:r>
          </w:p>
          <w:p w:rsidR="001265B8" w:rsidRPr="00B002FA" w:rsidRDefault="001265B8" w:rsidP="00FC18DE">
            <w:pPr>
              <w:autoSpaceDE w:val="0"/>
              <w:autoSpaceDN w:val="0"/>
              <w:adjustRightInd w:val="0"/>
              <w:rPr>
                <w:sz w:val="18"/>
                <w:szCs w:val="18"/>
              </w:rPr>
            </w:pPr>
            <w:r w:rsidRPr="00B002FA">
              <w:rPr>
                <w:sz w:val="18"/>
                <w:szCs w:val="18"/>
              </w:rPr>
              <w:t>0.41</w:t>
            </w:r>
          </w:p>
          <w:p w:rsidR="001265B8" w:rsidRPr="00B002FA" w:rsidRDefault="001265B8" w:rsidP="00FC18DE">
            <w:pPr>
              <w:autoSpaceDE w:val="0"/>
              <w:autoSpaceDN w:val="0"/>
              <w:adjustRightInd w:val="0"/>
              <w:rPr>
                <w:sz w:val="18"/>
                <w:szCs w:val="18"/>
              </w:rPr>
            </w:pPr>
            <w:r w:rsidRPr="00B002FA">
              <w:rPr>
                <w:sz w:val="18"/>
                <w:szCs w:val="18"/>
              </w:rPr>
              <w:t>0.41</w:t>
            </w:r>
          </w:p>
        </w:tc>
      </w:tr>
      <w:tr w:rsidR="008156C0" w:rsidRPr="00B002FA" w:rsidTr="003F65B3">
        <w:tc>
          <w:tcPr>
            <w:tcW w:w="468" w:type="dxa"/>
          </w:tcPr>
          <w:p w:rsidR="008156C0" w:rsidRPr="00B002FA" w:rsidRDefault="008156C0" w:rsidP="00FC18DE">
            <w:pPr>
              <w:rPr>
                <w:sz w:val="18"/>
                <w:szCs w:val="18"/>
              </w:rPr>
            </w:pPr>
            <w:r w:rsidRPr="00B002FA">
              <w:rPr>
                <w:sz w:val="18"/>
                <w:szCs w:val="18"/>
              </w:rPr>
              <w:t>9</w:t>
            </w:r>
          </w:p>
        </w:tc>
        <w:tc>
          <w:tcPr>
            <w:tcW w:w="3960" w:type="dxa"/>
          </w:tcPr>
          <w:p w:rsidR="008156C0" w:rsidRPr="00B002FA" w:rsidRDefault="008156C0" w:rsidP="00FC18DE">
            <w:pPr>
              <w:pStyle w:val="ListParagraph"/>
              <w:ind w:left="0"/>
              <w:rPr>
                <w:rFonts w:ascii="Arial" w:hAnsi="Arial"/>
                <w:color w:val="222222"/>
                <w:sz w:val="18"/>
                <w:szCs w:val="18"/>
                <w:shd w:val="clear" w:color="auto" w:fill="FFFFFF"/>
              </w:rPr>
            </w:pPr>
            <w:r w:rsidRPr="00B002FA">
              <w:rPr>
                <w:rFonts w:ascii="Arial" w:hAnsi="Arial"/>
                <w:color w:val="222222"/>
                <w:sz w:val="18"/>
                <w:szCs w:val="18"/>
                <w:shd w:val="clear" w:color="auto" w:fill="FFFFFF"/>
              </w:rPr>
              <w:t>Mohamed Shaukathulla</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FC18DE">
            <w:pPr>
              <w:pStyle w:val="ListParagraph"/>
              <w:ind w:left="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FC18DE">
            <w:pPr>
              <w:pStyle w:val="ListParagraph"/>
              <w:ind w:left="0"/>
              <w:rPr>
                <w:rStyle w:val="apple-converted-space"/>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8156C0" w:rsidRPr="00B002FA" w:rsidRDefault="008156C0" w:rsidP="00FC18DE">
            <w:pPr>
              <w:rPr>
                <w:sz w:val="18"/>
                <w:szCs w:val="18"/>
              </w:rPr>
            </w:pP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325000</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FC18DE">
            <w:pPr>
              <w:rPr>
                <w:sz w:val="18"/>
                <w:szCs w:val="18"/>
              </w:rPr>
            </w:pPr>
            <w:r w:rsidRPr="00B002FA">
              <w:rPr>
                <w:color w:val="222222"/>
                <w:sz w:val="18"/>
                <w:szCs w:val="18"/>
                <w:shd w:val="clear" w:color="auto" w:fill="FFFFFF"/>
              </w:rPr>
              <w:t>325000</w:t>
            </w:r>
          </w:p>
        </w:tc>
        <w:tc>
          <w:tcPr>
            <w:tcW w:w="1190" w:type="dxa"/>
          </w:tcPr>
          <w:p w:rsidR="008156C0" w:rsidRPr="00B002FA" w:rsidRDefault="008156C0" w:rsidP="00FC18DE">
            <w:pPr>
              <w:autoSpaceDE w:val="0"/>
              <w:autoSpaceDN w:val="0"/>
              <w:adjustRightInd w:val="0"/>
              <w:rPr>
                <w:sz w:val="18"/>
                <w:szCs w:val="18"/>
              </w:rPr>
            </w:pPr>
          </w:p>
          <w:p w:rsidR="001265B8" w:rsidRPr="00B002FA" w:rsidRDefault="001265B8" w:rsidP="00FC18DE">
            <w:pPr>
              <w:autoSpaceDE w:val="0"/>
              <w:autoSpaceDN w:val="0"/>
              <w:adjustRightInd w:val="0"/>
              <w:rPr>
                <w:sz w:val="18"/>
                <w:szCs w:val="18"/>
              </w:rPr>
            </w:pPr>
            <w:r w:rsidRPr="00B002FA">
              <w:rPr>
                <w:sz w:val="18"/>
                <w:szCs w:val="18"/>
              </w:rPr>
              <w:t>0.40</w:t>
            </w:r>
          </w:p>
          <w:p w:rsidR="001265B8" w:rsidRPr="00B002FA" w:rsidRDefault="001265B8" w:rsidP="00FC18DE">
            <w:pPr>
              <w:autoSpaceDE w:val="0"/>
              <w:autoSpaceDN w:val="0"/>
              <w:adjustRightInd w:val="0"/>
              <w:rPr>
                <w:sz w:val="18"/>
                <w:szCs w:val="18"/>
              </w:rPr>
            </w:pPr>
            <w:r w:rsidRPr="00B002FA">
              <w:rPr>
                <w:sz w:val="18"/>
                <w:szCs w:val="18"/>
              </w:rPr>
              <w:t>-</w:t>
            </w:r>
          </w:p>
          <w:p w:rsidR="001265B8" w:rsidRPr="00B002FA" w:rsidRDefault="001265B8" w:rsidP="00FC18DE">
            <w:pPr>
              <w:autoSpaceDE w:val="0"/>
              <w:autoSpaceDN w:val="0"/>
              <w:adjustRightInd w:val="0"/>
              <w:rPr>
                <w:sz w:val="18"/>
                <w:szCs w:val="18"/>
              </w:rPr>
            </w:pPr>
            <w:r w:rsidRPr="00B002FA">
              <w:rPr>
                <w:sz w:val="18"/>
                <w:szCs w:val="18"/>
              </w:rPr>
              <w:t>-</w:t>
            </w:r>
          </w:p>
          <w:p w:rsidR="001265B8" w:rsidRPr="00B002FA" w:rsidRDefault="001265B8" w:rsidP="00FC18DE">
            <w:pPr>
              <w:autoSpaceDE w:val="0"/>
              <w:autoSpaceDN w:val="0"/>
              <w:adjustRightInd w:val="0"/>
              <w:rPr>
                <w:sz w:val="18"/>
                <w:szCs w:val="18"/>
              </w:rPr>
            </w:pPr>
            <w:r w:rsidRPr="00B002FA">
              <w:rPr>
                <w:sz w:val="18"/>
                <w:szCs w:val="18"/>
              </w:rPr>
              <w:t>0.40</w:t>
            </w:r>
          </w:p>
        </w:tc>
        <w:tc>
          <w:tcPr>
            <w:tcW w:w="1152" w:type="dxa"/>
          </w:tcPr>
          <w:p w:rsidR="008156C0" w:rsidRPr="00B002FA" w:rsidRDefault="008156C0" w:rsidP="00FC18DE">
            <w:pPr>
              <w:rPr>
                <w:sz w:val="18"/>
                <w:szCs w:val="18"/>
              </w:rPr>
            </w:pP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325000</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325000</w:t>
            </w:r>
          </w:p>
          <w:p w:rsidR="00C26432" w:rsidRPr="00B002FA" w:rsidRDefault="00C26432" w:rsidP="00FC18DE">
            <w:pPr>
              <w:rPr>
                <w:color w:val="222222"/>
                <w:sz w:val="18"/>
                <w:szCs w:val="18"/>
                <w:shd w:val="clear" w:color="auto" w:fill="FFFFFF"/>
              </w:rPr>
            </w:pPr>
            <w:r w:rsidRPr="00B002FA">
              <w:rPr>
                <w:color w:val="222222"/>
                <w:sz w:val="18"/>
                <w:szCs w:val="18"/>
                <w:shd w:val="clear" w:color="auto" w:fill="FFFFFF"/>
              </w:rPr>
              <w:t>325000</w:t>
            </w:r>
          </w:p>
          <w:p w:rsidR="00C26432" w:rsidRPr="00B002FA" w:rsidRDefault="00C26432" w:rsidP="00FC18DE">
            <w:pPr>
              <w:rPr>
                <w:sz w:val="18"/>
                <w:szCs w:val="18"/>
              </w:rPr>
            </w:pPr>
            <w:r w:rsidRPr="00B002FA">
              <w:rPr>
                <w:color w:val="222222"/>
                <w:sz w:val="18"/>
                <w:szCs w:val="18"/>
                <w:shd w:val="clear" w:color="auto" w:fill="FFFFFF"/>
              </w:rPr>
              <w:t>325000</w:t>
            </w:r>
          </w:p>
        </w:tc>
        <w:tc>
          <w:tcPr>
            <w:tcW w:w="1190" w:type="dxa"/>
          </w:tcPr>
          <w:p w:rsidR="008156C0" w:rsidRPr="00B002FA" w:rsidRDefault="008156C0" w:rsidP="00FC18DE">
            <w:pPr>
              <w:autoSpaceDE w:val="0"/>
              <w:autoSpaceDN w:val="0"/>
              <w:adjustRightInd w:val="0"/>
              <w:rPr>
                <w:sz w:val="18"/>
                <w:szCs w:val="18"/>
              </w:rPr>
            </w:pPr>
          </w:p>
          <w:p w:rsidR="001265B8" w:rsidRPr="00B002FA" w:rsidRDefault="001265B8" w:rsidP="00FC18DE">
            <w:pPr>
              <w:autoSpaceDE w:val="0"/>
              <w:autoSpaceDN w:val="0"/>
              <w:adjustRightInd w:val="0"/>
              <w:rPr>
                <w:sz w:val="18"/>
                <w:szCs w:val="18"/>
              </w:rPr>
            </w:pPr>
            <w:r w:rsidRPr="00B002FA">
              <w:rPr>
                <w:sz w:val="18"/>
                <w:szCs w:val="18"/>
              </w:rPr>
              <w:t>0.40</w:t>
            </w:r>
          </w:p>
          <w:p w:rsidR="001265B8" w:rsidRPr="00B002FA" w:rsidRDefault="001265B8" w:rsidP="00FC18DE">
            <w:pPr>
              <w:autoSpaceDE w:val="0"/>
              <w:autoSpaceDN w:val="0"/>
              <w:adjustRightInd w:val="0"/>
              <w:rPr>
                <w:sz w:val="18"/>
                <w:szCs w:val="18"/>
              </w:rPr>
            </w:pPr>
            <w:r w:rsidRPr="00B002FA">
              <w:rPr>
                <w:sz w:val="18"/>
                <w:szCs w:val="18"/>
              </w:rPr>
              <w:t>0.40</w:t>
            </w:r>
          </w:p>
          <w:p w:rsidR="001265B8" w:rsidRPr="00B002FA" w:rsidRDefault="001265B8" w:rsidP="00FC18DE">
            <w:pPr>
              <w:autoSpaceDE w:val="0"/>
              <w:autoSpaceDN w:val="0"/>
              <w:adjustRightInd w:val="0"/>
              <w:rPr>
                <w:sz w:val="18"/>
                <w:szCs w:val="18"/>
              </w:rPr>
            </w:pPr>
            <w:r w:rsidRPr="00B002FA">
              <w:rPr>
                <w:sz w:val="18"/>
                <w:szCs w:val="18"/>
              </w:rPr>
              <w:t>0.40</w:t>
            </w:r>
          </w:p>
          <w:p w:rsidR="001265B8" w:rsidRPr="00B002FA" w:rsidRDefault="001265B8" w:rsidP="00FC18DE">
            <w:pPr>
              <w:autoSpaceDE w:val="0"/>
              <w:autoSpaceDN w:val="0"/>
              <w:adjustRightInd w:val="0"/>
              <w:rPr>
                <w:sz w:val="18"/>
                <w:szCs w:val="18"/>
              </w:rPr>
            </w:pPr>
            <w:r w:rsidRPr="00B002FA">
              <w:rPr>
                <w:sz w:val="18"/>
                <w:szCs w:val="18"/>
              </w:rPr>
              <w:t>0.40</w:t>
            </w:r>
          </w:p>
        </w:tc>
      </w:tr>
      <w:tr w:rsidR="001265B8" w:rsidRPr="00B002FA" w:rsidTr="003F65B3">
        <w:tc>
          <w:tcPr>
            <w:tcW w:w="468" w:type="dxa"/>
          </w:tcPr>
          <w:p w:rsidR="001265B8" w:rsidRPr="00B002FA" w:rsidRDefault="001265B8" w:rsidP="00FC18DE">
            <w:pPr>
              <w:rPr>
                <w:sz w:val="18"/>
                <w:szCs w:val="18"/>
              </w:rPr>
            </w:pPr>
            <w:r w:rsidRPr="00B002FA">
              <w:rPr>
                <w:sz w:val="18"/>
                <w:szCs w:val="18"/>
              </w:rPr>
              <w:t>10</w:t>
            </w:r>
          </w:p>
        </w:tc>
        <w:tc>
          <w:tcPr>
            <w:tcW w:w="3960" w:type="dxa"/>
          </w:tcPr>
          <w:p w:rsidR="001265B8" w:rsidRPr="00B002FA" w:rsidRDefault="001265B8" w:rsidP="00FC18DE">
            <w:pPr>
              <w:pStyle w:val="ListParagraph"/>
              <w:ind w:left="0"/>
              <w:rPr>
                <w:rFonts w:ascii="Arial" w:hAnsi="Arial"/>
                <w:color w:val="222222"/>
                <w:sz w:val="18"/>
                <w:szCs w:val="18"/>
                <w:shd w:val="clear" w:color="auto" w:fill="FFFFFF"/>
              </w:rPr>
            </w:pPr>
            <w:r w:rsidRPr="00B002FA">
              <w:rPr>
                <w:rFonts w:ascii="Arial" w:hAnsi="Arial"/>
                <w:color w:val="222222"/>
                <w:sz w:val="18"/>
                <w:szCs w:val="18"/>
                <w:shd w:val="clear" w:color="auto" w:fill="FFFFFF"/>
              </w:rPr>
              <w:t>Trilokkumar Bothra  </w:t>
            </w:r>
          </w:p>
          <w:p w:rsidR="001265B8" w:rsidRPr="00B002FA" w:rsidRDefault="001265B8" w:rsidP="00FC18DE">
            <w:pPr>
              <w:pStyle w:val="ListParagraph"/>
              <w:ind w:left="0"/>
              <w:rPr>
                <w:rFonts w:ascii="Arial" w:hAnsi="Arial"/>
                <w:color w:val="auto"/>
                <w:sz w:val="18"/>
                <w:szCs w:val="18"/>
              </w:rPr>
            </w:pPr>
            <w:r w:rsidRPr="00B002FA">
              <w:rPr>
                <w:rFonts w:ascii="Arial" w:hAnsi="Arial"/>
                <w:color w:val="auto"/>
                <w:sz w:val="18"/>
                <w:szCs w:val="18"/>
              </w:rPr>
              <w:t>At the beginning of the year</w:t>
            </w:r>
          </w:p>
          <w:p w:rsidR="001265B8" w:rsidRPr="00B002FA" w:rsidRDefault="001265B8" w:rsidP="00FC18DE">
            <w:pPr>
              <w:pStyle w:val="ListParagraph"/>
              <w:ind w:left="0"/>
              <w:rPr>
                <w:rFonts w:ascii="Arial" w:hAnsi="Arial"/>
                <w:color w:val="auto"/>
                <w:sz w:val="18"/>
                <w:szCs w:val="18"/>
              </w:rPr>
            </w:pPr>
            <w:r w:rsidRPr="00B002FA">
              <w:rPr>
                <w:rFonts w:ascii="Arial" w:hAnsi="Arial"/>
                <w:color w:val="auto"/>
                <w:sz w:val="18"/>
                <w:szCs w:val="18"/>
              </w:rPr>
              <w:t>Bought during the year</w:t>
            </w:r>
          </w:p>
          <w:p w:rsidR="001265B8" w:rsidRPr="00B002FA" w:rsidRDefault="001265B8" w:rsidP="00FC18DE">
            <w:pPr>
              <w:pStyle w:val="ListParagraph"/>
              <w:ind w:left="0"/>
              <w:rPr>
                <w:rFonts w:ascii="Arial" w:hAnsi="Arial"/>
                <w:color w:val="auto"/>
                <w:sz w:val="18"/>
                <w:szCs w:val="18"/>
              </w:rPr>
            </w:pPr>
            <w:r w:rsidRPr="00B002FA">
              <w:rPr>
                <w:rFonts w:ascii="Arial" w:hAnsi="Arial"/>
                <w:color w:val="auto"/>
                <w:sz w:val="18"/>
                <w:szCs w:val="18"/>
              </w:rPr>
              <w:t>Sold during the year</w:t>
            </w:r>
          </w:p>
          <w:p w:rsidR="001265B8" w:rsidRPr="00B002FA" w:rsidRDefault="001265B8" w:rsidP="00FC18DE">
            <w:pPr>
              <w:pStyle w:val="ListParagraph"/>
              <w:ind w:left="0"/>
              <w:rPr>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1265B8" w:rsidRPr="00B002FA" w:rsidRDefault="001265B8" w:rsidP="00FC18DE">
            <w:pPr>
              <w:rPr>
                <w:sz w:val="18"/>
                <w:szCs w:val="18"/>
              </w:rPr>
            </w:pPr>
          </w:p>
          <w:p w:rsidR="001265B8" w:rsidRPr="00B002FA" w:rsidRDefault="001265B8" w:rsidP="00FC18DE">
            <w:pPr>
              <w:rPr>
                <w:color w:val="222222"/>
                <w:sz w:val="18"/>
                <w:szCs w:val="18"/>
                <w:shd w:val="clear" w:color="auto" w:fill="FFFFFF"/>
              </w:rPr>
            </w:pPr>
            <w:r w:rsidRPr="00B002FA">
              <w:rPr>
                <w:rStyle w:val="apple-converted-space"/>
                <w:color w:val="222222"/>
                <w:sz w:val="18"/>
                <w:szCs w:val="18"/>
                <w:shd w:val="clear" w:color="auto" w:fill="FFFFFF"/>
              </w:rPr>
              <w:t> </w:t>
            </w:r>
            <w:r w:rsidRPr="00B002FA">
              <w:rPr>
                <w:color w:val="222222"/>
                <w:sz w:val="18"/>
                <w:szCs w:val="18"/>
                <w:shd w:val="clear" w:color="auto" w:fill="FFFFFF"/>
              </w:rPr>
              <w:t>322200</w:t>
            </w:r>
          </w:p>
          <w:p w:rsidR="001265B8" w:rsidRPr="00B002FA" w:rsidRDefault="001265B8" w:rsidP="00FC18DE">
            <w:pPr>
              <w:rPr>
                <w:color w:val="222222"/>
                <w:sz w:val="18"/>
                <w:szCs w:val="18"/>
                <w:shd w:val="clear" w:color="auto" w:fill="FFFFFF"/>
              </w:rPr>
            </w:pPr>
            <w:r w:rsidRPr="00B002FA">
              <w:rPr>
                <w:color w:val="222222"/>
                <w:sz w:val="18"/>
                <w:szCs w:val="18"/>
                <w:shd w:val="clear" w:color="auto" w:fill="FFFFFF"/>
              </w:rPr>
              <w:t>-</w:t>
            </w:r>
          </w:p>
          <w:p w:rsidR="001265B8" w:rsidRPr="00B002FA" w:rsidRDefault="001265B8" w:rsidP="00FC18DE">
            <w:pPr>
              <w:rPr>
                <w:color w:val="222222"/>
                <w:sz w:val="18"/>
                <w:szCs w:val="18"/>
                <w:shd w:val="clear" w:color="auto" w:fill="FFFFFF"/>
              </w:rPr>
            </w:pPr>
            <w:r w:rsidRPr="00B002FA">
              <w:rPr>
                <w:color w:val="222222"/>
                <w:sz w:val="18"/>
                <w:szCs w:val="18"/>
                <w:shd w:val="clear" w:color="auto" w:fill="FFFFFF"/>
              </w:rPr>
              <w:t>-</w:t>
            </w:r>
          </w:p>
          <w:p w:rsidR="001265B8" w:rsidRPr="00B002FA" w:rsidRDefault="001265B8" w:rsidP="00FC18DE">
            <w:pPr>
              <w:rPr>
                <w:sz w:val="18"/>
                <w:szCs w:val="18"/>
              </w:rPr>
            </w:pPr>
            <w:r w:rsidRPr="00B002FA">
              <w:rPr>
                <w:rStyle w:val="apple-converted-space"/>
                <w:color w:val="222222"/>
                <w:sz w:val="18"/>
                <w:szCs w:val="18"/>
                <w:shd w:val="clear" w:color="auto" w:fill="FFFFFF"/>
              </w:rPr>
              <w:t> </w:t>
            </w:r>
            <w:r w:rsidRPr="00B002FA">
              <w:rPr>
                <w:color w:val="222222"/>
                <w:sz w:val="18"/>
                <w:szCs w:val="18"/>
                <w:shd w:val="clear" w:color="auto" w:fill="FFFFFF"/>
              </w:rPr>
              <w:t>322200</w:t>
            </w:r>
          </w:p>
        </w:tc>
        <w:tc>
          <w:tcPr>
            <w:tcW w:w="1190" w:type="dxa"/>
          </w:tcPr>
          <w:p w:rsidR="001265B8" w:rsidRPr="00B002FA" w:rsidRDefault="001265B8" w:rsidP="00FC18DE">
            <w:pPr>
              <w:autoSpaceDE w:val="0"/>
              <w:autoSpaceDN w:val="0"/>
              <w:adjustRightInd w:val="0"/>
              <w:rPr>
                <w:sz w:val="18"/>
                <w:szCs w:val="18"/>
              </w:rPr>
            </w:pPr>
          </w:p>
          <w:p w:rsidR="001265B8" w:rsidRPr="00B002FA" w:rsidRDefault="001265B8" w:rsidP="00FC18DE">
            <w:pPr>
              <w:autoSpaceDE w:val="0"/>
              <w:autoSpaceDN w:val="0"/>
              <w:adjustRightInd w:val="0"/>
              <w:rPr>
                <w:sz w:val="18"/>
                <w:szCs w:val="18"/>
              </w:rPr>
            </w:pPr>
            <w:r w:rsidRPr="00B002FA">
              <w:rPr>
                <w:sz w:val="18"/>
                <w:szCs w:val="18"/>
              </w:rPr>
              <w:t>0.40</w:t>
            </w:r>
          </w:p>
          <w:p w:rsidR="001265B8" w:rsidRPr="00B002FA" w:rsidRDefault="001265B8" w:rsidP="00FC18DE">
            <w:pPr>
              <w:autoSpaceDE w:val="0"/>
              <w:autoSpaceDN w:val="0"/>
              <w:adjustRightInd w:val="0"/>
              <w:rPr>
                <w:sz w:val="18"/>
                <w:szCs w:val="18"/>
              </w:rPr>
            </w:pPr>
            <w:r w:rsidRPr="00B002FA">
              <w:rPr>
                <w:sz w:val="18"/>
                <w:szCs w:val="18"/>
              </w:rPr>
              <w:t>-</w:t>
            </w:r>
          </w:p>
          <w:p w:rsidR="001265B8" w:rsidRPr="00B002FA" w:rsidRDefault="001265B8" w:rsidP="00FC18DE">
            <w:pPr>
              <w:autoSpaceDE w:val="0"/>
              <w:autoSpaceDN w:val="0"/>
              <w:adjustRightInd w:val="0"/>
              <w:rPr>
                <w:sz w:val="18"/>
                <w:szCs w:val="18"/>
              </w:rPr>
            </w:pPr>
            <w:r w:rsidRPr="00B002FA">
              <w:rPr>
                <w:sz w:val="18"/>
                <w:szCs w:val="18"/>
              </w:rPr>
              <w:t>-</w:t>
            </w:r>
          </w:p>
          <w:p w:rsidR="001265B8" w:rsidRPr="00B002FA" w:rsidRDefault="001265B8" w:rsidP="00FC18DE">
            <w:pPr>
              <w:autoSpaceDE w:val="0"/>
              <w:autoSpaceDN w:val="0"/>
              <w:adjustRightInd w:val="0"/>
              <w:rPr>
                <w:sz w:val="18"/>
                <w:szCs w:val="18"/>
              </w:rPr>
            </w:pPr>
            <w:r w:rsidRPr="00B002FA">
              <w:rPr>
                <w:sz w:val="18"/>
                <w:szCs w:val="18"/>
              </w:rPr>
              <w:t>0.40</w:t>
            </w:r>
          </w:p>
        </w:tc>
        <w:tc>
          <w:tcPr>
            <w:tcW w:w="1152" w:type="dxa"/>
          </w:tcPr>
          <w:p w:rsidR="001265B8" w:rsidRPr="00B002FA" w:rsidRDefault="001265B8" w:rsidP="00FC18DE">
            <w:pPr>
              <w:rPr>
                <w:sz w:val="18"/>
                <w:szCs w:val="18"/>
              </w:rPr>
            </w:pPr>
          </w:p>
          <w:p w:rsidR="001265B8" w:rsidRPr="00B002FA" w:rsidRDefault="001265B8" w:rsidP="00FC18DE">
            <w:pPr>
              <w:rPr>
                <w:color w:val="222222"/>
                <w:sz w:val="18"/>
                <w:szCs w:val="18"/>
                <w:shd w:val="clear" w:color="auto" w:fill="FFFFFF"/>
              </w:rPr>
            </w:pPr>
            <w:r w:rsidRPr="00B002FA">
              <w:rPr>
                <w:rStyle w:val="apple-converted-space"/>
                <w:color w:val="222222"/>
                <w:sz w:val="18"/>
                <w:szCs w:val="18"/>
                <w:shd w:val="clear" w:color="auto" w:fill="FFFFFF"/>
              </w:rPr>
              <w:t> </w:t>
            </w:r>
            <w:r w:rsidRPr="00B002FA">
              <w:rPr>
                <w:color w:val="222222"/>
                <w:sz w:val="18"/>
                <w:szCs w:val="18"/>
                <w:shd w:val="clear" w:color="auto" w:fill="FFFFFF"/>
              </w:rPr>
              <w:t>322200</w:t>
            </w:r>
          </w:p>
          <w:p w:rsidR="001265B8" w:rsidRPr="00B002FA" w:rsidRDefault="001265B8" w:rsidP="00FC18DE">
            <w:pPr>
              <w:rPr>
                <w:color w:val="222222"/>
                <w:sz w:val="18"/>
                <w:szCs w:val="18"/>
                <w:shd w:val="clear" w:color="auto" w:fill="FFFFFF"/>
              </w:rPr>
            </w:pPr>
            <w:r w:rsidRPr="00B002FA">
              <w:rPr>
                <w:rStyle w:val="apple-converted-space"/>
                <w:color w:val="222222"/>
                <w:sz w:val="18"/>
                <w:szCs w:val="18"/>
                <w:shd w:val="clear" w:color="auto" w:fill="FFFFFF"/>
              </w:rPr>
              <w:t> </w:t>
            </w:r>
            <w:r w:rsidRPr="00B002FA">
              <w:rPr>
                <w:color w:val="222222"/>
                <w:sz w:val="18"/>
                <w:szCs w:val="18"/>
                <w:shd w:val="clear" w:color="auto" w:fill="FFFFFF"/>
              </w:rPr>
              <w:t>322200</w:t>
            </w:r>
          </w:p>
          <w:p w:rsidR="001265B8" w:rsidRPr="00B002FA" w:rsidRDefault="001265B8" w:rsidP="00FC18DE">
            <w:pPr>
              <w:rPr>
                <w:color w:val="222222"/>
                <w:sz w:val="18"/>
                <w:szCs w:val="18"/>
                <w:shd w:val="clear" w:color="auto" w:fill="FFFFFF"/>
              </w:rPr>
            </w:pPr>
            <w:r w:rsidRPr="00B002FA">
              <w:rPr>
                <w:rStyle w:val="apple-converted-space"/>
                <w:color w:val="222222"/>
                <w:sz w:val="18"/>
                <w:szCs w:val="18"/>
                <w:shd w:val="clear" w:color="auto" w:fill="FFFFFF"/>
              </w:rPr>
              <w:t> </w:t>
            </w:r>
            <w:r w:rsidRPr="00B002FA">
              <w:rPr>
                <w:color w:val="222222"/>
                <w:sz w:val="18"/>
                <w:szCs w:val="18"/>
                <w:shd w:val="clear" w:color="auto" w:fill="FFFFFF"/>
              </w:rPr>
              <w:t>322200</w:t>
            </w:r>
          </w:p>
          <w:p w:rsidR="001265B8" w:rsidRPr="00B002FA" w:rsidRDefault="001265B8" w:rsidP="00FC18DE">
            <w:pPr>
              <w:rPr>
                <w:sz w:val="18"/>
                <w:szCs w:val="18"/>
              </w:rPr>
            </w:pPr>
            <w:r w:rsidRPr="00B002FA">
              <w:rPr>
                <w:color w:val="222222"/>
                <w:sz w:val="18"/>
                <w:szCs w:val="18"/>
                <w:shd w:val="clear" w:color="auto" w:fill="FFFFFF"/>
              </w:rPr>
              <w:t xml:space="preserve"> 322200</w:t>
            </w:r>
          </w:p>
        </w:tc>
        <w:tc>
          <w:tcPr>
            <w:tcW w:w="1190" w:type="dxa"/>
          </w:tcPr>
          <w:p w:rsidR="001265B8" w:rsidRPr="00B002FA" w:rsidRDefault="001265B8" w:rsidP="00FC18DE">
            <w:pPr>
              <w:autoSpaceDE w:val="0"/>
              <w:autoSpaceDN w:val="0"/>
              <w:adjustRightInd w:val="0"/>
              <w:rPr>
                <w:sz w:val="18"/>
                <w:szCs w:val="18"/>
              </w:rPr>
            </w:pPr>
          </w:p>
          <w:p w:rsidR="001265B8" w:rsidRPr="00B002FA" w:rsidRDefault="001265B8" w:rsidP="00FC18DE">
            <w:pPr>
              <w:autoSpaceDE w:val="0"/>
              <w:autoSpaceDN w:val="0"/>
              <w:adjustRightInd w:val="0"/>
              <w:rPr>
                <w:sz w:val="18"/>
                <w:szCs w:val="18"/>
              </w:rPr>
            </w:pPr>
            <w:r w:rsidRPr="00B002FA">
              <w:rPr>
                <w:sz w:val="18"/>
                <w:szCs w:val="18"/>
              </w:rPr>
              <w:t>0.40</w:t>
            </w:r>
          </w:p>
          <w:p w:rsidR="001265B8" w:rsidRPr="00B002FA" w:rsidRDefault="001265B8" w:rsidP="00FC18DE">
            <w:pPr>
              <w:autoSpaceDE w:val="0"/>
              <w:autoSpaceDN w:val="0"/>
              <w:adjustRightInd w:val="0"/>
              <w:rPr>
                <w:sz w:val="18"/>
                <w:szCs w:val="18"/>
              </w:rPr>
            </w:pPr>
            <w:r w:rsidRPr="00B002FA">
              <w:rPr>
                <w:sz w:val="18"/>
                <w:szCs w:val="18"/>
              </w:rPr>
              <w:t>0.40</w:t>
            </w:r>
          </w:p>
          <w:p w:rsidR="001265B8" w:rsidRPr="00B002FA" w:rsidRDefault="001265B8" w:rsidP="00FC18DE">
            <w:pPr>
              <w:autoSpaceDE w:val="0"/>
              <w:autoSpaceDN w:val="0"/>
              <w:adjustRightInd w:val="0"/>
              <w:rPr>
                <w:sz w:val="18"/>
                <w:szCs w:val="18"/>
              </w:rPr>
            </w:pPr>
            <w:r w:rsidRPr="00B002FA">
              <w:rPr>
                <w:sz w:val="18"/>
                <w:szCs w:val="18"/>
              </w:rPr>
              <w:t>0.40</w:t>
            </w:r>
          </w:p>
          <w:p w:rsidR="001265B8" w:rsidRPr="00B002FA" w:rsidRDefault="001265B8" w:rsidP="00FC18DE">
            <w:pPr>
              <w:autoSpaceDE w:val="0"/>
              <w:autoSpaceDN w:val="0"/>
              <w:adjustRightInd w:val="0"/>
              <w:rPr>
                <w:sz w:val="18"/>
                <w:szCs w:val="18"/>
              </w:rPr>
            </w:pPr>
            <w:r w:rsidRPr="00B002FA">
              <w:rPr>
                <w:sz w:val="18"/>
                <w:szCs w:val="18"/>
              </w:rPr>
              <w:t>0.40</w:t>
            </w:r>
          </w:p>
        </w:tc>
      </w:tr>
    </w:tbl>
    <w:p w:rsidR="003F65B3" w:rsidRPr="00B002FA" w:rsidRDefault="003F65B3" w:rsidP="00FC18DE">
      <w:pPr>
        <w:rPr>
          <w:sz w:val="22"/>
          <w:szCs w:val="22"/>
        </w:rPr>
      </w:pPr>
    </w:p>
    <w:p w:rsidR="003F65B3" w:rsidRPr="00B002FA" w:rsidRDefault="003F65B3" w:rsidP="00FC18DE">
      <w:pPr>
        <w:rPr>
          <w:b/>
          <w:bCs/>
          <w:iCs/>
          <w:sz w:val="22"/>
          <w:szCs w:val="22"/>
        </w:rPr>
      </w:pPr>
      <w:r w:rsidRPr="00B002FA">
        <w:rPr>
          <w:sz w:val="22"/>
          <w:szCs w:val="22"/>
        </w:rPr>
        <w:t xml:space="preserve">E) </w:t>
      </w:r>
      <w:r w:rsidRPr="00B002FA">
        <w:rPr>
          <w:b/>
          <w:bCs/>
          <w:iCs/>
          <w:sz w:val="22"/>
          <w:szCs w:val="22"/>
        </w:rPr>
        <w:t>Shareholding of Directors and Key Managerial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3960"/>
        <w:gridCol w:w="1151"/>
        <w:gridCol w:w="1190"/>
        <w:gridCol w:w="1152"/>
        <w:gridCol w:w="1190"/>
      </w:tblGrid>
      <w:tr w:rsidR="003F65B3" w:rsidRPr="00B002FA" w:rsidTr="003F65B3">
        <w:tc>
          <w:tcPr>
            <w:tcW w:w="479" w:type="dxa"/>
            <w:vMerge w:val="restart"/>
          </w:tcPr>
          <w:p w:rsidR="003F65B3" w:rsidRPr="00B002FA" w:rsidRDefault="003F65B3" w:rsidP="00FC18DE">
            <w:pPr>
              <w:rPr>
                <w:b/>
              </w:rPr>
            </w:pPr>
            <w:r w:rsidRPr="00B002FA">
              <w:rPr>
                <w:b/>
                <w:sz w:val="22"/>
                <w:szCs w:val="22"/>
              </w:rPr>
              <w:t>SN</w:t>
            </w:r>
          </w:p>
        </w:tc>
        <w:tc>
          <w:tcPr>
            <w:tcW w:w="3960" w:type="dxa"/>
            <w:vMerge w:val="restart"/>
          </w:tcPr>
          <w:p w:rsidR="003F65B3" w:rsidRPr="00B002FA" w:rsidRDefault="003F65B3" w:rsidP="00FC18DE">
            <w:pPr>
              <w:rPr>
                <w:b/>
              </w:rPr>
            </w:pPr>
            <w:r w:rsidRPr="00B002FA">
              <w:rPr>
                <w:b/>
                <w:bCs/>
                <w:iCs/>
                <w:sz w:val="22"/>
                <w:szCs w:val="22"/>
              </w:rPr>
              <w:t>Shareholding of each Directors and each Key Managerial Personnel</w:t>
            </w:r>
          </w:p>
        </w:tc>
        <w:tc>
          <w:tcPr>
            <w:tcW w:w="2341" w:type="dxa"/>
            <w:gridSpan w:val="2"/>
          </w:tcPr>
          <w:p w:rsidR="003F65B3" w:rsidRPr="00B002FA" w:rsidRDefault="003F65B3" w:rsidP="00FC18DE">
            <w:pPr>
              <w:autoSpaceDE w:val="0"/>
              <w:autoSpaceDN w:val="0"/>
              <w:adjustRightInd w:val="0"/>
            </w:pPr>
            <w:r w:rsidRPr="00B002FA">
              <w:rPr>
                <w:sz w:val="22"/>
                <w:szCs w:val="22"/>
              </w:rPr>
              <w:t>Shareholding at the beginning</w:t>
            </w:r>
          </w:p>
          <w:p w:rsidR="003F65B3" w:rsidRPr="00B002FA" w:rsidRDefault="003F65B3" w:rsidP="00FC18DE">
            <w:r w:rsidRPr="00B002FA">
              <w:rPr>
                <w:sz w:val="22"/>
                <w:szCs w:val="22"/>
              </w:rPr>
              <w:t>of the year</w:t>
            </w:r>
          </w:p>
        </w:tc>
        <w:tc>
          <w:tcPr>
            <w:tcW w:w="2342" w:type="dxa"/>
            <w:gridSpan w:val="2"/>
          </w:tcPr>
          <w:p w:rsidR="003F65B3" w:rsidRPr="00B002FA" w:rsidRDefault="003F65B3" w:rsidP="00FC18DE">
            <w:pPr>
              <w:autoSpaceDE w:val="0"/>
              <w:autoSpaceDN w:val="0"/>
              <w:adjustRightInd w:val="0"/>
            </w:pPr>
            <w:r w:rsidRPr="00B002FA">
              <w:rPr>
                <w:sz w:val="22"/>
                <w:szCs w:val="22"/>
              </w:rPr>
              <w:t>Cumulative Shareholding during the</w:t>
            </w:r>
          </w:p>
          <w:p w:rsidR="003F65B3" w:rsidRPr="00B002FA" w:rsidRDefault="001F2063" w:rsidP="00FC18DE">
            <w:r w:rsidRPr="00B002FA">
              <w:rPr>
                <w:sz w:val="22"/>
                <w:szCs w:val="22"/>
              </w:rPr>
              <w:t>Y</w:t>
            </w:r>
            <w:r w:rsidR="003F65B3" w:rsidRPr="00B002FA">
              <w:rPr>
                <w:sz w:val="22"/>
                <w:szCs w:val="22"/>
              </w:rPr>
              <w:t>ear</w:t>
            </w:r>
          </w:p>
        </w:tc>
      </w:tr>
      <w:tr w:rsidR="003F65B3" w:rsidRPr="00B002FA" w:rsidTr="003F65B3">
        <w:tc>
          <w:tcPr>
            <w:tcW w:w="479" w:type="dxa"/>
            <w:vMerge/>
          </w:tcPr>
          <w:p w:rsidR="003F65B3" w:rsidRPr="00B002FA" w:rsidRDefault="003F65B3" w:rsidP="00FC18DE"/>
        </w:tc>
        <w:tc>
          <w:tcPr>
            <w:tcW w:w="3960" w:type="dxa"/>
            <w:vMerge/>
          </w:tcPr>
          <w:p w:rsidR="003F65B3" w:rsidRPr="00B002FA" w:rsidRDefault="003F65B3" w:rsidP="00FC18DE"/>
        </w:tc>
        <w:tc>
          <w:tcPr>
            <w:tcW w:w="1151" w:type="dxa"/>
          </w:tcPr>
          <w:p w:rsidR="003F65B3" w:rsidRPr="00B002FA" w:rsidRDefault="003F65B3" w:rsidP="00FC18DE">
            <w:r w:rsidRPr="00B002FA">
              <w:rPr>
                <w:sz w:val="22"/>
                <w:szCs w:val="22"/>
              </w:rPr>
              <w:t>No. of shares</w:t>
            </w:r>
          </w:p>
        </w:tc>
        <w:tc>
          <w:tcPr>
            <w:tcW w:w="1190" w:type="dxa"/>
          </w:tcPr>
          <w:p w:rsidR="003F65B3" w:rsidRPr="00B002FA" w:rsidRDefault="003F65B3" w:rsidP="00FC18DE">
            <w:pPr>
              <w:autoSpaceDE w:val="0"/>
              <w:autoSpaceDN w:val="0"/>
              <w:adjustRightInd w:val="0"/>
            </w:pPr>
            <w:r w:rsidRPr="00B002FA">
              <w:rPr>
                <w:sz w:val="22"/>
                <w:szCs w:val="22"/>
              </w:rPr>
              <w:t>% of total</w:t>
            </w:r>
          </w:p>
          <w:p w:rsidR="003F65B3" w:rsidRPr="00B002FA" w:rsidRDefault="003F65B3" w:rsidP="00FC18DE">
            <w:pPr>
              <w:autoSpaceDE w:val="0"/>
              <w:autoSpaceDN w:val="0"/>
              <w:adjustRightInd w:val="0"/>
            </w:pPr>
            <w:r w:rsidRPr="00B002FA">
              <w:rPr>
                <w:sz w:val="22"/>
                <w:szCs w:val="22"/>
              </w:rPr>
              <w:t>shares of the</w:t>
            </w:r>
          </w:p>
          <w:p w:rsidR="003F65B3" w:rsidRPr="00B002FA" w:rsidRDefault="003F65B3" w:rsidP="00FC18DE">
            <w:r w:rsidRPr="00B002FA">
              <w:rPr>
                <w:sz w:val="22"/>
                <w:szCs w:val="22"/>
              </w:rPr>
              <w:t>company</w:t>
            </w:r>
          </w:p>
        </w:tc>
        <w:tc>
          <w:tcPr>
            <w:tcW w:w="1152" w:type="dxa"/>
          </w:tcPr>
          <w:p w:rsidR="003F65B3" w:rsidRPr="00B002FA" w:rsidRDefault="003F65B3" w:rsidP="00FC18DE">
            <w:r w:rsidRPr="00B002FA">
              <w:rPr>
                <w:sz w:val="22"/>
                <w:szCs w:val="22"/>
              </w:rPr>
              <w:t>No. of shares</w:t>
            </w:r>
          </w:p>
        </w:tc>
        <w:tc>
          <w:tcPr>
            <w:tcW w:w="1190" w:type="dxa"/>
          </w:tcPr>
          <w:p w:rsidR="003F65B3" w:rsidRPr="00B002FA" w:rsidRDefault="003F65B3" w:rsidP="00FC18DE">
            <w:pPr>
              <w:autoSpaceDE w:val="0"/>
              <w:autoSpaceDN w:val="0"/>
              <w:adjustRightInd w:val="0"/>
            </w:pPr>
            <w:r w:rsidRPr="00B002FA">
              <w:rPr>
                <w:sz w:val="22"/>
                <w:szCs w:val="22"/>
              </w:rPr>
              <w:t>% of total</w:t>
            </w:r>
          </w:p>
          <w:p w:rsidR="003F65B3" w:rsidRPr="00B002FA" w:rsidRDefault="003F65B3" w:rsidP="00FC18DE">
            <w:pPr>
              <w:autoSpaceDE w:val="0"/>
              <w:autoSpaceDN w:val="0"/>
              <w:adjustRightInd w:val="0"/>
            </w:pPr>
            <w:r w:rsidRPr="00B002FA">
              <w:rPr>
                <w:sz w:val="22"/>
                <w:szCs w:val="22"/>
              </w:rPr>
              <w:t>shares of the</w:t>
            </w:r>
          </w:p>
          <w:p w:rsidR="003F65B3" w:rsidRPr="00B002FA" w:rsidRDefault="003F65B3" w:rsidP="00FC18DE">
            <w:r w:rsidRPr="00B002FA">
              <w:rPr>
                <w:sz w:val="22"/>
                <w:szCs w:val="22"/>
              </w:rPr>
              <w:t>company</w:t>
            </w:r>
          </w:p>
        </w:tc>
      </w:tr>
      <w:tr w:rsidR="00A82DC9" w:rsidRPr="00B002FA" w:rsidTr="003F65B3">
        <w:tc>
          <w:tcPr>
            <w:tcW w:w="479" w:type="dxa"/>
          </w:tcPr>
          <w:p w:rsidR="00A82DC9" w:rsidRPr="00B002FA" w:rsidRDefault="00A82DC9" w:rsidP="00FC18DE"/>
        </w:tc>
        <w:tc>
          <w:tcPr>
            <w:tcW w:w="3960" w:type="dxa"/>
          </w:tcPr>
          <w:p w:rsidR="00A82DC9" w:rsidRPr="00B002FA" w:rsidRDefault="00A82DC9" w:rsidP="00FC18DE">
            <w:pPr>
              <w:pStyle w:val="ListParagraph"/>
              <w:spacing w:line="240" w:lineRule="auto"/>
              <w:ind w:left="0"/>
              <w:rPr>
                <w:rFonts w:ascii="Arial" w:hAnsi="Arial"/>
                <w:color w:val="auto"/>
              </w:rPr>
            </w:pPr>
            <w:r w:rsidRPr="00B002FA">
              <w:rPr>
                <w:rFonts w:ascii="Arial" w:hAnsi="Arial"/>
                <w:color w:val="auto"/>
              </w:rPr>
              <w:t>Parminder Kaur</w:t>
            </w:r>
          </w:p>
          <w:p w:rsidR="00A82DC9" w:rsidRPr="00B002FA" w:rsidRDefault="00A82DC9" w:rsidP="00FC18DE">
            <w:pPr>
              <w:pStyle w:val="ListParagraph"/>
              <w:spacing w:line="240" w:lineRule="auto"/>
              <w:ind w:left="0"/>
              <w:rPr>
                <w:rFonts w:ascii="Arial" w:hAnsi="Arial"/>
                <w:color w:val="auto"/>
              </w:rPr>
            </w:pPr>
            <w:r w:rsidRPr="00B002FA">
              <w:rPr>
                <w:rFonts w:ascii="Arial" w:hAnsi="Arial"/>
                <w:color w:val="auto"/>
              </w:rPr>
              <w:t>At the beginning of the year</w:t>
            </w:r>
          </w:p>
          <w:p w:rsidR="00A82DC9" w:rsidRPr="00B002FA" w:rsidRDefault="00A82DC9" w:rsidP="00FC18DE">
            <w:pPr>
              <w:pStyle w:val="ListParagraph"/>
              <w:spacing w:line="240" w:lineRule="auto"/>
              <w:ind w:left="0"/>
              <w:rPr>
                <w:rFonts w:ascii="Arial" w:hAnsi="Arial"/>
                <w:color w:val="auto"/>
              </w:rPr>
            </w:pPr>
            <w:r w:rsidRPr="00B002FA">
              <w:rPr>
                <w:rFonts w:ascii="Arial" w:hAnsi="Arial"/>
                <w:color w:val="auto"/>
              </w:rPr>
              <w:t>Bought during the year</w:t>
            </w:r>
          </w:p>
          <w:p w:rsidR="00A82DC9" w:rsidRPr="00B002FA" w:rsidRDefault="00A82DC9" w:rsidP="00FC18DE">
            <w:pPr>
              <w:pStyle w:val="ListParagraph"/>
              <w:spacing w:line="240" w:lineRule="auto"/>
              <w:ind w:left="0"/>
              <w:rPr>
                <w:rFonts w:ascii="Arial" w:hAnsi="Arial"/>
                <w:color w:val="auto"/>
              </w:rPr>
            </w:pPr>
            <w:r w:rsidRPr="00B002FA">
              <w:rPr>
                <w:rFonts w:ascii="Arial" w:hAnsi="Arial"/>
                <w:color w:val="auto"/>
              </w:rPr>
              <w:t>Sold during the year</w:t>
            </w:r>
          </w:p>
          <w:p w:rsidR="00A82DC9" w:rsidRPr="00B002FA" w:rsidRDefault="00A82DC9" w:rsidP="00FC18DE">
            <w:pPr>
              <w:pStyle w:val="ListParagraph"/>
              <w:spacing w:line="240" w:lineRule="auto"/>
              <w:ind w:left="0"/>
              <w:rPr>
                <w:rFonts w:ascii="Arial" w:hAnsi="Arial"/>
                <w:color w:val="auto"/>
              </w:rPr>
            </w:pPr>
            <w:r w:rsidRPr="00B002FA">
              <w:rPr>
                <w:rFonts w:ascii="Arial" w:hAnsi="Arial"/>
                <w:color w:val="auto"/>
              </w:rPr>
              <w:t>At the end of the year</w:t>
            </w:r>
          </w:p>
        </w:tc>
        <w:tc>
          <w:tcPr>
            <w:tcW w:w="1151" w:type="dxa"/>
          </w:tcPr>
          <w:p w:rsidR="00A82DC9" w:rsidRPr="00B002FA" w:rsidRDefault="00A82DC9" w:rsidP="00FC18DE">
            <w:pPr>
              <w:pStyle w:val="ListParagraph"/>
              <w:spacing w:line="240" w:lineRule="auto"/>
              <w:ind w:left="0"/>
              <w:jc w:val="left"/>
              <w:rPr>
                <w:rFonts w:ascii="Arial" w:hAnsi="Arial"/>
                <w:color w:val="auto"/>
              </w:rPr>
            </w:pP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997600</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997600</w:t>
            </w:r>
          </w:p>
        </w:tc>
        <w:tc>
          <w:tcPr>
            <w:tcW w:w="1190" w:type="dxa"/>
          </w:tcPr>
          <w:p w:rsidR="00A82DC9" w:rsidRPr="00B002FA" w:rsidRDefault="00A82DC9" w:rsidP="00FC18DE">
            <w:pPr>
              <w:pStyle w:val="ListParagraph"/>
              <w:spacing w:line="240" w:lineRule="auto"/>
              <w:ind w:left="0"/>
              <w:jc w:val="left"/>
              <w:rPr>
                <w:rFonts w:ascii="Arial" w:hAnsi="Arial"/>
                <w:color w:val="auto"/>
              </w:rPr>
            </w:pP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1.23</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1.23</w:t>
            </w:r>
          </w:p>
        </w:tc>
        <w:tc>
          <w:tcPr>
            <w:tcW w:w="1152" w:type="dxa"/>
          </w:tcPr>
          <w:p w:rsidR="00A82DC9" w:rsidRPr="00B002FA" w:rsidRDefault="00A82DC9" w:rsidP="00FC18DE">
            <w:pPr>
              <w:pStyle w:val="ListParagraph"/>
              <w:spacing w:line="240" w:lineRule="auto"/>
              <w:ind w:left="0"/>
              <w:jc w:val="left"/>
              <w:rPr>
                <w:rFonts w:ascii="Arial" w:hAnsi="Arial"/>
                <w:color w:val="auto"/>
              </w:rPr>
            </w:pP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997600</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997600</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997600</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997600</w:t>
            </w:r>
          </w:p>
        </w:tc>
        <w:tc>
          <w:tcPr>
            <w:tcW w:w="1190" w:type="dxa"/>
          </w:tcPr>
          <w:p w:rsidR="00A82DC9" w:rsidRPr="00B002FA" w:rsidRDefault="00A82DC9" w:rsidP="00FC18DE">
            <w:pPr>
              <w:pStyle w:val="ListParagraph"/>
              <w:spacing w:line="240" w:lineRule="auto"/>
              <w:ind w:left="0"/>
              <w:jc w:val="left"/>
              <w:rPr>
                <w:rFonts w:ascii="Arial" w:hAnsi="Arial"/>
                <w:color w:val="auto"/>
              </w:rPr>
            </w:pP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1.23</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1.23</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1.23</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1.23</w:t>
            </w:r>
          </w:p>
        </w:tc>
      </w:tr>
      <w:tr w:rsidR="00A82DC9" w:rsidRPr="00B002FA" w:rsidTr="003F65B3">
        <w:tc>
          <w:tcPr>
            <w:tcW w:w="479" w:type="dxa"/>
          </w:tcPr>
          <w:p w:rsidR="00A82DC9" w:rsidRPr="00B002FA" w:rsidRDefault="00A82DC9" w:rsidP="00FC18DE"/>
        </w:tc>
        <w:tc>
          <w:tcPr>
            <w:tcW w:w="3960" w:type="dxa"/>
          </w:tcPr>
          <w:p w:rsidR="00A82DC9" w:rsidRPr="00B002FA" w:rsidRDefault="00A82DC9" w:rsidP="00FC18DE">
            <w:pPr>
              <w:pStyle w:val="ListParagraph"/>
              <w:spacing w:line="240" w:lineRule="auto"/>
              <w:ind w:left="0"/>
              <w:rPr>
                <w:rFonts w:ascii="Arial" w:hAnsi="Arial"/>
                <w:color w:val="auto"/>
              </w:rPr>
            </w:pPr>
            <w:r w:rsidRPr="00B002FA">
              <w:rPr>
                <w:rFonts w:ascii="Arial" w:hAnsi="Arial"/>
                <w:color w:val="auto"/>
              </w:rPr>
              <w:t>Surinder Singh</w:t>
            </w:r>
          </w:p>
          <w:p w:rsidR="00A82DC9" w:rsidRPr="00B002FA" w:rsidRDefault="00A82DC9" w:rsidP="00FC18DE">
            <w:pPr>
              <w:pStyle w:val="ListParagraph"/>
              <w:spacing w:line="240" w:lineRule="auto"/>
              <w:ind w:left="0"/>
              <w:rPr>
                <w:rFonts w:ascii="Arial" w:hAnsi="Arial"/>
                <w:color w:val="auto"/>
              </w:rPr>
            </w:pPr>
            <w:r w:rsidRPr="00B002FA">
              <w:rPr>
                <w:rFonts w:ascii="Arial" w:hAnsi="Arial"/>
                <w:color w:val="auto"/>
              </w:rPr>
              <w:t>At the beginning of the year</w:t>
            </w:r>
          </w:p>
          <w:p w:rsidR="00A82DC9" w:rsidRPr="00B002FA" w:rsidRDefault="00A82DC9" w:rsidP="00FC18DE">
            <w:pPr>
              <w:pStyle w:val="ListParagraph"/>
              <w:spacing w:line="240" w:lineRule="auto"/>
              <w:ind w:left="0"/>
              <w:rPr>
                <w:rFonts w:ascii="Arial" w:hAnsi="Arial"/>
                <w:color w:val="auto"/>
              </w:rPr>
            </w:pPr>
            <w:r w:rsidRPr="00B002FA">
              <w:rPr>
                <w:rFonts w:ascii="Arial" w:hAnsi="Arial"/>
                <w:color w:val="auto"/>
              </w:rPr>
              <w:t>Bought during the year</w:t>
            </w:r>
          </w:p>
          <w:p w:rsidR="00A82DC9" w:rsidRPr="00B002FA" w:rsidRDefault="00A82DC9" w:rsidP="00FC18DE">
            <w:pPr>
              <w:pStyle w:val="ListParagraph"/>
              <w:spacing w:line="240" w:lineRule="auto"/>
              <w:ind w:left="0"/>
              <w:rPr>
                <w:rFonts w:ascii="Arial" w:hAnsi="Arial"/>
                <w:color w:val="auto"/>
              </w:rPr>
            </w:pPr>
            <w:r w:rsidRPr="00B002FA">
              <w:rPr>
                <w:rFonts w:ascii="Arial" w:hAnsi="Arial"/>
                <w:color w:val="auto"/>
              </w:rPr>
              <w:t>Sold during the year</w:t>
            </w:r>
          </w:p>
          <w:p w:rsidR="00A82DC9" w:rsidRPr="00B002FA" w:rsidRDefault="00A82DC9" w:rsidP="00FC18DE">
            <w:pPr>
              <w:pStyle w:val="ListParagraph"/>
              <w:spacing w:line="240" w:lineRule="auto"/>
              <w:ind w:left="0"/>
              <w:rPr>
                <w:rFonts w:ascii="Arial" w:hAnsi="Arial"/>
                <w:color w:val="auto"/>
              </w:rPr>
            </w:pPr>
            <w:r w:rsidRPr="00B002FA">
              <w:rPr>
                <w:rFonts w:ascii="Arial" w:hAnsi="Arial"/>
                <w:color w:val="auto"/>
              </w:rPr>
              <w:t>At the end of the year</w:t>
            </w:r>
          </w:p>
        </w:tc>
        <w:tc>
          <w:tcPr>
            <w:tcW w:w="1151" w:type="dxa"/>
          </w:tcPr>
          <w:p w:rsidR="00A82DC9" w:rsidRPr="00B002FA" w:rsidRDefault="00A82DC9" w:rsidP="00FC18DE">
            <w:pPr>
              <w:pStyle w:val="ListParagraph"/>
              <w:spacing w:line="240" w:lineRule="auto"/>
              <w:ind w:left="0"/>
              <w:jc w:val="left"/>
              <w:rPr>
                <w:rFonts w:ascii="Arial" w:hAnsi="Arial"/>
                <w:color w:val="auto"/>
              </w:rPr>
            </w:pP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10734100</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10734100</w:t>
            </w:r>
          </w:p>
        </w:tc>
        <w:tc>
          <w:tcPr>
            <w:tcW w:w="1190" w:type="dxa"/>
          </w:tcPr>
          <w:p w:rsidR="00A82DC9" w:rsidRPr="00B002FA" w:rsidRDefault="00A82DC9" w:rsidP="00FC18DE">
            <w:pPr>
              <w:pStyle w:val="ListParagraph"/>
              <w:spacing w:line="240" w:lineRule="auto"/>
              <w:ind w:left="0"/>
              <w:jc w:val="left"/>
              <w:rPr>
                <w:rFonts w:ascii="Arial" w:hAnsi="Arial"/>
                <w:color w:val="auto"/>
              </w:rPr>
            </w:pP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13.28</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13.28</w:t>
            </w:r>
          </w:p>
        </w:tc>
        <w:tc>
          <w:tcPr>
            <w:tcW w:w="1152" w:type="dxa"/>
          </w:tcPr>
          <w:p w:rsidR="00A82DC9" w:rsidRPr="00B002FA" w:rsidRDefault="00A82DC9" w:rsidP="00FC18DE">
            <w:pPr>
              <w:pStyle w:val="ListParagraph"/>
              <w:spacing w:line="240" w:lineRule="auto"/>
              <w:ind w:left="0"/>
              <w:jc w:val="left"/>
              <w:rPr>
                <w:rFonts w:ascii="Arial" w:hAnsi="Arial"/>
                <w:color w:val="auto"/>
              </w:rPr>
            </w:pPr>
          </w:p>
          <w:p w:rsidR="00A82DC9" w:rsidRPr="00B002FA" w:rsidRDefault="00A82DC9" w:rsidP="00FC18DE">
            <w:pPr>
              <w:pStyle w:val="ListParagraph"/>
              <w:spacing w:line="240" w:lineRule="auto"/>
              <w:ind w:left="0"/>
              <w:jc w:val="left"/>
              <w:rPr>
                <w:rFonts w:ascii="Arial" w:hAnsi="Arial"/>
              </w:rPr>
            </w:pPr>
            <w:r w:rsidRPr="00B002FA">
              <w:rPr>
                <w:rFonts w:ascii="Arial" w:hAnsi="Arial"/>
              </w:rPr>
              <w:t>10734100</w:t>
            </w:r>
          </w:p>
          <w:p w:rsidR="00A82DC9" w:rsidRPr="00B002FA" w:rsidRDefault="00A82DC9" w:rsidP="00FC18DE">
            <w:pPr>
              <w:pStyle w:val="ListParagraph"/>
              <w:spacing w:line="240" w:lineRule="auto"/>
              <w:ind w:left="0"/>
              <w:jc w:val="left"/>
              <w:rPr>
                <w:rFonts w:ascii="Arial" w:hAnsi="Arial"/>
              </w:rPr>
            </w:pPr>
            <w:r w:rsidRPr="00B002FA">
              <w:rPr>
                <w:rFonts w:ascii="Arial" w:hAnsi="Arial"/>
              </w:rPr>
              <w:t>10734100</w:t>
            </w:r>
          </w:p>
          <w:p w:rsidR="00A82DC9" w:rsidRPr="00B002FA" w:rsidRDefault="00A82DC9" w:rsidP="00FC18DE">
            <w:pPr>
              <w:pStyle w:val="ListParagraph"/>
              <w:spacing w:line="240" w:lineRule="auto"/>
              <w:ind w:left="0"/>
              <w:jc w:val="left"/>
              <w:rPr>
                <w:rFonts w:ascii="Arial" w:hAnsi="Arial"/>
              </w:rPr>
            </w:pPr>
            <w:r w:rsidRPr="00B002FA">
              <w:rPr>
                <w:rFonts w:ascii="Arial" w:hAnsi="Arial"/>
              </w:rPr>
              <w:t>10734100</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rPr>
              <w:t>10734100</w:t>
            </w:r>
          </w:p>
        </w:tc>
        <w:tc>
          <w:tcPr>
            <w:tcW w:w="1190" w:type="dxa"/>
          </w:tcPr>
          <w:p w:rsidR="00A82DC9" w:rsidRPr="00B002FA" w:rsidRDefault="00A82DC9" w:rsidP="00FC18DE">
            <w:pPr>
              <w:pStyle w:val="ListParagraph"/>
              <w:spacing w:line="240" w:lineRule="auto"/>
              <w:ind w:left="0"/>
              <w:jc w:val="left"/>
              <w:rPr>
                <w:rFonts w:ascii="Arial" w:hAnsi="Arial"/>
                <w:color w:val="auto"/>
              </w:rPr>
            </w:pP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13.28</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13.28</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13.28</w:t>
            </w:r>
          </w:p>
          <w:p w:rsidR="00A82DC9" w:rsidRPr="00B002FA" w:rsidRDefault="00A82DC9" w:rsidP="00FC18DE">
            <w:pPr>
              <w:pStyle w:val="ListParagraph"/>
              <w:spacing w:line="240" w:lineRule="auto"/>
              <w:ind w:left="0"/>
              <w:jc w:val="left"/>
              <w:rPr>
                <w:rFonts w:ascii="Arial" w:hAnsi="Arial"/>
                <w:color w:val="auto"/>
              </w:rPr>
            </w:pPr>
            <w:r w:rsidRPr="00B002FA">
              <w:rPr>
                <w:rFonts w:ascii="Arial" w:hAnsi="Arial"/>
                <w:color w:val="auto"/>
              </w:rPr>
              <w:t>13.28</w:t>
            </w:r>
          </w:p>
        </w:tc>
      </w:tr>
    </w:tbl>
    <w:p w:rsidR="00D31653" w:rsidRDefault="003F65B3" w:rsidP="00FC18DE">
      <w:pPr>
        <w:rPr>
          <w:bCs/>
          <w:sz w:val="22"/>
          <w:szCs w:val="22"/>
        </w:rPr>
      </w:pPr>
      <w:r w:rsidRPr="00B002FA">
        <w:rPr>
          <w:sz w:val="22"/>
          <w:szCs w:val="22"/>
        </w:rPr>
        <w:br/>
        <w:t>V)</w:t>
      </w:r>
      <w:r w:rsidRPr="00B002FA">
        <w:rPr>
          <w:b/>
          <w:bCs/>
          <w:sz w:val="22"/>
          <w:szCs w:val="22"/>
        </w:rPr>
        <w:t xml:space="preserve"> INDEBTEDNESS -</w:t>
      </w:r>
      <w:r w:rsidRPr="00B002FA">
        <w:rPr>
          <w:bCs/>
          <w:sz w:val="22"/>
          <w:szCs w:val="22"/>
        </w:rPr>
        <w:t xml:space="preserve">Indebtedness of the Company including interest outstanding/accrued but </w:t>
      </w:r>
    </w:p>
    <w:p w:rsidR="003F65B3" w:rsidRPr="00B002FA" w:rsidRDefault="003F65B3" w:rsidP="00FC18DE">
      <w:pPr>
        <w:rPr>
          <w:bCs/>
          <w:sz w:val="22"/>
          <w:szCs w:val="22"/>
        </w:rPr>
      </w:pPr>
      <w:r w:rsidRPr="00B002FA">
        <w:rPr>
          <w:bCs/>
          <w:sz w:val="22"/>
          <w:szCs w:val="22"/>
        </w:rPr>
        <w:t>not due for payment.</w:t>
      </w:r>
    </w:p>
    <w:p w:rsidR="003F65B3" w:rsidRPr="00B002FA" w:rsidRDefault="003F65B3" w:rsidP="00FC18DE">
      <w:pPr>
        <w:rPr>
          <w:bCs/>
          <w:sz w:val="22"/>
          <w:szCs w:val="22"/>
        </w:rPr>
      </w:pPr>
    </w:p>
    <w:tbl>
      <w:tblPr>
        <w:tblW w:w="9862" w:type="dxa"/>
        <w:tblInd w:w="-34" w:type="dxa"/>
        <w:tblLook w:val="0000"/>
      </w:tblPr>
      <w:tblGrid>
        <w:gridCol w:w="3742"/>
        <w:gridCol w:w="1730"/>
        <w:gridCol w:w="1600"/>
        <w:gridCol w:w="976"/>
        <w:gridCol w:w="1814"/>
      </w:tblGrid>
      <w:tr w:rsidR="003F65B3" w:rsidRPr="00D31653" w:rsidTr="004C4A12">
        <w:trPr>
          <w:trHeight w:val="704"/>
        </w:trPr>
        <w:tc>
          <w:tcPr>
            <w:tcW w:w="3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5B3" w:rsidRPr="00D31653" w:rsidRDefault="003F65B3" w:rsidP="00FC18DE">
            <w:r w:rsidRPr="00D31653">
              <w:rPr>
                <w:sz w:val="22"/>
                <w:szCs w:val="22"/>
              </w:rPr>
              <w:t> </w:t>
            </w:r>
          </w:p>
        </w:tc>
        <w:tc>
          <w:tcPr>
            <w:tcW w:w="1730" w:type="dxa"/>
            <w:tcBorders>
              <w:top w:val="single" w:sz="4" w:space="0" w:color="auto"/>
              <w:left w:val="nil"/>
              <w:bottom w:val="single" w:sz="4" w:space="0" w:color="auto"/>
              <w:right w:val="single" w:sz="4" w:space="0" w:color="auto"/>
            </w:tcBorders>
            <w:shd w:val="clear" w:color="auto" w:fill="auto"/>
            <w:vAlign w:val="center"/>
          </w:tcPr>
          <w:p w:rsidR="003F65B3" w:rsidRPr="00D31653" w:rsidRDefault="003F65B3" w:rsidP="00FC18DE">
            <w:pPr>
              <w:ind w:right="43"/>
            </w:pPr>
            <w:r w:rsidRPr="00D31653">
              <w:rPr>
                <w:sz w:val="22"/>
                <w:szCs w:val="22"/>
              </w:rPr>
              <w:t>Secured Loans excluding deposits</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3F65B3" w:rsidRPr="00D31653" w:rsidRDefault="003F65B3" w:rsidP="00FC18DE">
            <w:r w:rsidRPr="00D31653">
              <w:rPr>
                <w:sz w:val="22"/>
                <w:szCs w:val="22"/>
              </w:rPr>
              <w:t>Unsecured Loans</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3F65B3" w:rsidRPr="00D31653" w:rsidRDefault="003F65B3" w:rsidP="00FC18DE">
            <w:r w:rsidRPr="00D31653">
              <w:rPr>
                <w:sz w:val="22"/>
                <w:szCs w:val="22"/>
              </w:rPr>
              <w:t>Deposits</w:t>
            </w:r>
          </w:p>
        </w:tc>
        <w:tc>
          <w:tcPr>
            <w:tcW w:w="1814" w:type="dxa"/>
            <w:tcBorders>
              <w:top w:val="single" w:sz="4" w:space="0" w:color="auto"/>
              <w:left w:val="nil"/>
              <w:bottom w:val="single" w:sz="4" w:space="0" w:color="auto"/>
              <w:right w:val="single" w:sz="4" w:space="0" w:color="auto"/>
            </w:tcBorders>
            <w:shd w:val="clear" w:color="auto" w:fill="auto"/>
            <w:vAlign w:val="center"/>
          </w:tcPr>
          <w:p w:rsidR="003F65B3" w:rsidRPr="00D31653" w:rsidRDefault="003F65B3" w:rsidP="00FC18DE">
            <w:r w:rsidRPr="00D31653">
              <w:rPr>
                <w:sz w:val="22"/>
                <w:szCs w:val="22"/>
              </w:rPr>
              <w:t>Total Indebtedness</w:t>
            </w:r>
          </w:p>
        </w:tc>
      </w:tr>
      <w:tr w:rsidR="003F65B3" w:rsidRPr="00D31653" w:rsidTr="004C4A12">
        <w:trPr>
          <w:trHeight w:val="475"/>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3F65B3" w:rsidRPr="00D31653" w:rsidRDefault="003F65B3" w:rsidP="00FC18DE">
            <w:pPr>
              <w:ind w:right="-18"/>
              <w:rPr>
                <w:b/>
                <w:bCs/>
              </w:rPr>
            </w:pPr>
            <w:r w:rsidRPr="00D31653">
              <w:rPr>
                <w:b/>
                <w:bCs/>
                <w:sz w:val="22"/>
                <w:szCs w:val="22"/>
              </w:rPr>
              <w:t>Indebtedness at the beginning of the financial year</w:t>
            </w:r>
          </w:p>
        </w:tc>
        <w:tc>
          <w:tcPr>
            <w:tcW w:w="1730" w:type="dxa"/>
            <w:tcBorders>
              <w:top w:val="single" w:sz="4" w:space="0" w:color="auto"/>
              <w:left w:val="nil"/>
              <w:bottom w:val="single" w:sz="4" w:space="0" w:color="auto"/>
              <w:right w:val="single" w:sz="4" w:space="0" w:color="auto"/>
            </w:tcBorders>
            <w:shd w:val="clear" w:color="auto" w:fill="auto"/>
            <w:vAlign w:val="center"/>
          </w:tcPr>
          <w:p w:rsidR="003F65B3" w:rsidRPr="00D31653" w:rsidRDefault="003F65B3" w:rsidP="00FC18DE">
            <w:r w:rsidRPr="00D31653">
              <w:rPr>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3F65B3" w:rsidRPr="00D31653" w:rsidRDefault="003F65B3" w:rsidP="00FC18DE">
            <w:r w:rsidRPr="00D31653">
              <w:rPr>
                <w:sz w:val="22"/>
                <w:szCs w:val="22"/>
              </w:rPr>
              <w:t> </w:t>
            </w:r>
          </w:p>
        </w:tc>
        <w:tc>
          <w:tcPr>
            <w:tcW w:w="976" w:type="dxa"/>
            <w:tcBorders>
              <w:top w:val="single" w:sz="4" w:space="0" w:color="auto"/>
              <w:left w:val="nil"/>
              <w:bottom w:val="single" w:sz="4" w:space="0" w:color="auto"/>
              <w:right w:val="single" w:sz="4" w:space="0" w:color="auto"/>
            </w:tcBorders>
            <w:shd w:val="clear" w:color="auto" w:fill="auto"/>
            <w:noWrap/>
          </w:tcPr>
          <w:p w:rsidR="003F65B3" w:rsidRPr="00D31653" w:rsidRDefault="003F65B3" w:rsidP="00FC18DE">
            <w:pPr>
              <w:jc w:val="center"/>
            </w:pPr>
            <w:r w:rsidRPr="00D31653">
              <w:rPr>
                <w:sz w:val="22"/>
                <w:szCs w:val="22"/>
              </w:rPr>
              <w:t> </w:t>
            </w:r>
          </w:p>
        </w:tc>
        <w:tc>
          <w:tcPr>
            <w:tcW w:w="1814" w:type="dxa"/>
            <w:tcBorders>
              <w:top w:val="nil"/>
              <w:left w:val="nil"/>
              <w:bottom w:val="single" w:sz="4" w:space="0" w:color="auto"/>
              <w:right w:val="single" w:sz="4" w:space="0" w:color="auto"/>
            </w:tcBorders>
            <w:shd w:val="clear" w:color="auto" w:fill="auto"/>
          </w:tcPr>
          <w:p w:rsidR="003F65B3" w:rsidRPr="00D31653" w:rsidRDefault="003F65B3" w:rsidP="00FC18DE">
            <w:r w:rsidRPr="00D31653">
              <w:rPr>
                <w:sz w:val="22"/>
                <w:szCs w:val="22"/>
              </w:rPr>
              <w:t> </w:t>
            </w:r>
          </w:p>
        </w:tc>
      </w:tr>
      <w:tr w:rsidR="003F65B3" w:rsidRPr="00D31653" w:rsidTr="004C4A12">
        <w:trPr>
          <w:trHeight w:val="24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3F65B3" w:rsidRPr="00D31653" w:rsidRDefault="003F65B3" w:rsidP="00FC18DE">
            <w:r w:rsidRPr="00D31653">
              <w:rPr>
                <w:sz w:val="22"/>
                <w:szCs w:val="22"/>
              </w:rPr>
              <w:t>i) Principal Amount</w:t>
            </w:r>
          </w:p>
        </w:tc>
        <w:tc>
          <w:tcPr>
            <w:tcW w:w="1730" w:type="dxa"/>
            <w:tcBorders>
              <w:top w:val="single" w:sz="4" w:space="0" w:color="auto"/>
              <w:left w:val="nil"/>
              <w:bottom w:val="single" w:sz="4" w:space="0" w:color="auto"/>
              <w:right w:val="single" w:sz="4" w:space="0" w:color="auto"/>
            </w:tcBorders>
            <w:shd w:val="clear" w:color="auto" w:fill="auto"/>
            <w:vAlign w:val="center"/>
          </w:tcPr>
          <w:p w:rsidR="003F65B3" w:rsidRPr="00D31653" w:rsidRDefault="00EA26BD" w:rsidP="00FC18DE">
            <w:r w:rsidRPr="00D31653">
              <w:rPr>
                <w:sz w:val="22"/>
                <w:szCs w:val="22"/>
              </w:rPr>
              <w:t>1187868.40</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3F65B3" w:rsidRPr="00D31653" w:rsidRDefault="00EA26BD" w:rsidP="00FC18DE">
            <w:pPr>
              <w:ind w:right="-122"/>
            </w:pPr>
            <w:r w:rsidRPr="00D31653">
              <w:rPr>
                <w:sz w:val="22"/>
                <w:szCs w:val="22"/>
              </w:rPr>
              <w:t>15721570.43</w:t>
            </w:r>
          </w:p>
        </w:tc>
        <w:tc>
          <w:tcPr>
            <w:tcW w:w="976" w:type="dxa"/>
            <w:tcBorders>
              <w:top w:val="single" w:sz="4" w:space="0" w:color="auto"/>
              <w:left w:val="nil"/>
              <w:bottom w:val="single" w:sz="4" w:space="0" w:color="auto"/>
              <w:right w:val="single" w:sz="4" w:space="0" w:color="auto"/>
            </w:tcBorders>
            <w:shd w:val="clear" w:color="auto" w:fill="auto"/>
            <w:noWrap/>
          </w:tcPr>
          <w:p w:rsidR="003F65B3" w:rsidRPr="00D31653" w:rsidRDefault="004C4A12" w:rsidP="00FC18DE">
            <w:pPr>
              <w:jc w:val="center"/>
            </w:pPr>
            <w:r w:rsidRPr="00D31653">
              <w:rPr>
                <w:sz w:val="22"/>
                <w:szCs w:val="22"/>
              </w:rPr>
              <w:t>-</w:t>
            </w:r>
          </w:p>
        </w:tc>
        <w:tc>
          <w:tcPr>
            <w:tcW w:w="1814" w:type="dxa"/>
            <w:tcBorders>
              <w:top w:val="nil"/>
              <w:left w:val="nil"/>
              <w:bottom w:val="single" w:sz="4" w:space="0" w:color="auto"/>
              <w:right w:val="single" w:sz="4" w:space="0" w:color="auto"/>
            </w:tcBorders>
            <w:shd w:val="clear" w:color="auto" w:fill="auto"/>
            <w:noWrap/>
          </w:tcPr>
          <w:p w:rsidR="003F65B3" w:rsidRPr="00D31653" w:rsidRDefault="004C4A12" w:rsidP="00FC18DE">
            <w:r w:rsidRPr="00D31653">
              <w:rPr>
                <w:sz w:val="22"/>
                <w:szCs w:val="22"/>
              </w:rPr>
              <w:t>16909438.83</w:t>
            </w:r>
          </w:p>
        </w:tc>
      </w:tr>
      <w:tr w:rsidR="003F65B3" w:rsidRPr="00D31653" w:rsidTr="004C4A12">
        <w:trPr>
          <w:trHeight w:val="260"/>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3F65B3" w:rsidRPr="00D31653" w:rsidRDefault="003F65B3" w:rsidP="00FC18DE">
            <w:r w:rsidRPr="00D31653">
              <w:rPr>
                <w:sz w:val="22"/>
                <w:szCs w:val="22"/>
              </w:rPr>
              <w:t>ii) Interest due but not paid</w:t>
            </w:r>
          </w:p>
        </w:tc>
        <w:tc>
          <w:tcPr>
            <w:tcW w:w="1730" w:type="dxa"/>
            <w:tcBorders>
              <w:top w:val="single" w:sz="4" w:space="0" w:color="auto"/>
              <w:left w:val="nil"/>
              <w:bottom w:val="single" w:sz="4" w:space="0" w:color="auto"/>
              <w:right w:val="single" w:sz="4" w:space="0" w:color="auto"/>
            </w:tcBorders>
            <w:shd w:val="clear" w:color="auto" w:fill="auto"/>
            <w:vAlign w:val="center"/>
          </w:tcPr>
          <w:p w:rsidR="003F65B3" w:rsidRPr="00D31653" w:rsidRDefault="003F65B3" w:rsidP="00FC18DE"/>
        </w:tc>
        <w:tc>
          <w:tcPr>
            <w:tcW w:w="1600" w:type="dxa"/>
            <w:tcBorders>
              <w:top w:val="single" w:sz="4" w:space="0" w:color="auto"/>
              <w:left w:val="nil"/>
              <w:bottom w:val="single" w:sz="4" w:space="0" w:color="auto"/>
              <w:right w:val="single" w:sz="4" w:space="0" w:color="auto"/>
            </w:tcBorders>
            <w:shd w:val="clear" w:color="auto" w:fill="auto"/>
            <w:noWrap/>
            <w:vAlign w:val="bottom"/>
          </w:tcPr>
          <w:p w:rsidR="003F65B3" w:rsidRPr="00D31653" w:rsidRDefault="003F65B3" w:rsidP="00FC18DE"/>
        </w:tc>
        <w:tc>
          <w:tcPr>
            <w:tcW w:w="976" w:type="dxa"/>
            <w:tcBorders>
              <w:top w:val="single" w:sz="4" w:space="0" w:color="auto"/>
              <w:left w:val="nil"/>
              <w:bottom w:val="single" w:sz="4" w:space="0" w:color="auto"/>
              <w:right w:val="single" w:sz="4" w:space="0" w:color="auto"/>
            </w:tcBorders>
            <w:shd w:val="clear" w:color="auto" w:fill="auto"/>
            <w:noWrap/>
          </w:tcPr>
          <w:p w:rsidR="003F65B3" w:rsidRPr="00D31653" w:rsidRDefault="003F65B3" w:rsidP="00FC18DE">
            <w:pPr>
              <w:jc w:val="center"/>
            </w:pPr>
          </w:p>
        </w:tc>
        <w:tc>
          <w:tcPr>
            <w:tcW w:w="1814" w:type="dxa"/>
            <w:tcBorders>
              <w:top w:val="nil"/>
              <w:left w:val="nil"/>
              <w:bottom w:val="single" w:sz="4" w:space="0" w:color="auto"/>
              <w:right w:val="single" w:sz="4" w:space="0" w:color="auto"/>
            </w:tcBorders>
            <w:shd w:val="clear" w:color="auto" w:fill="auto"/>
            <w:noWrap/>
          </w:tcPr>
          <w:p w:rsidR="003F65B3" w:rsidRPr="00D31653" w:rsidRDefault="003F65B3" w:rsidP="00FC18DE"/>
        </w:tc>
      </w:tr>
      <w:tr w:rsidR="003F65B3" w:rsidRPr="00D31653" w:rsidTr="004C4A12">
        <w:trPr>
          <w:trHeight w:val="264"/>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3F65B3" w:rsidRPr="00D31653" w:rsidRDefault="003F65B3" w:rsidP="00FC18DE">
            <w:r w:rsidRPr="00D31653">
              <w:rPr>
                <w:sz w:val="22"/>
                <w:szCs w:val="22"/>
              </w:rPr>
              <w:t>iii) Interest accrued but not due</w:t>
            </w:r>
          </w:p>
        </w:tc>
        <w:tc>
          <w:tcPr>
            <w:tcW w:w="1730" w:type="dxa"/>
            <w:tcBorders>
              <w:top w:val="single" w:sz="4" w:space="0" w:color="auto"/>
              <w:left w:val="nil"/>
              <w:bottom w:val="single" w:sz="4" w:space="0" w:color="auto"/>
              <w:right w:val="single" w:sz="4" w:space="0" w:color="auto"/>
            </w:tcBorders>
            <w:shd w:val="clear" w:color="auto" w:fill="auto"/>
            <w:vAlign w:val="center"/>
          </w:tcPr>
          <w:p w:rsidR="003F65B3" w:rsidRPr="00D31653" w:rsidRDefault="003F65B3" w:rsidP="00FC18DE"/>
        </w:tc>
        <w:tc>
          <w:tcPr>
            <w:tcW w:w="1600" w:type="dxa"/>
            <w:tcBorders>
              <w:top w:val="single" w:sz="4" w:space="0" w:color="auto"/>
              <w:left w:val="nil"/>
              <w:bottom w:val="single" w:sz="4" w:space="0" w:color="auto"/>
              <w:right w:val="single" w:sz="4" w:space="0" w:color="auto"/>
            </w:tcBorders>
            <w:shd w:val="clear" w:color="auto" w:fill="auto"/>
            <w:noWrap/>
            <w:vAlign w:val="bottom"/>
          </w:tcPr>
          <w:p w:rsidR="003F65B3" w:rsidRPr="00D31653" w:rsidRDefault="003F65B3" w:rsidP="00FC18DE"/>
        </w:tc>
        <w:tc>
          <w:tcPr>
            <w:tcW w:w="976" w:type="dxa"/>
            <w:tcBorders>
              <w:top w:val="single" w:sz="4" w:space="0" w:color="auto"/>
              <w:left w:val="nil"/>
              <w:bottom w:val="single" w:sz="4" w:space="0" w:color="auto"/>
              <w:right w:val="single" w:sz="4" w:space="0" w:color="auto"/>
            </w:tcBorders>
            <w:shd w:val="clear" w:color="auto" w:fill="auto"/>
            <w:noWrap/>
          </w:tcPr>
          <w:p w:rsidR="003F65B3" w:rsidRPr="00D31653" w:rsidRDefault="003F65B3" w:rsidP="00FC18DE">
            <w:pPr>
              <w:jc w:val="center"/>
            </w:pPr>
          </w:p>
        </w:tc>
        <w:tc>
          <w:tcPr>
            <w:tcW w:w="1814" w:type="dxa"/>
            <w:tcBorders>
              <w:top w:val="nil"/>
              <w:left w:val="nil"/>
              <w:bottom w:val="single" w:sz="4" w:space="0" w:color="auto"/>
              <w:right w:val="single" w:sz="4" w:space="0" w:color="auto"/>
            </w:tcBorders>
            <w:shd w:val="clear" w:color="auto" w:fill="auto"/>
            <w:noWrap/>
          </w:tcPr>
          <w:p w:rsidR="003F65B3" w:rsidRPr="00D31653" w:rsidRDefault="003F65B3" w:rsidP="00FC18DE"/>
        </w:tc>
      </w:tr>
      <w:tr w:rsidR="004C4A12" w:rsidRPr="00D31653" w:rsidTr="004C4A12">
        <w:trPr>
          <w:trHeight w:val="28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4C4A12" w:rsidRPr="00D31653" w:rsidRDefault="004C4A12" w:rsidP="00FC18DE">
            <w:pPr>
              <w:jc w:val="center"/>
              <w:rPr>
                <w:b/>
                <w:bCs/>
              </w:rPr>
            </w:pPr>
            <w:r w:rsidRPr="00D31653">
              <w:rPr>
                <w:b/>
                <w:bCs/>
                <w:sz w:val="22"/>
                <w:szCs w:val="22"/>
              </w:rPr>
              <w:t>Total (i+ii+iii)</w:t>
            </w:r>
          </w:p>
        </w:tc>
        <w:tc>
          <w:tcPr>
            <w:tcW w:w="1730" w:type="dxa"/>
            <w:tcBorders>
              <w:top w:val="single" w:sz="4" w:space="0" w:color="auto"/>
              <w:left w:val="nil"/>
              <w:bottom w:val="single" w:sz="4" w:space="0" w:color="auto"/>
              <w:right w:val="single" w:sz="4" w:space="0" w:color="auto"/>
            </w:tcBorders>
            <w:shd w:val="clear" w:color="auto" w:fill="auto"/>
            <w:vAlign w:val="center"/>
          </w:tcPr>
          <w:p w:rsidR="004C4A12" w:rsidRPr="00D31653" w:rsidRDefault="004C4A12" w:rsidP="00285B37">
            <w:pPr>
              <w:rPr>
                <w:b/>
              </w:rPr>
            </w:pPr>
            <w:r w:rsidRPr="00D31653">
              <w:rPr>
                <w:b/>
                <w:sz w:val="22"/>
                <w:szCs w:val="22"/>
              </w:rPr>
              <w:t>1187868.40</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4C4A12" w:rsidRPr="00D31653" w:rsidRDefault="004C4A12" w:rsidP="00285B37">
            <w:pPr>
              <w:ind w:right="-122"/>
              <w:rPr>
                <w:b/>
              </w:rPr>
            </w:pPr>
            <w:r w:rsidRPr="00D31653">
              <w:rPr>
                <w:b/>
                <w:sz w:val="22"/>
                <w:szCs w:val="22"/>
              </w:rPr>
              <w:t>15721570.43</w:t>
            </w:r>
          </w:p>
        </w:tc>
        <w:tc>
          <w:tcPr>
            <w:tcW w:w="976" w:type="dxa"/>
            <w:tcBorders>
              <w:top w:val="single" w:sz="4" w:space="0" w:color="auto"/>
              <w:left w:val="nil"/>
              <w:bottom w:val="single" w:sz="4" w:space="0" w:color="auto"/>
              <w:right w:val="single" w:sz="4" w:space="0" w:color="auto"/>
            </w:tcBorders>
            <w:shd w:val="clear" w:color="auto" w:fill="auto"/>
            <w:noWrap/>
          </w:tcPr>
          <w:p w:rsidR="004C4A12" w:rsidRPr="00D31653" w:rsidRDefault="004C4A12" w:rsidP="00285B37">
            <w:pPr>
              <w:jc w:val="center"/>
              <w:rPr>
                <w:b/>
              </w:rPr>
            </w:pPr>
            <w:r w:rsidRPr="00D31653">
              <w:rPr>
                <w:b/>
                <w:sz w:val="22"/>
                <w:szCs w:val="22"/>
              </w:rPr>
              <w:t>-</w:t>
            </w:r>
          </w:p>
        </w:tc>
        <w:tc>
          <w:tcPr>
            <w:tcW w:w="1814" w:type="dxa"/>
            <w:tcBorders>
              <w:top w:val="nil"/>
              <w:left w:val="nil"/>
              <w:bottom w:val="single" w:sz="4" w:space="0" w:color="auto"/>
              <w:right w:val="single" w:sz="4" w:space="0" w:color="auto"/>
            </w:tcBorders>
            <w:shd w:val="clear" w:color="auto" w:fill="auto"/>
            <w:noWrap/>
          </w:tcPr>
          <w:p w:rsidR="004C4A12" w:rsidRPr="00D31653" w:rsidRDefault="004C4A12" w:rsidP="00285B37">
            <w:pPr>
              <w:rPr>
                <w:b/>
              </w:rPr>
            </w:pPr>
            <w:r w:rsidRPr="00D31653">
              <w:rPr>
                <w:b/>
                <w:sz w:val="22"/>
                <w:szCs w:val="22"/>
              </w:rPr>
              <w:t>16909438.83</w:t>
            </w:r>
          </w:p>
        </w:tc>
      </w:tr>
      <w:tr w:rsidR="004C4A12" w:rsidRPr="00D31653" w:rsidTr="004C4A12">
        <w:trPr>
          <w:trHeight w:val="541"/>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4C4A12" w:rsidRPr="00D31653" w:rsidRDefault="004C4A12" w:rsidP="00FC18DE">
            <w:pPr>
              <w:ind w:right="-18"/>
              <w:rPr>
                <w:b/>
                <w:bCs/>
              </w:rPr>
            </w:pPr>
            <w:r w:rsidRPr="00D31653">
              <w:rPr>
                <w:b/>
                <w:bCs/>
                <w:sz w:val="22"/>
                <w:szCs w:val="22"/>
              </w:rPr>
              <w:lastRenderedPageBreak/>
              <w:t>Change in Indebtedness during the financial year</w:t>
            </w:r>
          </w:p>
        </w:tc>
        <w:tc>
          <w:tcPr>
            <w:tcW w:w="1730" w:type="dxa"/>
            <w:tcBorders>
              <w:top w:val="single" w:sz="4" w:space="0" w:color="auto"/>
              <w:left w:val="nil"/>
              <w:bottom w:val="single" w:sz="4" w:space="0" w:color="auto"/>
              <w:right w:val="single" w:sz="4" w:space="0" w:color="auto"/>
            </w:tcBorders>
            <w:shd w:val="clear" w:color="auto" w:fill="auto"/>
            <w:vAlign w:val="center"/>
          </w:tcPr>
          <w:p w:rsidR="004C4A12" w:rsidRPr="00D31653" w:rsidRDefault="004C4A12" w:rsidP="00FC18DE"/>
        </w:tc>
        <w:tc>
          <w:tcPr>
            <w:tcW w:w="1600" w:type="dxa"/>
            <w:tcBorders>
              <w:top w:val="single" w:sz="4" w:space="0" w:color="auto"/>
              <w:left w:val="nil"/>
              <w:bottom w:val="single" w:sz="4" w:space="0" w:color="auto"/>
              <w:right w:val="single" w:sz="4" w:space="0" w:color="auto"/>
            </w:tcBorders>
            <w:shd w:val="clear" w:color="auto" w:fill="auto"/>
            <w:noWrap/>
            <w:vAlign w:val="bottom"/>
          </w:tcPr>
          <w:p w:rsidR="004C4A12" w:rsidRPr="00D31653" w:rsidRDefault="004C4A12" w:rsidP="00FC18DE"/>
        </w:tc>
        <w:tc>
          <w:tcPr>
            <w:tcW w:w="976" w:type="dxa"/>
            <w:tcBorders>
              <w:top w:val="single" w:sz="4" w:space="0" w:color="auto"/>
              <w:left w:val="nil"/>
              <w:bottom w:val="single" w:sz="4" w:space="0" w:color="auto"/>
              <w:right w:val="single" w:sz="4" w:space="0" w:color="auto"/>
            </w:tcBorders>
            <w:shd w:val="clear" w:color="auto" w:fill="auto"/>
            <w:noWrap/>
          </w:tcPr>
          <w:p w:rsidR="004C4A12" w:rsidRPr="00D31653" w:rsidRDefault="004C4A12" w:rsidP="00FC18DE">
            <w:pPr>
              <w:jc w:val="center"/>
            </w:pPr>
          </w:p>
        </w:tc>
        <w:tc>
          <w:tcPr>
            <w:tcW w:w="1814" w:type="dxa"/>
            <w:tcBorders>
              <w:top w:val="single" w:sz="4" w:space="0" w:color="auto"/>
              <w:left w:val="nil"/>
              <w:bottom w:val="single" w:sz="4" w:space="0" w:color="auto"/>
              <w:right w:val="single" w:sz="4" w:space="0" w:color="auto"/>
            </w:tcBorders>
            <w:shd w:val="clear" w:color="auto" w:fill="auto"/>
            <w:noWrap/>
          </w:tcPr>
          <w:p w:rsidR="004C4A12" w:rsidRPr="00D31653" w:rsidRDefault="004C4A12" w:rsidP="00FC18DE"/>
        </w:tc>
      </w:tr>
      <w:tr w:rsidR="004C4A12" w:rsidRPr="00D31653" w:rsidTr="004C4A12">
        <w:trPr>
          <w:trHeight w:val="293"/>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4C4A12" w:rsidRPr="00D31653" w:rsidRDefault="004C4A12" w:rsidP="00FC18DE">
            <w:r w:rsidRPr="00D31653">
              <w:rPr>
                <w:sz w:val="22"/>
                <w:szCs w:val="22"/>
              </w:rPr>
              <w:t>* Addition</w:t>
            </w:r>
          </w:p>
        </w:tc>
        <w:tc>
          <w:tcPr>
            <w:tcW w:w="1730" w:type="dxa"/>
            <w:tcBorders>
              <w:top w:val="single" w:sz="4" w:space="0" w:color="auto"/>
              <w:left w:val="nil"/>
              <w:bottom w:val="single" w:sz="4" w:space="0" w:color="auto"/>
              <w:right w:val="single" w:sz="4" w:space="0" w:color="auto"/>
            </w:tcBorders>
            <w:shd w:val="clear" w:color="auto" w:fill="auto"/>
            <w:vAlign w:val="center"/>
          </w:tcPr>
          <w:p w:rsidR="004C4A12" w:rsidRPr="00D31653" w:rsidRDefault="004C4A12" w:rsidP="00FC18DE"/>
        </w:tc>
        <w:tc>
          <w:tcPr>
            <w:tcW w:w="1600" w:type="dxa"/>
            <w:tcBorders>
              <w:top w:val="single" w:sz="4" w:space="0" w:color="auto"/>
              <w:left w:val="nil"/>
              <w:bottom w:val="single" w:sz="4" w:space="0" w:color="auto"/>
              <w:right w:val="single" w:sz="4" w:space="0" w:color="auto"/>
            </w:tcBorders>
            <w:shd w:val="clear" w:color="auto" w:fill="auto"/>
            <w:noWrap/>
            <w:vAlign w:val="bottom"/>
          </w:tcPr>
          <w:p w:rsidR="004C4A12" w:rsidRPr="00D31653" w:rsidRDefault="004C4A12" w:rsidP="00FC18DE"/>
        </w:tc>
        <w:tc>
          <w:tcPr>
            <w:tcW w:w="976" w:type="dxa"/>
            <w:tcBorders>
              <w:top w:val="single" w:sz="4" w:space="0" w:color="auto"/>
              <w:left w:val="nil"/>
              <w:bottom w:val="single" w:sz="4" w:space="0" w:color="auto"/>
              <w:right w:val="single" w:sz="4" w:space="0" w:color="auto"/>
            </w:tcBorders>
            <w:shd w:val="clear" w:color="auto" w:fill="auto"/>
            <w:noWrap/>
          </w:tcPr>
          <w:p w:rsidR="004C4A12" w:rsidRPr="00D31653" w:rsidRDefault="004C4A12" w:rsidP="00FC18DE">
            <w:pPr>
              <w:jc w:val="center"/>
            </w:pPr>
          </w:p>
        </w:tc>
        <w:tc>
          <w:tcPr>
            <w:tcW w:w="1814" w:type="dxa"/>
            <w:tcBorders>
              <w:top w:val="nil"/>
              <w:left w:val="nil"/>
              <w:bottom w:val="single" w:sz="4" w:space="0" w:color="auto"/>
              <w:right w:val="single" w:sz="4" w:space="0" w:color="auto"/>
            </w:tcBorders>
            <w:shd w:val="clear" w:color="auto" w:fill="auto"/>
            <w:noWrap/>
          </w:tcPr>
          <w:p w:rsidR="004C4A12" w:rsidRPr="00D31653" w:rsidRDefault="004C4A12" w:rsidP="00FC18DE"/>
        </w:tc>
      </w:tr>
      <w:tr w:rsidR="004C4A12" w:rsidRPr="00D31653" w:rsidTr="004C4A12">
        <w:trPr>
          <w:trHeight w:val="24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4C4A12" w:rsidRPr="00D31653" w:rsidRDefault="004C4A12" w:rsidP="00FC18DE">
            <w:r w:rsidRPr="00D31653">
              <w:rPr>
                <w:sz w:val="22"/>
                <w:szCs w:val="22"/>
              </w:rPr>
              <w:t>* Reduction</w:t>
            </w:r>
          </w:p>
        </w:tc>
        <w:tc>
          <w:tcPr>
            <w:tcW w:w="1730" w:type="dxa"/>
            <w:tcBorders>
              <w:top w:val="single" w:sz="4" w:space="0" w:color="auto"/>
              <w:left w:val="nil"/>
              <w:bottom w:val="single" w:sz="4" w:space="0" w:color="auto"/>
              <w:right w:val="single" w:sz="4" w:space="0" w:color="auto"/>
            </w:tcBorders>
            <w:shd w:val="clear" w:color="auto" w:fill="auto"/>
            <w:vAlign w:val="center"/>
          </w:tcPr>
          <w:p w:rsidR="004C4A12" w:rsidRPr="00D31653" w:rsidRDefault="0037035A" w:rsidP="00FC18DE">
            <w:r w:rsidRPr="00D31653">
              <w:rPr>
                <w:sz w:val="22"/>
                <w:szCs w:val="22"/>
              </w:rPr>
              <w:t>(</w:t>
            </w:r>
            <w:r w:rsidR="004C4A12" w:rsidRPr="00D31653">
              <w:rPr>
                <w:sz w:val="22"/>
                <w:szCs w:val="22"/>
              </w:rPr>
              <w:t>949955.57</w:t>
            </w:r>
            <w:r w:rsidRPr="00D31653">
              <w:rPr>
                <w:sz w:val="22"/>
                <w:szCs w:val="22"/>
              </w:rPr>
              <w:t>)</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4C4A12" w:rsidRPr="00D31653" w:rsidRDefault="0037035A" w:rsidP="00FC18DE">
            <w:r w:rsidRPr="00D31653">
              <w:rPr>
                <w:sz w:val="22"/>
                <w:szCs w:val="22"/>
              </w:rPr>
              <w:t>(</w:t>
            </w:r>
            <w:r w:rsidR="004C4A12" w:rsidRPr="00D31653">
              <w:rPr>
                <w:sz w:val="22"/>
                <w:szCs w:val="22"/>
              </w:rPr>
              <w:t>3025546</w:t>
            </w:r>
            <w:r w:rsidRPr="00D31653">
              <w:rPr>
                <w:sz w:val="22"/>
                <w:szCs w:val="22"/>
              </w:rPr>
              <w:t>)</w:t>
            </w:r>
          </w:p>
        </w:tc>
        <w:tc>
          <w:tcPr>
            <w:tcW w:w="976" w:type="dxa"/>
            <w:tcBorders>
              <w:top w:val="single" w:sz="4" w:space="0" w:color="auto"/>
              <w:left w:val="nil"/>
              <w:bottom w:val="single" w:sz="4" w:space="0" w:color="auto"/>
              <w:right w:val="single" w:sz="4" w:space="0" w:color="auto"/>
            </w:tcBorders>
            <w:shd w:val="clear" w:color="auto" w:fill="auto"/>
            <w:noWrap/>
          </w:tcPr>
          <w:p w:rsidR="004C4A12" w:rsidRPr="00D31653" w:rsidRDefault="004C4A12" w:rsidP="00FC18DE">
            <w:pPr>
              <w:jc w:val="center"/>
            </w:pPr>
            <w:r w:rsidRPr="00D31653">
              <w:rPr>
                <w:sz w:val="22"/>
                <w:szCs w:val="22"/>
              </w:rPr>
              <w:t>-</w:t>
            </w:r>
          </w:p>
        </w:tc>
        <w:tc>
          <w:tcPr>
            <w:tcW w:w="1814" w:type="dxa"/>
            <w:tcBorders>
              <w:top w:val="nil"/>
              <w:left w:val="nil"/>
              <w:bottom w:val="single" w:sz="4" w:space="0" w:color="auto"/>
              <w:right w:val="single" w:sz="4" w:space="0" w:color="auto"/>
            </w:tcBorders>
            <w:shd w:val="clear" w:color="auto" w:fill="auto"/>
            <w:noWrap/>
            <w:vAlign w:val="bottom"/>
          </w:tcPr>
          <w:p w:rsidR="004C4A12" w:rsidRPr="00D31653" w:rsidRDefault="0037035A" w:rsidP="00EA26BD">
            <w:r w:rsidRPr="00D31653">
              <w:rPr>
                <w:sz w:val="22"/>
                <w:szCs w:val="22"/>
              </w:rPr>
              <w:t>(</w:t>
            </w:r>
            <w:r w:rsidR="004C4A12" w:rsidRPr="00D31653">
              <w:rPr>
                <w:sz w:val="22"/>
                <w:szCs w:val="22"/>
              </w:rPr>
              <w:t>3975501.57</w:t>
            </w:r>
            <w:r w:rsidRPr="00D31653">
              <w:rPr>
                <w:sz w:val="22"/>
                <w:szCs w:val="22"/>
              </w:rPr>
              <w:t>)</w:t>
            </w:r>
          </w:p>
        </w:tc>
      </w:tr>
      <w:tr w:rsidR="004C4A12" w:rsidRPr="00D31653" w:rsidTr="00E06986">
        <w:trPr>
          <w:trHeight w:val="145"/>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4C4A12" w:rsidRPr="00D31653" w:rsidRDefault="004C4A12" w:rsidP="00FC18DE">
            <w:pPr>
              <w:rPr>
                <w:b/>
                <w:bCs/>
              </w:rPr>
            </w:pPr>
            <w:r w:rsidRPr="00D31653">
              <w:rPr>
                <w:b/>
                <w:bCs/>
                <w:sz w:val="22"/>
                <w:szCs w:val="22"/>
              </w:rPr>
              <w:t>Net Change</w:t>
            </w:r>
          </w:p>
        </w:tc>
        <w:tc>
          <w:tcPr>
            <w:tcW w:w="1730" w:type="dxa"/>
            <w:tcBorders>
              <w:top w:val="single" w:sz="4" w:space="0" w:color="auto"/>
              <w:left w:val="nil"/>
              <w:bottom w:val="single" w:sz="4" w:space="0" w:color="auto"/>
              <w:right w:val="single" w:sz="4" w:space="0" w:color="auto"/>
            </w:tcBorders>
            <w:shd w:val="clear" w:color="auto" w:fill="auto"/>
            <w:vAlign w:val="center"/>
          </w:tcPr>
          <w:p w:rsidR="004C4A12" w:rsidRPr="00D31653" w:rsidRDefault="0037035A" w:rsidP="00285B37">
            <w:pPr>
              <w:rPr>
                <w:b/>
              </w:rPr>
            </w:pPr>
            <w:r w:rsidRPr="00D31653">
              <w:rPr>
                <w:b/>
                <w:sz w:val="22"/>
                <w:szCs w:val="22"/>
              </w:rPr>
              <w:t>(</w:t>
            </w:r>
            <w:r w:rsidR="004C4A12" w:rsidRPr="00D31653">
              <w:rPr>
                <w:b/>
                <w:sz w:val="22"/>
                <w:szCs w:val="22"/>
              </w:rPr>
              <w:t>949955.57</w:t>
            </w:r>
            <w:r w:rsidRPr="00D31653">
              <w:rPr>
                <w:b/>
                <w:sz w:val="22"/>
                <w:szCs w:val="22"/>
              </w:rPr>
              <w:t>)</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4C4A12" w:rsidRPr="00D31653" w:rsidRDefault="0037035A" w:rsidP="00285B37">
            <w:pPr>
              <w:rPr>
                <w:b/>
              </w:rPr>
            </w:pPr>
            <w:r w:rsidRPr="00D31653">
              <w:rPr>
                <w:b/>
                <w:sz w:val="22"/>
                <w:szCs w:val="22"/>
              </w:rPr>
              <w:t>(</w:t>
            </w:r>
            <w:r w:rsidR="004C4A12" w:rsidRPr="00D31653">
              <w:rPr>
                <w:b/>
                <w:sz w:val="22"/>
                <w:szCs w:val="22"/>
              </w:rPr>
              <w:t>3025546</w:t>
            </w:r>
            <w:r w:rsidRPr="00D31653">
              <w:rPr>
                <w:b/>
                <w:sz w:val="22"/>
                <w:szCs w:val="22"/>
              </w:rPr>
              <w:t>)</w:t>
            </w:r>
          </w:p>
        </w:tc>
        <w:tc>
          <w:tcPr>
            <w:tcW w:w="976" w:type="dxa"/>
            <w:tcBorders>
              <w:top w:val="single" w:sz="4" w:space="0" w:color="auto"/>
              <w:left w:val="nil"/>
              <w:bottom w:val="single" w:sz="4" w:space="0" w:color="auto"/>
              <w:right w:val="single" w:sz="4" w:space="0" w:color="auto"/>
            </w:tcBorders>
            <w:shd w:val="clear" w:color="auto" w:fill="auto"/>
            <w:noWrap/>
          </w:tcPr>
          <w:p w:rsidR="004C4A12" w:rsidRPr="00D31653" w:rsidRDefault="004C4A12" w:rsidP="00285B37">
            <w:pPr>
              <w:jc w:val="center"/>
              <w:rPr>
                <w:b/>
              </w:rPr>
            </w:pPr>
            <w:r w:rsidRPr="00D31653">
              <w:rPr>
                <w:b/>
                <w:sz w:val="22"/>
                <w:szCs w:val="22"/>
              </w:rPr>
              <w:t>-</w:t>
            </w:r>
          </w:p>
        </w:tc>
        <w:tc>
          <w:tcPr>
            <w:tcW w:w="1814" w:type="dxa"/>
            <w:tcBorders>
              <w:top w:val="nil"/>
              <w:left w:val="nil"/>
              <w:bottom w:val="single" w:sz="4" w:space="0" w:color="auto"/>
              <w:right w:val="single" w:sz="4" w:space="0" w:color="auto"/>
            </w:tcBorders>
            <w:shd w:val="clear" w:color="auto" w:fill="auto"/>
            <w:noWrap/>
            <w:vAlign w:val="bottom"/>
          </w:tcPr>
          <w:p w:rsidR="004C4A12" w:rsidRPr="00D31653" w:rsidRDefault="0037035A" w:rsidP="00285B37">
            <w:pPr>
              <w:rPr>
                <w:b/>
              </w:rPr>
            </w:pPr>
            <w:r w:rsidRPr="00D31653">
              <w:rPr>
                <w:b/>
                <w:sz w:val="22"/>
                <w:szCs w:val="22"/>
              </w:rPr>
              <w:t>(</w:t>
            </w:r>
            <w:r w:rsidR="004C4A12" w:rsidRPr="00D31653">
              <w:rPr>
                <w:b/>
                <w:sz w:val="22"/>
                <w:szCs w:val="22"/>
              </w:rPr>
              <w:t>3975501.57</w:t>
            </w:r>
            <w:r w:rsidRPr="00D31653">
              <w:rPr>
                <w:b/>
                <w:sz w:val="22"/>
                <w:szCs w:val="22"/>
              </w:rPr>
              <w:t>)</w:t>
            </w:r>
          </w:p>
        </w:tc>
      </w:tr>
      <w:tr w:rsidR="004C4A12" w:rsidRPr="00D31653" w:rsidTr="004C4A12">
        <w:trPr>
          <w:trHeight w:val="575"/>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4C4A12" w:rsidRPr="00D31653" w:rsidRDefault="004C4A12" w:rsidP="00FC18DE">
            <w:pPr>
              <w:ind w:right="-18"/>
              <w:rPr>
                <w:b/>
                <w:bCs/>
              </w:rPr>
            </w:pPr>
            <w:r w:rsidRPr="00D31653">
              <w:rPr>
                <w:b/>
                <w:bCs/>
                <w:sz w:val="22"/>
                <w:szCs w:val="22"/>
              </w:rPr>
              <w:t>Indebtedness at the end of the financial year</w:t>
            </w:r>
          </w:p>
        </w:tc>
        <w:tc>
          <w:tcPr>
            <w:tcW w:w="1730" w:type="dxa"/>
            <w:tcBorders>
              <w:top w:val="single" w:sz="4" w:space="0" w:color="auto"/>
              <w:left w:val="nil"/>
              <w:bottom w:val="single" w:sz="4" w:space="0" w:color="auto"/>
              <w:right w:val="single" w:sz="4" w:space="0" w:color="auto"/>
            </w:tcBorders>
            <w:shd w:val="clear" w:color="auto" w:fill="auto"/>
            <w:vAlign w:val="center"/>
          </w:tcPr>
          <w:p w:rsidR="004C4A12" w:rsidRPr="00D31653" w:rsidRDefault="004C4A12" w:rsidP="00FC18DE">
            <w:pPr>
              <w:rPr>
                <w:b/>
              </w:rPr>
            </w:pPr>
            <w:r w:rsidRPr="00D31653">
              <w:rPr>
                <w:b/>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4C4A12" w:rsidRPr="00D31653" w:rsidRDefault="004C4A12" w:rsidP="00FC18DE">
            <w:pPr>
              <w:rPr>
                <w:b/>
              </w:rPr>
            </w:pPr>
            <w:r w:rsidRPr="00D31653">
              <w:rPr>
                <w:b/>
                <w:sz w:val="22"/>
                <w:szCs w:val="22"/>
              </w:rPr>
              <w:t> </w:t>
            </w:r>
          </w:p>
        </w:tc>
        <w:tc>
          <w:tcPr>
            <w:tcW w:w="976" w:type="dxa"/>
            <w:tcBorders>
              <w:top w:val="single" w:sz="4" w:space="0" w:color="auto"/>
              <w:left w:val="nil"/>
              <w:bottom w:val="single" w:sz="4" w:space="0" w:color="auto"/>
              <w:right w:val="single" w:sz="4" w:space="0" w:color="auto"/>
            </w:tcBorders>
            <w:shd w:val="clear" w:color="auto" w:fill="auto"/>
            <w:noWrap/>
          </w:tcPr>
          <w:p w:rsidR="004C4A12" w:rsidRPr="00D31653" w:rsidRDefault="004C4A12" w:rsidP="00FC18DE">
            <w:pPr>
              <w:jc w:val="center"/>
              <w:rPr>
                <w:b/>
              </w:rPr>
            </w:pPr>
            <w:r w:rsidRPr="00D31653">
              <w:rPr>
                <w:b/>
                <w:sz w:val="22"/>
                <w:szCs w:val="22"/>
              </w:rPr>
              <w:t> </w:t>
            </w:r>
          </w:p>
        </w:tc>
        <w:tc>
          <w:tcPr>
            <w:tcW w:w="1814" w:type="dxa"/>
            <w:tcBorders>
              <w:top w:val="nil"/>
              <w:left w:val="nil"/>
              <w:bottom w:val="single" w:sz="4" w:space="0" w:color="auto"/>
              <w:right w:val="single" w:sz="4" w:space="0" w:color="auto"/>
            </w:tcBorders>
            <w:shd w:val="clear" w:color="auto" w:fill="auto"/>
            <w:noWrap/>
          </w:tcPr>
          <w:p w:rsidR="004C4A12" w:rsidRPr="00D31653" w:rsidRDefault="004C4A12" w:rsidP="00FC18DE">
            <w:pPr>
              <w:rPr>
                <w:b/>
              </w:rPr>
            </w:pPr>
            <w:r w:rsidRPr="00D31653">
              <w:rPr>
                <w:b/>
                <w:sz w:val="22"/>
                <w:szCs w:val="22"/>
              </w:rPr>
              <w:t> </w:t>
            </w:r>
          </w:p>
        </w:tc>
      </w:tr>
      <w:tr w:rsidR="004C4A12" w:rsidRPr="00D31653" w:rsidTr="004C4A12">
        <w:trPr>
          <w:trHeight w:val="286"/>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4C4A12" w:rsidRPr="00D31653" w:rsidRDefault="004C4A12" w:rsidP="00FC18DE">
            <w:r w:rsidRPr="00D31653">
              <w:rPr>
                <w:sz w:val="22"/>
                <w:szCs w:val="22"/>
              </w:rPr>
              <w:t>i) Principal Amount</w:t>
            </w:r>
          </w:p>
        </w:tc>
        <w:tc>
          <w:tcPr>
            <w:tcW w:w="1730" w:type="dxa"/>
            <w:tcBorders>
              <w:top w:val="single" w:sz="4" w:space="0" w:color="auto"/>
              <w:left w:val="nil"/>
              <w:bottom w:val="single" w:sz="4" w:space="0" w:color="auto"/>
              <w:right w:val="single" w:sz="4" w:space="0" w:color="auto"/>
            </w:tcBorders>
            <w:shd w:val="clear" w:color="auto" w:fill="auto"/>
            <w:vAlign w:val="center"/>
          </w:tcPr>
          <w:p w:rsidR="004C4A12" w:rsidRPr="00D31653" w:rsidRDefault="004C4A12" w:rsidP="00FC18DE">
            <w:r w:rsidRPr="00D31653">
              <w:rPr>
                <w:sz w:val="22"/>
                <w:szCs w:val="22"/>
              </w:rPr>
              <w:t>237912.83</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4C4A12" w:rsidRPr="00D31653" w:rsidRDefault="004C4A12" w:rsidP="00FC18DE">
            <w:r w:rsidRPr="00D31653">
              <w:rPr>
                <w:sz w:val="22"/>
                <w:szCs w:val="22"/>
              </w:rPr>
              <w:t>12696024.43</w:t>
            </w:r>
          </w:p>
        </w:tc>
        <w:tc>
          <w:tcPr>
            <w:tcW w:w="976" w:type="dxa"/>
            <w:tcBorders>
              <w:top w:val="single" w:sz="4" w:space="0" w:color="auto"/>
              <w:left w:val="nil"/>
              <w:bottom w:val="single" w:sz="4" w:space="0" w:color="auto"/>
              <w:right w:val="single" w:sz="4" w:space="0" w:color="auto"/>
            </w:tcBorders>
            <w:shd w:val="clear" w:color="auto" w:fill="auto"/>
            <w:noWrap/>
          </w:tcPr>
          <w:p w:rsidR="004C4A12" w:rsidRPr="00D31653" w:rsidRDefault="004C4A12" w:rsidP="00FC18DE">
            <w:pPr>
              <w:jc w:val="center"/>
            </w:pPr>
            <w:r w:rsidRPr="00D31653">
              <w:rPr>
                <w:sz w:val="22"/>
                <w:szCs w:val="22"/>
              </w:rPr>
              <w:t>-</w:t>
            </w:r>
          </w:p>
        </w:tc>
        <w:tc>
          <w:tcPr>
            <w:tcW w:w="1814" w:type="dxa"/>
            <w:tcBorders>
              <w:top w:val="nil"/>
              <w:left w:val="nil"/>
              <w:bottom w:val="single" w:sz="4" w:space="0" w:color="auto"/>
              <w:right w:val="single" w:sz="4" w:space="0" w:color="auto"/>
            </w:tcBorders>
            <w:shd w:val="clear" w:color="auto" w:fill="auto"/>
            <w:noWrap/>
          </w:tcPr>
          <w:p w:rsidR="004C4A12" w:rsidRPr="00D31653" w:rsidRDefault="004C4A12" w:rsidP="00FC18DE">
            <w:r w:rsidRPr="00D31653">
              <w:rPr>
                <w:sz w:val="22"/>
                <w:szCs w:val="22"/>
              </w:rPr>
              <w:t>12933937.26</w:t>
            </w:r>
          </w:p>
        </w:tc>
      </w:tr>
      <w:tr w:rsidR="004C4A12" w:rsidRPr="00D31653" w:rsidTr="004C4A12">
        <w:trPr>
          <w:trHeight w:val="26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4C4A12" w:rsidRPr="00D31653" w:rsidRDefault="004C4A12" w:rsidP="00FC18DE">
            <w:r w:rsidRPr="00D31653">
              <w:rPr>
                <w:sz w:val="22"/>
                <w:szCs w:val="22"/>
              </w:rPr>
              <w:t>ii) Interest due but not paid</w:t>
            </w:r>
          </w:p>
        </w:tc>
        <w:tc>
          <w:tcPr>
            <w:tcW w:w="1730" w:type="dxa"/>
            <w:tcBorders>
              <w:top w:val="single" w:sz="4" w:space="0" w:color="auto"/>
              <w:left w:val="nil"/>
              <w:bottom w:val="single" w:sz="4" w:space="0" w:color="auto"/>
              <w:right w:val="single" w:sz="4" w:space="0" w:color="auto"/>
            </w:tcBorders>
            <w:shd w:val="clear" w:color="auto" w:fill="auto"/>
            <w:vAlign w:val="center"/>
          </w:tcPr>
          <w:p w:rsidR="004C4A12" w:rsidRPr="00D31653" w:rsidRDefault="004C4A12" w:rsidP="00FC18DE"/>
        </w:tc>
        <w:tc>
          <w:tcPr>
            <w:tcW w:w="1600" w:type="dxa"/>
            <w:tcBorders>
              <w:top w:val="single" w:sz="4" w:space="0" w:color="auto"/>
              <w:left w:val="nil"/>
              <w:bottom w:val="single" w:sz="4" w:space="0" w:color="auto"/>
              <w:right w:val="single" w:sz="4" w:space="0" w:color="auto"/>
            </w:tcBorders>
            <w:shd w:val="clear" w:color="auto" w:fill="auto"/>
            <w:noWrap/>
            <w:vAlign w:val="bottom"/>
          </w:tcPr>
          <w:p w:rsidR="004C4A12" w:rsidRPr="00D31653" w:rsidRDefault="004C4A12" w:rsidP="00FC18DE"/>
        </w:tc>
        <w:tc>
          <w:tcPr>
            <w:tcW w:w="976" w:type="dxa"/>
            <w:tcBorders>
              <w:top w:val="single" w:sz="4" w:space="0" w:color="auto"/>
              <w:left w:val="nil"/>
              <w:bottom w:val="single" w:sz="4" w:space="0" w:color="auto"/>
              <w:right w:val="single" w:sz="4" w:space="0" w:color="auto"/>
            </w:tcBorders>
            <w:shd w:val="clear" w:color="auto" w:fill="auto"/>
            <w:noWrap/>
          </w:tcPr>
          <w:p w:rsidR="004C4A12" w:rsidRPr="00D31653" w:rsidRDefault="004C4A12" w:rsidP="00FC18DE">
            <w:pPr>
              <w:jc w:val="center"/>
            </w:pPr>
          </w:p>
        </w:tc>
        <w:tc>
          <w:tcPr>
            <w:tcW w:w="1814" w:type="dxa"/>
            <w:tcBorders>
              <w:top w:val="nil"/>
              <w:left w:val="nil"/>
              <w:bottom w:val="single" w:sz="4" w:space="0" w:color="auto"/>
              <w:right w:val="single" w:sz="4" w:space="0" w:color="auto"/>
            </w:tcBorders>
            <w:shd w:val="clear" w:color="auto" w:fill="auto"/>
            <w:noWrap/>
          </w:tcPr>
          <w:p w:rsidR="004C4A12" w:rsidRPr="00D31653" w:rsidRDefault="004C4A12" w:rsidP="00FC18DE"/>
        </w:tc>
      </w:tr>
      <w:tr w:rsidR="004C4A12" w:rsidRPr="00D31653" w:rsidTr="004C4A12">
        <w:trPr>
          <w:trHeight w:val="280"/>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4C4A12" w:rsidRPr="00D31653" w:rsidRDefault="004C4A12" w:rsidP="00FC18DE">
            <w:r w:rsidRPr="00D31653">
              <w:rPr>
                <w:sz w:val="22"/>
                <w:szCs w:val="22"/>
              </w:rPr>
              <w:t>iii) Interest accrued but not due</w:t>
            </w:r>
          </w:p>
        </w:tc>
        <w:tc>
          <w:tcPr>
            <w:tcW w:w="1730" w:type="dxa"/>
            <w:tcBorders>
              <w:top w:val="single" w:sz="4" w:space="0" w:color="auto"/>
              <w:left w:val="nil"/>
              <w:bottom w:val="single" w:sz="4" w:space="0" w:color="auto"/>
              <w:right w:val="single" w:sz="4" w:space="0" w:color="auto"/>
            </w:tcBorders>
            <w:shd w:val="clear" w:color="auto" w:fill="auto"/>
            <w:vAlign w:val="center"/>
          </w:tcPr>
          <w:p w:rsidR="004C4A12" w:rsidRPr="00D31653" w:rsidRDefault="004C4A12" w:rsidP="00FC18DE"/>
        </w:tc>
        <w:tc>
          <w:tcPr>
            <w:tcW w:w="1600" w:type="dxa"/>
            <w:tcBorders>
              <w:top w:val="single" w:sz="4" w:space="0" w:color="auto"/>
              <w:left w:val="nil"/>
              <w:bottom w:val="single" w:sz="4" w:space="0" w:color="auto"/>
              <w:right w:val="single" w:sz="4" w:space="0" w:color="auto"/>
            </w:tcBorders>
            <w:shd w:val="clear" w:color="auto" w:fill="auto"/>
            <w:noWrap/>
            <w:vAlign w:val="bottom"/>
          </w:tcPr>
          <w:p w:rsidR="004C4A12" w:rsidRPr="00D31653" w:rsidRDefault="004C4A12" w:rsidP="00FC18DE"/>
        </w:tc>
        <w:tc>
          <w:tcPr>
            <w:tcW w:w="976" w:type="dxa"/>
            <w:tcBorders>
              <w:top w:val="single" w:sz="4" w:space="0" w:color="auto"/>
              <w:left w:val="nil"/>
              <w:bottom w:val="single" w:sz="4" w:space="0" w:color="auto"/>
              <w:right w:val="single" w:sz="4" w:space="0" w:color="auto"/>
            </w:tcBorders>
            <w:shd w:val="clear" w:color="auto" w:fill="auto"/>
            <w:noWrap/>
          </w:tcPr>
          <w:p w:rsidR="004C4A12" w:rsidRPr="00D31653" w:rsidRDefault="004C4A12" w:rsidP="00FC18DE">
            <w:pPr>
              <w:jc w:val="center"/>
            </w:pPr>
          </w:p>
        </w:tc>
        <w:tc>
          <w:tcPr>
            <w:tcW w:w="1814" w:type="dxa"/>
            <w:tcBorders>
              <w:top w:val="nil"/>
              <w:left w:val="nil"/>
              <w:bottom w:val="single" w:sz="4" w:space="0" w:color="auto"/>
              <w:right w:val="single" w:sz="4" w:space="0" w:color="auto"/>
            </w:tcBorders>
            <w:shd w:val="clear" w:color="auto" w:fill="auto"/>
            <w:noWrap/>
          </w:tcPr>
          <w:p w:rsidR="004C4A12" w:rsidRPr="00D31653" w:rsidRDefault="004C4A12" w:rsidP="00FC18DE"/>
        </w:tc>
      </w:tr>
      <w:tr w:rsidR="004C4A12" w:rsidRPr="00D31653" w:rsidTr="004C4A12">
        <w:trPr>
          <w:trHeight w:val="128"/>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4C4A12" w:rsidRPr="00D31653" w:rsidRDefault="004C4A12" w:rsidP="00FC18DE">
            <w:pPr>
              <w:jc w:val="center"/>
              <w:rPr>
                <w:b/>
                <w:bCs/>
              </w:rPr>
            </w:pPr>
            <w:r w:rsidRPr="00D31653">
              <w:rPr>
                <w:b/>
                <w:bCs/>
                <w:sz w:val="22"/>
                <w:szCs w:val="22"/>
              </w:rPr>
              <w:t>Total (i+ii+iii)</w:t>
            </w:r>
          </w:p>
        </w:tc>
        <w:tc>
          <w:tcPr>
            <w:tcW w:w="1730" w:type="dxa"/>
            <w:tcBorders>
              <w:top w:val="single" w:sz="4" w:space="0" w:color="auto"/>
              <w:left w:val="nil"/>
              <w:bottom w:val="single" w:sz="4" w:space="0" w:color="auto"/>
              <w:right w:val="single" w:sz="4" w:space="0" w:color="auto"/>
            </w:tcBorders>
            <w:shd w:val="clear" w:color="auto" w:fill="auto"/>
            <w:vAlign w:val="center"/>
          </w:tcPr>
          <w:p w:rsidR="004C4A12" w:rsidRPr="00D31653" w:rsidRDefault="004C4A12" w:rsidP="00285B37">
            <w:pPr>
              <w:rPr>
                <w:b/>
              </w:rPr>
            </w:pPr>
            <w:r w:rsidRPr="00D31653">
              <w:rPr>
                <w:b/>
                <w:sz w:val="22"/>
                <w:szCs w:val="22"/>
              </w:rPr>
              <w:t>237912.83</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4C4A12" w:rsidRPr="00D31653" w:rsidRDefault="004C4A12" w:rsidP="00FC18DE">
            <w:pPr>
              <w:rPr>
                <w:b/>
              </w:rPr>
            </w:pPr>
            <w:r w:rsidRPr="00D31653">
              <w:rPr>
                <w:b/>
                <w:sz w:val="22"/>
                <w:szCs w:val="22"/>
              </w:rPr>
              <w:t>12933936</w:t>
            </w:r>
          </w:p>
        </w:tc>
        <w:tc>
          <w:tcPr>
            <w:tcW w:w="976" w:type="dxa"/>
            <w:tcBorders>
              <w:top w:val="single" w:sz="4" w:space="0" w:color="auto"/>
              <w:left w:val="nil"/>
              <w:bottom w:val="single" w:sz="4" w:space="0" w:color="auto"/>
              <w:right w:val="single" w:sz="4" w:space="0" w:color="auto"/>
            </w:tcBorders>
            <w:shd w:val="clear" w:color="auto" w:fill="auto"/>
            <w:noWrap/>
          </w:tcPr>
          <w:p w:rsidR="004C4A12" w:rsidRPr="00D31653" w:rsidRDefault="004C4A12" w:rsidP="00FC18DE">
            <w:pPr>
              <w:jc w:val="center"/>
              <w:rPr>
                <w:b/>
              </w:rPr>
            </w:pPr>
            <w:r w:rsidRPr="00D31653">
              <w:rPr>
                <w:b/>
                <w:sz w:val="22"/>
                <w:szCs w:val="22"/>
              </w:rPr>
              <w:t>-</w:t>
            </w:r>
          </w:p>
        </w:tc>
        <w:tc>
          <w:tcPr>
            <w:tcW w:w="1814" w:type="dxa"/>
            <w:tcBorders>
              <w:top w:val="nil"/>
              <w:left w:val="nil"/>
              <w:bottom w:val="single" w:sz="4" w:space="0" w:color="auto"/>
              <w:right w:val="single" w:sz="4" w:space="0" w:color="auto"/>
            </w:tcBorders>
            <w:shd w:val="clear" w:color="auto" w:fill="auto"/>
            <w:noWrap/>
          </w:tcPr>
          <w:p w:rsidR="004C4A12" w:rsidRPr="00D31653" w:rsidRDefault="004C4A12" w:rsidP="00285B37">
            <w:pPr>
              <w:rPr>
                <w:b/>
              </w:rPr>
            </w:pPr>
            <w:r w:rsidRPr="00D31653">
              <w:rPr>
                <w:b/>
                <w:sz w:val="22"/>
                <w:szCs w:val="22"/>
              </w:rPr>
              <w:t>12933937.26</w:t>
            </w:r>
          </w:p>
        </w:tc>
      </w:tr>
    </w:tbl>
    <w:p w:rsidR="003F65B3" w:rsidRPr="00B002FA" w:rsidRDefault="003F65B3" w:rsidP="00FC18DE">
      <w:pPr>
        <w:rPr>
          <w:sz w:val="22"/>
          <w:szCs w:val="22"/>
        </w:rPr>
      </w:pPr>
    </w:p>
    <w:p w:rsidR="003F65B3" w:rsidRPr="00B002FA" w:rsidRDefault="003F65B3" w:rsidP="00FC18DE">
      <w:pPr>
        <w:rPr>
          <w:b/>
          <w:bCs/>
          <w:sz w:val="22"/>
          <w:szCs w:val="22"/>
        </w:rPr>
      </w:pPr>
    </w:p>
    <w:p w:rsidR="003F65B3" w:rsidRPr="00B002FA" w:rsidRDefault="003F65B3" w:rsidP="00FC18DE">
      <w:pPr>
        <w:rPr>
          <w:b/>
          <w:bCs/>
          <w:sz w:val="22"/>
          <w:szCs w:val="22"/>
        </w:rPr>
      </w:pPr>
      <w:r w:rsidRPr="00B002FA">
        <w:rPr>
          <w:b/>
          <w:bCs/>
          <w:sz w:val="22"/>
          <w:szCs w:val="22"/>
        </w:rPr>
        <w:t>VI. REMUNERATION OF DIRECTORS AND KEY MANAGERIAL PERSONNEL-</w:t>
      </w:r>
      <w:r w:rsidR="001A7799" w:rsidRPr="00B002FA">
        <w:rPr>
          <w:b/>
          <w:bCs/>
          <w:sz w:val="22"/>
          <w:szCs w:val="22"/>
        </w:rPr>
        <w:t xml:space="preserve"> NIL</w:t>
      </w:r>
    </w:p>
    <w:p w:rsidR="003F65B3" w:rsidRPr="00B002FA" w:rsidRDefault="003F65B3" w:rsidP="00FC18DE">
      <w:pPr>
        <w:rPr>
          <w:iCs/>
          <w:sz w:val="22"/>
          <w:szCs w:val="22"/>
        </w:rPr>
      </w:pPr>
      <w:r w:rsidRPr="00B002FA">
        <w:rPr>
          <w:b/>
          <w:bCs/>
          <w:sz w:val="22"/>
          <w:szCs w:val="22"/>
        </w:rPr>
        <w:t xml:space="preserve">A. </w:t>
      </w:r>
      <w:r w:rsidRPr="00B002FA">
        <w:rPr>
          <w:iCs/>
          <w:sz w:val="22"/>
          <w:szCs w:val="22"/>
        </w:rPr>
        <w:t>Remuneration to Managing Director, Whole-time Directors and/or Manager:</w:t>
      </w:r>
    </w:p>
    <w:tbl>
      <w:tblPr>
        <w:tblW w:w="9498" w:type="dxa"/>
        <w:tblInd w:w="-34" w:type="dxa"/>
        <w:tblLook w:val="0000"/>
      </w:tblPr>
      <w:tblGrid>
        <w:gridCol w:w="720"/>
        <w:gridCol w:w="3675"/>
        <w:gridCol w:w="1147"/>
        <w:gridCol w:w="900"/>
        <w:gridCol w:w="900"/>
        <w:gridCol w:w="455"/>
        <w:gridCol w:w="1701"/>
      </w:tblGrid>
      <w:tr w:rsidR="003F65B3" w:rsidRPr="00B002FA" w:rsidTr="003F65B3">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SN.</w:t>
            </w:r>
          </w:p>
        </w:tc>
        <w:tc>
          <w:tcPr>
            <w:tcW w:w="3675"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jc w:val="center"/>
            </w:pPr>
            <w:r w:rsidRPr="00B002FA">
              <w:rPr>
                <w:sz w:val="22"/>
                <w:szCs w:val="22"/>
              </w:rPr>
              <w:t>Particulars of Remuneration</w:t>
            </w:r>
          </w:p>
        </w:tc>
        <w:tc>
          <w:tcPr>
            <w:tcW w:w="3402" w:type="dxa"/>
            <w:gridSpan w:val="4"/>
            <w:tcBorders>
              <w:top w:val="single" w:sz="4" w:space="0" w:color="auto"/>
              <w:left w:val="nil"/>
              <w:bottom w:val="single" w:sz="4" w:space="0" w:color="auto"/>
              <w:right w:val="single" w:sz="4" w:space="0" w:color="000000"/>
            </w:tcBorders>
            <w:shd w:val="clear" w:color="auto" w:fill="auto"/>
            <w:noWrap/>
          </w:tcPr>
          <w:p w:rsidR="003F65B3" w:rsidRPr="00B002FA" w:rsidRDefault="003F65B3" w:rsidP="00FC18DE">
            <w:pPr>
              <w:jc w:val="center"/>
            </w:pPr>
            <w:r w:rsidRPr="00B002FA">
              <w:rPr>
                <w:sz w:val="22"/>
                <w:szCs w:val="22"/>
              </w:rPr>
              <w:t>Name of MD/WTD/ Manager</w:t>
            </w:r>
          </w:p>
        </w:tc>
        <w:tc>
          <w:tcPr>
            <w:tcW w:w="1701"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Total Amount</w:t>
            </w:r>
          </w:p>
        </w:tc>
      </w:tr>
      <w:tr w:rsidR="003F65B3" w:rsidRPr="00B002FA" w:rsidTr="003F65B3">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3675"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jc w:val="center"/>
            </w:pPr>
            <w:r w:rsidRPr="00B002FA">
              <w:rPr>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187"/>
        </w:trPr>
        <w:tc>
          <w:tcPr>
            <w:tcW w:w="720" w:type="dxa"/>
            <w:vMerge w:val="restart"/>
            <w:tcBorders>
              <w:top w:val="nil"/>
              <w:left w:val="single" w:sz="4" w:space="0" w:color="auto"/>
              <w:bottom w:val="single" w:sz="4" w:space="0" w:color="000000"/>
              <w:right w:val="single" w:sz="4" w:space="0" w:color="auto"/>
            </w:tcBorders>
            <w:shd w:val="clear" w:color="auto" w:fill="auto"/>
            <w:noWrap/>
          </w:tcPr>
          <w:p w:rsidR="003F65B3" w:rsidRPr="00B002FA" w:rsidRDefault="003F65B3" w:rsidP="00FC18DE">
            <w:r w:rsidRPr="00B002FA">
              <w:rPr>
                <w:sz w:val="22"/>
                <w:szCs w:val="22"/>
              </w:rPr>
              <w:t>1</w:t>
            </w:r>
          </w:p>
        </w:tc>
        <w:tc>
          <w:tcPr>
            <w:tcW w:w="3675"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Gross salary</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758"/>
        </w:trPr>
        <w:tc>
          <w:tcPr>
            <w:tcW w:w="720" w:type="dxa"/>
            <w:vMerge/>
            <w:tcBorders>
              <w:top w:val="nil"/>
              <w:left w:val="single" w:sz="4" w:space="0" w:color="auto"/>
              <w:bottom w:val="single" w:sz="4" w:space="0" w:color="000000"/>
              <w:right w:val="single" w:sz="4" w:space="0" w:color="auto"/>
            </w:tcBorders>
            <w:vAlign w:val="center"/>
          </w:tcPr>
          <w:p w:rsidR="003F65B3" w:rsidRPr="00B002FA" w:rsidRDefault="003F65B3" w:rsidP="00FC18DE"/>
        </w:tc>
        <w:tc>
          <w:tcPr>
            <w:tcW w:w="3675"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5"/>
            </w:pPr>
            <w:r w:rsidRPr="00B002FA">
              <w:rPr>
                <w:sz w:val="22"/>
                <w:szCs w:val="22"/>
              </w:rPr>
              <w:t>(a) Salary as per provisions contained in section 17(1) of the Income-tax Act, 1961</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543"/>
        </w:trPr>
        <w:tc>
          <w:tcPr>
            <w:tcW w:w="720" w:type="dxa"/>
            <w:vMerge/>
            <w:tcBorders>
              <w:top w:val="nil"/>
              <w:left w:val="single" w:sz="4" w:space="0" w:color="auto"/>
              <w:bottom w:val="single" w:sz="4" w:space="0" w:color="000000"/>
              <w:right w:val="single" w:sz="4" w:space="0" w:color="auto"/>
            </w:tcBorders>
            <w:vAlign w:val="center"/>
          </w:tcPr>
          <w:p w:rsidR="003F65B3" w:rsidRPr="00B002FA" w:rsidRDefault="003F65B3" w:rsidP="00FC18DE"/>
        </w:tc>
        <w:tc>
          <w:tcPr>
            <w:tcW w:w="3675"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85"/>
            </w:pPr>
            <w:r w:rsidRPr="00B002FA">
              <w:rPr>
                <w:sz w:val="22"/>
                <w:szCs w:val="22"/>
              </w:rPr>
              <w:t>(b) Value of perquisites u/s 17(2) Income-tax Act, 1961</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423"/>
        </w:trPr>
        <w:tc>
          <w:tcPr>
            <w:tcW w:w="720" w:type="dxa"/>
            <w:vMerge/>
            <w:tcBorders>
              <w:top w:val="nil"/>
              <w:left w:val="single" w:sz="4" w:space="0" w:color="auto"/>
              <w:bottom w:val="single" w:sz="4" w:space="0" w:color="000000"/>
              <w:right w:val="single" w:sz="4" w:space="0" w:color="auto"/>
            </w:tcBorders>
            <w:vAlign w:val="center"/>
          </w:tcPr>
          <w:p w:rsidR="003F65B3" w:rsidRPr="00B002FA" w:rsidRDefault="003F65B3" w:rsidP="00FC18DE"/>
        </w:tc>
        <w:tc>
          <w:tcPr>
            <w:tcW w:w="3675"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85"/>
            </w:pPr>
            <w:r w:rsidRPr="00B002FA">
              <w:rPr>
                <w:sz w:val="22"/>
                <w:szCs w:val="22"/>
              </w:rPr>
              <w:t>(c) Profits in lieu of salary under section 17(3) Income- tax Act, 1961</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175"/>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2</w:t>
            </w:r>
          </w:p>
        </w:tc>
        <w:tc>
          <w:tcPr>
            <w:tcW w:w="3675"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r w:rsidRPr="00B002FA">
              <w:rPr>
                <w:sz w:val="22"/>
                <w:szCs w:val="22"/>
              </w:rPr>
              <w:t>Stock Option</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194"/>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3</w:t>
            </w:r>
          </w:p>
        </w:tc>
        <w:tc>
          <w:tcPr>
            <w:tcW w:w="3675"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r w:rsidRPr="00B002FA">
              <w:rPr>
                <w:sz w:val="22"/>
                <w:szCs w:val="22"/>
              </w:rPr>
              <w:t>Sweat Equity</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hRule="exact" w:val="848"/>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4</w:t>
            </w:r>
          </w:p>
        </w:tc>
        <w:tc>
          <w:tcPr>
            <w:tcW w:w="3675" w:type="dxa"/>
            <w:tcBorders>
              <w:top w:val="nil"/>
              <w:left w:val="nil"/>
              <w:bottom w:val="single" w:sz="4" w:space="0" w:color="auto"/>
              <w:right w:val="single" w:sz="4" w:space="0" w:color="auto"/>
            </w:tcBorders>
            <w:shd w:val="clear" w:color="auto" w:fill="auto"/>
            <w:noWrap/>
          </w:tcPr>
          <w:p w:rsidR="003F65B3" w:rsidRPr="00B002FA" w:rsidRDefault="003F65B3" w:rsidP="00FC18DE">
            <w:pPr>
              <w:ind w:right="-85"/>
            </w:pPr>
            <w:r w:rsidRPr="00B002FA">
              <w:rPr>
                <w:sz w:val="22"/>
                <w:szCs w:val="22"/>
              </w:rPr>
              <w:t>Commission</w:t>
            </w:r>
            <w:r w:rsidRPr="00B002FA">
              <w:rPr>
                <w:sz w:val="22"/>
                <w:szCs w:val="22"/>
              </w:rPr>
              <w:br/>
              <w:t>-  as % of profit</w:t>
            </w:r>
            <w:r w:rsidRPr="00B002FA">
              <w:rPr>
                <w:sz w:val="22"/>
                <w:szCs w:val="22"/>
              </w:rPr>
              <w:br/>
              <w:t>-  others, specify…</w:t>
            </w:r>
          </w:p>
          <w:p w:rsidR="003F65B3" w:rsidRPr="00B002FA" w:rsidRDefault="003F65B3" w:rsidP="00FC18DE">
            <w:r w:rsidRPr="00B002FA">
              <w:rPr>
                <w:sz w:val="22"/>
                <w:szCs w:val="22"/>
              </w:rPr>
              <w:t> </w:t>
            </w:r>
          </w:p>
          <w:p w:rsidR="003F65B3" w:rsidRPr="00B002FA" w:rsidRDefault="003F65B3" w:rsidP="00FC18DE">
            <w:r w:rsidRPr="00B002FA">
              <w:rPr>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hRule="exact" w:val="284"/>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5</w:t>
            </w:r>
          </w:p>
        </w:tc>
        <w:tc>
          <w:tcPr>
            <w:tcW w:w="3675"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Others, please specify</w:t>
            </w:r>
          </w:p>
          <w:p w:rsidR="003F65B3" w:rsidRPr="00B002FA" w:rsidRDefault="003F65B3" w:rsidP="00FC18DE">
            <w:r w:rsidRPr="00B002FA">
              <w:rPr>
                <w:sz w:val="22"/>
                <w:szCs w:val="22"/>
              </w:rPr>
              <w:t> </w:t>
            </w:r>
          </w:p>
          <w:p w:rsidR="003F65B3" w:rsidRPr="00B002FA" w:rsidRDefault="003F65B3" w:rsidP="00FC18DE">
            <w:r w:rsidRPr="00B002FA">
              <w:rPr>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hRule="exact" w:val="288"/>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3675"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Total (A)</w:t>
            </w:r>
          </w:p>
          <w:p w:rsidR="003F65B3" w:rsidRPr="00B002FA" w:rsidRDefault="003F65B3" w:rsidP="00FC18DE">
            <w:r w:rsidRPr="00B002FA">
              <w:rPr>
                <w:sz w:val="22"/>
                <w:szCs w:val="22"/>
              </w:rPr>
              <w:t> </w:t>
            </w:r>
          </w:p>
          <w:p w:rsidR="003F65B3" w:rsidRPr="00B002FA" w:rsidRDefault="003F65B3" w:rsidP="00FC18DE">
            <w:r w:rsidRPr="00B002FA">
              <w:rPr>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hRule="exact" w:val="278"/>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3675"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Ceiling as per the Act</w:t>
            </w:r>
          </w:p>
          <w:p w:rsidR="003F65B3" w:rsidRPr="00B002FA" w:rsidRDefault="003F65B3" w:rsidP="00FC18DE">
            <w:r w:rsidRPr="00B002FA">
              <w:rPr>
                <w:sz w:val="22"/>
                <w:szCs w:val="22"/>
              </w:rPr>
              <w:t> </w:t>
            </w:r>
          </w:p>
          <w:p w:rsidR="003F65B3" w:rsidRPr="00B002FA" w:rsidRDefault="003F65B3" w:rsidP="00FC18DE">
            <w:r w:rsidRPr="00B002FA">
              <w:rPr>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bl>
    <w:p w:rsidR="003F65B3" w:rsidRPr="00B002FA" w:rsidRDefault="003F65B3" w:rsidP="00FC18DE">
      <w:pPr>
        <w:rPr>
          <w:sz w:val="22"/>
          <w:szCs w:val="22"/>
        </w:rPr>
      </w:pPr>
    </w:p>
    <w:p w:rsidR="003F65B3" w:rsidRPr="00B002FA" w:rsidRDefault="003F65B3" w:rsidP="00FC18DE">
      <w:pPr>
        <w:rPr>
          <w:sz w:val="22"/>
          <w:szCs w:val="22"/>
        </w:rPr>
      </w:pPr>
      <w:r w:rsidRPr="00B002FA">
        <w:rPr>
          <w:iCs/>
          <w:sz w:val="22"/>
          <w:szCs w:val="22"/>
        </w:rPr>
        <w:t>B. Remuneration to other directors</w:t>
      </w:r>
      <w:r w:rsidR="001A7799" w:rsidRPr="00B002FA">
        <w:rPr>
          <w:iCs/>
          <w:sz w:val="22"/>
          <w:szCs w:val="22"/>
        </w:rPr>
        <w:t>-NIL</w:t>
      </w:r>
    </w:p>
    <w:p w:rsidR="003F65B3" w:rsidRPr="00B002FA" w:rsidRDefault="003F65B3" w:rsidP="00FC18DE">
      <w:pPr>
        <w:rPr>
          <w:sz w:val="22"/>
          <w:szCs w:val="22"/>
        </w:rPr>
      </w:pPr>
    </w:p>
    <w:tbl>
      <w:tblPr>
        <w:tblW w:w="9685" w:type="dxa"/>
        <w:tblInd w:w="103" w:type="dxa"/>
        <w:tblLook w:val="0000"/>
      </w:tblPr>
      <w:tblGrid>
        <w:gridCol w:w="583"/>
        <w:gridCol w:w="3398"/>
        <w:gridCol w:w="986"/>
        <w:gridCol w:w="1134"/>
        <w:gridCol w:w="992"/>
        <w:gridCol w:w="908"/>
        <w:gridCol w:w="1684"/>
      </w:tblGrid>
      <w:tr w:rsidR="003F65B3" w:rsidRPr="00B002FA" w:rsidTr="003F65B3">
        <w:trPr>
          <w:trHeight w:val="31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SN.</w:t>
            </w:r>
          </w:p>
        </w:tc>
        <w:tc>
          <w:tcPr>
            <w:tcW w:w="3398"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Particulars of Remuneration</w:t>
            </w:r>
          </w:p>
        </w:tc>
        <w:tc>
          <w:tcPr>
            <w:tcW w:w="4020" w:type="dxa"/>
            <w:gridSpan w:val="4"/>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jc w:val="center"/>
            </w:pPr>
            <w:r w:rsidRPr="00B002FA">
              <w:rPr>
                <w:sz w:val="22"/>
                <w:szCs w:val="22"/>
              </w:rPr>
              <w:t>Name of Directors</w:t>
            </w:r>
          </w:p>
        </w:tc>
        <w:tc>
          <w:tcPr>
            <w:tcW w:w="1684"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Total Amount</w:t>
            </w:r>
          </w:p>
        </w:tc>
      </w:tr>
      <w:tr w:rsidR="003F65B3" w:rsidRPr="00B002FA" w:rsidTr="003F65B3">
        <w:trPr>
          <w:trHeight w:val="315"/>
        </w:trPr>
        <w:tc>
          <w:tcPr>
            <w:tcW w:w="583"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3398"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254"/>
        </w:trPr>
        <w:tc>
          <w:tcPr>
            <w:tcW w:w="583" w:type="dxa"/>
            <w:vMerge w:val="restart"/>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pPr>
              <w:jc w:val="center"/>
            </w:pPr>
            <w:r w:rsidRPr="00B002FA">
              <w:rPr>
                <w:sz w:val="22"/>
                <w:szCs w:val="22"/>
              </w:rPr>
              <w:t>1</w:t>
            </w: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2"/>
            </w:pPr>
            <w:r w:rsidRPr="00B002FA">
              <w:rPr>
                <w:sz w:val="22"/>
                <w:szCs w:val="22"/>
              </w:rPr>
              <w:t>Independent Directors</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315"/>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FC18DE"/>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2"/>
            </w:pPr>
            <w:r w:rsidRPr="00B002FA">
              <w:rPr>
                <w:sz w:val="22"/>
                <w:szCs w:val="22"/>
              </w:rPr>
              <w:t>Fee for attending board committee meetings</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165"/>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FC18DE"/>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2"/>
            </w:pPr>
            <w:r w:rsidRPr="00B002FA">
              <w:rPr>
                <w:sz w:val="22"/>
                <w:szCs w:val="22"/>
              </w:rPr>
              <w:t>Commission</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184"/>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FC18DE"/>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2"/>
            </w:pPr>
            <w:r w:rsidRPr="00B002FA">
              <w:rPr>
                <w:sz w:val="22"/>
                <w:szCs w:val="22"/>
              </w:rPr>
              <w:t>Others, please specify</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201"/>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FC18DE"/>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2"/>
            </w:pPr>
            <w:r w:rsidRPr="00B002FA">
              <w:rPr>
                <w:sz w:val="22"/>
                <w:szCs w:val="22"/>
              </w:rPr>
              <w:t>Total (1)</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220"/>
        </w:trPr>
        <w:tc>
          <w:tcPr>
            <w:tcW w:w="583" w:type="dxa"/>
            <w:vMerge w:val="restart"/>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pPr>
              <w:jc w:val="center"/>
            </w:pPr>
            <w:r w:rsidRPr="00B002FA">
              <w:rPr>
                <w:sz w:val="22"/>
                <w:szCs w:val="22"/>
              </w:rPr>
              <w:t>2</w:t>
            </w: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2"/>
            </w:pPr>
            <w:r w:rsidRPr="00B002FA">
              <w:rPr>
                <w:sz w:val="22"/>
                <w:szCs w:val="22"/>
              </w:rPr>
              <w:t>Other Non-Executive Directors</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315"/>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FC18DE"/>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2"/>
            </w:pPr>
            <w:r w:rsidRPr="00B002FA">
              <w:rPr>
                <w:sz w:val="22"/>
                <w:szCs w:val="22"/>
              </w:rPr>
              <w:t>Fee for attending board committee meetings</w:t>
            </w:r>
          </w:p>
        </w:tc>
        <w:tc>
          <w:tcPr>
            <w:tcW w:w="986"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r>
      <w:tr w:rsidR="003F65B3" w:rsidRPr="00B002FA" w:rsidTr="003F65B3">
        <w:trPr>
          <w:trHeight w:val="273"/>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FC18DE"/>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2"/>
            </w:pPr>
            <w:r w:rsidRPr="00B002FA">
              <w:rPr>
                <w:sz w:val="22"/>
                <w:szCs w:val="22"/>
              </w:rPr>
              <w:t>Commission</w:t>
            </w:r>
          </w:p>
        </w:tc>
        <w:tc>
          <w:tcPr>
            <w:tcW w:w="986"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r>
      <w:tr w:rsidR="003F65B3" w:rsidRPr="00B002FA" w:rsidTr="003F65B3">
        <w:trPr>
          <w:trHeight w:val="264"/>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FC18DE"/>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2"/>
            </w:pPr>
            <w:r w:rsidRPr="00B002FA">
              <w:rPr>
                <w:sz w:val="22"/>
                <w:szCs w:val="22"/>
              </w:rPr>
              <w:t>Others, please specify</w:t>
            </w:r>
          </w:p>
        </w:tc>
        <w:tc>
          <w:tcPr>
            <w:tcW w:w="986"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r>
      <w:tr w:rsidR="003F65B3" w:rsidRPr="00B002FA" w:rsidTr="003F65B3">
        <w:trPr>
          <w:trHeight w:val="281"/>
        </w:trPr>
        <w:tc>
          <w:tcPr>
            <w:tcW w:w="583" w:type="dxa"/>
            <w:tcBorders>
              <w:top w:val="nil"/>
              <w:left w:val="single" w:sz="4" w:space="0" w:color="auto"/>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2"/>
            </w:pPr>
            <w:r w:rsidRPr="00B002FA">
              <w:rPr>
                <w:sz w:val="22"/>
                <w:szCs w:val="22"/>
              </w:rPr>
              <w:t>Total (2)</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r>
      <w:tr w:rsidR="003F65B3" w:rsidRPr="00B002FA" w:rsidTr="003F65B3">
        <w:trPr>
          <w:trHeight w:val="130"/>
        </w:trPr>
        <w:tc>
          <w:tcPr>
            <w:tcW w:w="583" w:type="dxa"/>
            <w:tcBorders>
              <w:top w:val="nil"/>
              <w:left w:val="single" w:sz="4" w:space="0" w:color="auto"/>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2"/>
            </w:pPr>
            <w:r w:rsidRPr="00B002FA">
              <w:rPr>
                <w:sz w:val="22"/>
                <w:szCs w:val="22"/>
              </w:rPr>
              <w:t>Total (B)=(1+2)</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r>
      <w:tr w:rsidR="003F65B3" w:rsidRPr="00B002FA" w:rsidTr="003F65B3">
        <w:trPr>
          <w:trHeight w:val="312"/>
        </w:trPr>
        <w:tc>
          <w:tcPr>
            <w:tcW w:w="583" w:type="dxa"/>
            <w:tcBorders>
              <w:top w:val="nil"/>
              <w:left w:val="single" w:sz="4" w:space="0" w:color="auto"/>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2"/>
            </w:pPr>
            <w:r w:rsidRPr="00B002FA">
              <w:rPr>
                <w:sz w:val="22"/>
                <w:szCs w:val="22"/>
              </w:rPr>
              <w:t>Total Managerial</w:t>
            </w:r>
            <w:r w:rsidRPr="00B002FA">
              <w:rPr>
                <w:sz w:val="22"/>
                <w:szCs w:val="22"/>
              </w:rPr>
              <w:br/>
              <w:t>Remuneration</w:t>
            </w:r>
          </w:p>
        </w:tc>
        <w:tc>
          <w:tcPr>
            <w:tcW w:w="986" w:type="dxa"/>
            <w:tcBorders>
              <w:top w:val="nil"/>
              <w:left w:val="nil"/>
              <w:bottom w:val="single" w:sz="4" w:space="0" w:color="auto"/>
              <w:right w:val="single" w:sz="4" w:space="0" w:color="auto"/>
            </w:tcBorders>
            <w:shd w:val="clear" w:color="auto" w:fill="auto"/>
          </w:tcPr>
          <w:p w:rsidR="003F65B3" w:rsidRPr="00B002FA" w:rsidRDefault="003F65B3" w:rsidP="00FC18DE">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r>
      <w:tr w:rsidR="003F65B3" w:rsidRPr="00B002FA" w:rsidTr="003F65B3">
        <w:trPr>
          <w:trHeight w:val="315"/>
        </w:trPr>
        <w:tc>
          <w:tcPr>
            <w:tcW w:w="583" w:type="dxa"/>
            <w:tcBorders>
              <w:top w:val="nil"/>
              <w:left w:val="single" w:sz="4" w:space="0" w:color="auto"/>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r w:rsidRPr="00B002FA">
              <w:rPr>
                <w:sz w:val="22"/>
                <w:szCs w:val="22"/>
              </w:rPr>
              <w:t>Overall Ceiling as per the Act</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FC18DE">
            <w:r w:rsidRPr="00B002FA">
              <w:rPr>
                <w:sz w:val="22"/>
                <w:szCs w:val="22"/>
              </w:rPr>
              <w:t> </w:t>
            </w:r>
          </w:p>
        </w:tc>
      </w:tr>
    </w:tbl>
    <w:p w:rsidR="003F65B3" w:rsidRPr="00B002FA" w:rsidRDefault="003F65B3" w:rsidP="00FC18DE">
      <w:pPr>
        <w:rPr>
          <w:sz w:val="22"/>
          <w:szCs w:val="22"/>
        </w:rPr>
      </w:pPr>
    </w:p>
    <w:p w:rsidR="003F65B3" w:rsidRPr="00B002FA" w:rsidRDefault="003F65B3" w:rsidP="00FC18DE">
      <w:pPr>
        <w:rPr>
          <w:iCs/>
          <w:sz w:val="22"/>
          <w:szCs w:val="22"/>
        </w:rPr>
      </w:pPr>
      <w:r w:rsidRPr="00B002FA">
        <w:rPr>
          <w:sz w:val="22"/>
          <w:szCs w:val="22"/>
        </w:rPr>
        <w:t xml:space="preserve">C. </w:t>
      </w:r>
      <w:r w:rsidRPr="00B002FA">
        <w:rPr>
          <w:iCs/>
          <w:sz w:val="22"/>
          <w:szCs w:val="22"/>
        </w:rPr>
        <w:t xml:space="preserve">REMUNERATION TO KEY MANAGERIAL PERSONNEL OTHER THAN </w:t>
      </w:r>
    </w:p>
    <w:p w:rsidR="003F65B3" w:rsidRPr="00B002FA" w:rsidRDefault="003F65B3" w:rsidP="00FC18DE">
      <w:pPr>
        <w:rPr>
          <w:iCs/>
          <w:sz w:val="22"/>
          <w:szCs w:val="22"/>
        </w:rPr>
      </w:pPr>
      <w:r w:rsidRPr="00B002FA">
        <w:rPr>
          <w:iCs/>
          <w:sz w:val="22"/>
          <w:szCs w:val="22"/>
        </w:rPr>
        <w:t xml:space="preserve">    MD/MANAGER/WTD</w:t>
      </w:r>
    </w:p>
    <w:p w:rsidR="003F65B3" w:rsidRPr="00B002FA" w:rsidRDefault="001A7799" w:rsidP="00FC18DE">
      <w:pPr>
        <w:rPr>
          <w:b/>
          <w:iCs/>
          <w:sz w:val="22"/>
          <w:szCs w:val="22"/>
        </w:rPr>
      </w:pPr>
      <w:r w:rsidRPr="00B002FA">
        <w:rPr>
          <w:b/>
          <w:iCs/>
          <w:sz w:val="22"/>
          <w:szCs w:val="22"/>
        </w:rPr>
        <w:t>NIL</w:t>
      </w:r>
    </w:p>
    <w:p w:rsidR="003F65B3" w:rsidRPr="00B002FA" w:rsidRDefault="003F65B3" w:rsidP="00FC18DE">
      <w:pPr>
        <w:rPr>
          <w:iCs/>
          <w:sz w:val="22"/>
          <w:szCs w:val="22"/>
        </w:rPr>
      </w:pPr>
    </w:p>
    <w:tbl>
      <w:tblPr>
        <w:tblW w:w="9487" w:type="dxa"/>
        <w:tblInd w:w="103" w:type="dxa"/>
        <w:tblLook w:val="0000"/>
      </w:tblPr>
      <w:tblGrid>
        <w:gridCol w:w="545"/>
        <w:gridCol w:w="4320"/>
        <w:gridCol w:w="1440"/>
        <w:gridCol w:w="1260"/>
        <w:gridCol w:w="922"/>
        <w:gridCol w:w="1000"/>
      </w:tblGrid>
      <w:tr w:rsidR="003F65B3" w:rsidRPr="00B002FA" w:rsidTr="003F65B3">
        <w:trPr>
          <w:trHeight w:val="355"/>
        </w:trPr>
        <w:tc>
          <w:tcPr>
            <w:tcW w:w="545" w:type="dxa"/>
            <w:tcBorders>
              <w:top w:val="single" w:sz="4" w:space="0" w:color="auto"/>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SN</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r w:rsidRPr="00B002FA">
              <w:rPr>
                <w:sz w:val="22"/>
                <w:szCs w:val="22"/>
              </w:rPr>
              <w:t>Particulars of Remuneration</w:t>
            </w:r>
          </w:p>
        </w:tc>
        <w:tc>
          <w:tcPr>
            <w:tcW w:w="4622" w:type="dxa"/>
            <w:gridSpan w:val="4"/>
            <w:tcBorders>
              <w:top w:val="single" w:sz="4" w:space="0" w:color="auto"/>
              <w:left w:val="nil"/>
              <w:bottom w:val="single" w:sz="4" w:space="0" w:color="auto"/>
              <w:right w:val="single" w:sz="4" w:space="0" w:color="auto"/>
            </w:tcBorders>
            <w:shd w:val="clear" w:color="auto" w:fill="auto"/>
            <w:noWrap/>
          </w:tcPr>
          <w:p w:rsidR="003F65B3" w:rsidRPr="00B002FA" w:rsidRDefault="003F65B3" w:rsidP="00FC18DE">
            <w:pPr>
              <w:jc w:val="center"/>
            </w:pPr>
            <w:r w:rsidRPr="00B002FA">
              <w:rPr>
                <w:sz w:val="22"/>
                <w:szCs w:val="22"/>
              </w:rPr>
              <w:t>Key Managerial Personnel</w:t>
            </w:r>
          </w:p>
        </w:tc>
      </w:tr>
      <w:tr w:rsidR="003F65B3" w:rsidRPr="00B002FA" w:rsidTr="003F65B3">
        <w:trPr>
          <w:trHeight w:val="276"/>
        </w:trPr>
        <w:tc>
          <w:tcPr>
            <w:tcW w:w="54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r w:rsidRPr="00B002FA">
              <w:rPr>
                <w:sz w:val="22"/>
                <w:szCs w:val="22"/>
              </w:rPr>
              <w:t> </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CEO</w:t>
            </w:r>
          </w:p>
        </w:tc>
        <w:tc>
          <w:tcPr>
            <w:tcW w:w="1260" w:type="dxa"/>
            <w:tcBorders>
              <w:top w:val="nil"/>
              <w:left w:val="nil"/>
              <w:bottom w:val="single" w:sz="4" w:space="0" w:color="auto"/>
              <w:right w:val="single" w:sz="4" w:space="0" w:color="auto"/>
            </w:tcBorders>
            <w:shd w:val="clear" w:color="auto" w:fill="auto"/>
          </w:tcPr>
          <w:p w:rsidR="003F65B3" w:rsidRPr="00B002FA" w:rsidRDefault="003F65B3" w:rsidP="00FC18DE">
            <w:r w:rsidRPr="00B002FA">
              <w:rPr>
                <w:sz w:val="22"/>
                <w:szCs w:val="22"/>
              </w:rPr>
              <w:t>CS</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CFO</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Total</w:t>
            </w:r>
          </w:p>
        </w:tc>
      </w:tr>
      <w:tr w:rsidR="003F65B3" w:rsidRPr="00B002FA" w:rsidTr="003F65B3">
        <w:trPr>
          <w:trHeight w:val="315"/>
        </w:trPr>
        <w:tc>
          <w:tcPr>
            <w:tcW w:w="545" w:type="dxa"/>
            <w:vMerge w:val="restart"/>
            <w:tcBorders>
              <w:top w:val="nil"/>
              <w:left w:val="single" w:sz="4" w:space="0" w:color="auto"/>
              <w:bottom w:val="single" w:sz="4" w:space="0" w:color="000000"/>
              <w:right w:val="single" w:sz="4" w:space="0" w:color="auto"/>
            </w:tcBorders>
            <w:shd w:val="clear" w:color="auto" w:fill="auto"/>
            <w:noWrap/>
          </w:tcPr>
          <w:p w:rsidR="003F65B3" w:rsidRPr="00B002FA" w:rsidRDefault="003F65B3" w:rsidP="00FC18DE">
            <w:r w:rsidRPr="00B002FA">
              <w:rPr>
                <w:sz w:val="22"/>
                <w:szCs w:val="22"/>
              </w:rPr>
              <w:t>1</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r w:rsidRPr="00B002FA">
              <w:rPr>
                <w:sz w:val="22"/>
                <w:szCs w:val="22"/>
              </w:rPr>
              <w:t>Gross salary</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315"/>
        </w:trPr>
        <w:tc>
          <w:tcPr>
            <w:tcW w:w="545" w:type="dxa"/>
            <w:vMerge/>
            <w:tcBorders>
              <w:top w:val="nil"/>
              <w:left w:val="single" w:sz="4" w:space="0" w:color="auto"/>
              <w:bottom w:val="single" w:sz="4" w:space="0" w:color="000000"/>
              <w:right w:val="single" w:sz="4" w:space="0" w:color="auto"/>
            </w:tcBorders>
            <w:vAlign w:val="center"/>
          </w:tcPr>
          <w:p w:rsidR="003F65B3" w:rsidRPr="00B002FA" w:rsidRDefault="003F65B3" w:rsidP="00FC18DE"/>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0"/>
            </w:pPr>
            <w:r w:rsidRPr="00B002FA">
              <w:rPr>
                <w:sz w:val="22"/>
                <w:szCs w:val="22"/>
              </w:rPr>
              <w:t>(a) Salary as per provisions contained in section 17(1) of the Income-tax Act, 1961</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315"/>
        </w:trPr>
        <w:tc>
          <w:tcPr>
            <w:tcW w:w="545" w:type="dxa"/>
            <w:vMerge/>
            <w:tcBorders>
              <w:top w:val="nil"/>
              <w:left w:val="single" w:sz="4" w:space="0" w:color="auto"/>
              <w:bottom w:val="single" w:sz="4" w:space="0" w:color="000000"/>
              <w:right w:val="single" w:sz="4" w:space="0" w:color="auto"/>
            </w:tcBorders>
            <w:vAlign w:val="center"/>
          </w:tcPr>
          <w:p w:rsidR="003F65B3" w:rsidRPr="00B002FA" w:rsidRDefault="003F65B3" w:rsidP="00FC18DE"/>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0"/>
            </w:pPr>
            <w:r w:rsidRPr="00B002FA">
              <w:rPr>
                <w:sz w:val="22"/>
                <w:szCs w:val="22"/>
              </w:rPr>
              <w:t>(b) Value of perquisites u/s 17(2) Income-tax Act, 1961</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315"/>
        </w:trPr>
        <w:tc>
          <w:tcPr>
            <w:tcW w:w="545" w:type="dxa"/>
            <w:vMerge/>
            <w:tcBorders>
              <w:top w:val="nil"/>
              <w:left w:val="single" w:sz="4" w:space="0" w:color="auto"/>
              <w:bottom w:val="single" w:sz="4" w:space="0" w:color="000000"/>
              <w:right w:val="single" w:sz="4" w:space="0" w:color="auto"/>
            </w:tcBorders>
            <w:vAlign w:val="center"/>
          </w:tcPr>
          <w:p w:rsidR="003F65B3" w:rsidRPr="00B002FA" w:rsidRDefault="003F65B3" w:rsidP="00FC18DE"/>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0"/>
            </w:pPr>
            <w:r w:rsidRPr="00B002FA">
              <w:rPr>
                <w:sz w:val="22"/>
                <w:szCs w:val="22"/>
              </w:rPr>
              <w:t>(c) Profits in lieu of salary under section 17(3) Income-tax Act, 1961</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180"/>
        </w:trPr>
        <w:tc>
          <w:tcPr>
            <w:tcW w:w="54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2</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0"/>
            </w:pPr>
            <w:r w:rsidRPr="00B002FA">
              <w:rPr>
                <w:sz w:val="22"/>
                <w:szCs w:val="22"/>
              </w:rPr>
              <w:t>Stock Option</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184"/>
        </w:trPr>
        <w:tc>
          <w:tcPr>
            <w:tcW w:w="54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3</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0"/>
            </w:pPr>
            <w:r w:rsidRPr="00B002FA">
              <w:rPr>
                <w:sz w:val="22"/>
                <w:szCs w:val="22"/>
              </w:rPr>
              <w:t>Sweat Equity</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216"/>
        </w:trPr>
        <w:tc>
          <w:tcPr>
            <w:tcW w:w="54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4</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0"/>
            </w:pPr>
            <w:r w:rsidRPr="00B002FA">
              <w:rPr>
                <w:sz w:val="22"/>
                <w:szCs w:val="22"/>
              </w:rPr>
              <w:t>Commission</w:t>
            </w:r>
          </w:p>
        </w:tc>
        <w:tc>
          <w:tcPr>
            <w:tcW w:w="1440" w:type="dxa"/>
            <w:tcBorders>
              <w:top w:val="nil"/>
              <w:left w:val="nil"/>
              <w:bottom w:val="single" w:sz="4" w:space="0" w:color="auto"/>
              <w:right w:val="single" w:sz="4" w:space="0" w:color="auto"/>
            </w:tcBorders>
            <w:shd w:val="clear" w:color="auto" w:fill="auto"/>
          </w:tcPr>
          <w:p w:rsidR="003F65B3" w:rsidRPr="00B002FA" w:rsidRDefault="003F65B3" w:rsidP="00FC18DE">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220"/>
        </w:trPr>
        <w:tc>
          <w:tcPr>
            <w:tcW w:w="54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0"/>
            </w:pPr>
            <w:r w:rsidRPr="00B002FA">
              <w:rPr>
                <w:sz w:val="22"/>
                <w:szCs w:val="22"/>
              </w:rPr>
              <w:t>-  as % of profit</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238"/>
        </w:trPr>
        <w:tc>
          <w:tcPr>
            <w:tcW w:w="54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0"/>
            </w:pPr>
            <w:r w:rsidRPr="00B002FA">
              <w:rPr>
                <w:sz w:val="22"/>
                <w:szCs w:val="22"/>
              </w:rPr>
              <w:t>others, specify…</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256"/>
        </w:trPr>
        <w:tc>
          <w:tcPr>
            <w:tcW w:w="54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5</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ind w:right="0"/>
            </w:pPr>
            <w:r w:rsidRPr="00B002FA">
              <w:rPr>
                <w:sz w:val="22"/>
                <w:szCs w:val="22"/>
              </w:rPr>
              <w:t>Others, please specify</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r w:rsidR="003F65B3" w:rsidRPr="00B002FA" w:rsidTr="003F65B3">
        <w:trPr>
          <w:trHeight w:val="132"/>
        </w:trPr>
        <w:tc>
          <w:tcPr>
            <w:tcW w:w="54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r w:rsidRPr="00B002FA">
              <w:rPr>
                <w:sz w:val="22"/>
                <w:szCs w:val="22"/>
              </w:rPr>
              <w:t>Total</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FC18DE">
            <w:r w:rsidRPr="00B002FA">
              <w:rPr>
                <w:sz w:val="22"/>
                <w:szCs w:val="22"/>
              </w:rPr>
              <w:t> </w:t>
            </w:r>
          </w:p>
        </w:tc>
      </w:tr>
    </w:tbl>
    <w:p w:rsidR="003F65B3" w:rsidRPr="00B002FA" w:rsidRDefault="003F65B3" w:rsidP="00FC18DE">
      <w:pPr>
        <w:rPr>
          <w:sz w:val="22"/>
          <w:szCs w:val="22"/>
        </w:rPr>
      </w:pPr>
    </w:p>
    <w:p w:rsidR="003F65B3" w:rsidRPr="00B002FA" w:rsidRDefault="003F65B3" w:rsidP="00FC18DE">
      <w:pPr>
        <w:rPr>
          <w:color w:val="auto"/>
          <w:sz w:val="22"/>
          <w:szCs w:val="22"/>
        </w:rPr>
      </w:pPr>
      <w:r w:rsidRPr="00B002FA">
        <w:rPr>
          <w:b/>
          <w:bCs/>
          <w:color w:val="auto"/>
          <w:sz w:val="22"/>
          <w:szCs w:val="22"/>
        </w:rPr>
        <w:t>VII. PENALTIES / PUNISHMENT/ COMPOUNDING OF OFFENCES:</w:t>
      </w:r>
      <w:r w:rsidR="00FC3399" w:rsidRPr="00B002FA">
        <w:rPr>
          <w:b/>
          <w:bCs/>
          <w:color w:val="auto"/>
          <w:sz w:val="22"/>
          <w:szCs w:val="22"/>
        </w:rPr>
        <w:t xml:space="preserve"> NIL</w:t>
      </w:r>
    </w:p>
    <w:tbl>
      <w:tblPr>
        <w:tblW w:w="9905" w:type="dxa"/>
        <w:tblInd w:w="103" w:type="dxa"/>
        <w:tblLook w:val="0000"/>
      </w:tblPr>
      <w:tblGrid>
        <w:gridCol w:w="1660"/>
        <w:gridCol w:w="1585"/>
        <w:gridCol w:w="1440"/>
        <w:gridCol w:w="1841"/>
        <w:gridCol w:w="1559"/>
        <w:gridCol w:w="1820"/>
      </w:tblGrid>
      <w:tr w:rsidR="003F65B3" w:rsidRPr="00B002FA" w:rsidTr="003F65B3">
        <w:trPr>
          <w:trHeight w:val="1380"/>
        </w:trPr>
        <w:tc>
          <w:tcPr>
            <w:tcW w:w="1660" w:type="dxa"/>
            <w:tcBorders>
              <w:top w:val="single" w:sz="4" w:space="0" w:color="auto"/>
              <w:left w:val="single" w:sz="4" w:space="0" w:color="auto"/>
              <w:bottom w:val="single" w:sz="4" w:space="0" w:color="auto"/>
              <w:right w:val="single" w:sz="4" w:space="0" w:color="auto"/>
            </w:tcBorders>
            <w:shd w:val="clear" w:color="auto" w:fill="auto"/>
            <w:noWrap/>
          </w:tcPr>
          <w:p w:rsidR="003F65B3" w:rsidRPr="00B002FA" w:rsidRDefault="003F65B3" w:rsidP="00FC18DE">
            <w:pPr>
              <w:rPr>
                <w:b/>
                <w:bCs/>
                <w:color w:val="auto"/>
              </w:rPr>
            </w:pPr>
            <w:r w:rsidRPr="00B002FA">
              <w:rPr>
                <w:b/>
                <w:bCs/>
                <w:color w:val="auto"/>
                <w:sz w:val="22"/>
                <w:szCs w:val="22"/>
              </w:rPr>
              <w:t>Type</w:t>
            </w:r>
          </w:p>
        </w:tc>
        <w:tc>
          <w:tcPr>
            <w:tcW w:w="1585"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Section of the Companies Act</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Brief</w:t>
            </w:r>
            <w:r w:rsidRPr="00B002FA">
              <w:rPr>
                <w:b/>
                <w:bCs/>
                <w:color w:val="auto"/>
                <w:sz w:val="22"/>
                <w:szCs w:val="22"/>
              </w:rPr>
              <w:br/>
              <w:t>Description</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Details of Penalty / Punishment/ Compounding fees imposed</w:t>
            </w:r>
          </w:p>
        </w:tc>
        <w:tc>
          <w:tcPr>
            <w:tcW w:w="1559"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Authority</w:t>
            </w:r>
            <w:r w:rsidRPr="00B002FA">
              <w:rPr>
                <w:b/>
                <w:bCs/>
                <w:color w:val="auto"/>
                <w:sz w:val="22"/>
                <w:szCs w:val="22"/>
              </w:rPr>
              <w:br/>
              <w:t>[RD / NCLT/ COURT]</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Appeal made,</w:t>
            </w:r>
            <w:r w:rsidRPr="00B002FA">
              <w:rPr>
                <w:b/>
                <w:bCs/>
                <w:color w:val="auto"/>
                <w:sz w:val="22"/>
                <w:szCs w:val="22"/>
              </w:rPr>
              <w:br/>
              <w:t>if any (give Details)</w:t>
            </w:r>
          </w:p>
        </w:tc>
      </w:tr>
      <w:tr w:rsidR="003F65B3" w:rsidRPr="00B002FA" w:rsidTr="003F65B3">
        <w:trPr>
          <w:trHeight w:val="315"/>
        </w:trPr>
        <w:tc>
          <w:tcPr>
            <w:tcW w:w="9905" w:type="dxa"/>
            <w:gridSpan w:val="6"/>
            <w:tcBorders>
              <w:top w:val="single" w:sz="4" w:space="0" w:color="auto"/>
              <w:left w:val="single" w:sz="4" w:space="0" w:color="auto"/>
              <w:bottom w:val="single" w:sz="4" w:space="0" w:color="auto"/>
              <w:right w:val="single" w:sz="4" w:space="0" w:color="000000"/>
            </w:tcBorders>
            <w:shd w:val="clear" w:color="auto" w:fill="auto"/>
            <w:noWrap/>
          </w:tcPr>
          <w:p w:rsidR="003F65B3" w:rsidRPr="00B002FA" w:rsidRDefault="003F65B3" w:rsidP="00FC18DE">
            <w:pPr>
              <w:rPr>
                <w:b/>
                <w:bCs/>
                <w:color w:val="auto"/>
              </w:rPr>
            </w:pPr>
            <w:r w:rsidRPr="00B002FA">
              <w:rPr>
                <w:b/>
                <w:bCs/>
                <w:color w:val="auto"/>
                <w:sz w:val="22"/>
                <w:szCs w:val="22"/>
              </w:rPr>
              <w:t>A. COMPANY</w:t>
            </w:r>
          </w:p>
        </w:tc>
      </w:tr>
      <w:tr w:rsidR="003F65B3" w:rsidRPr="00B002FA" w:rsidTr="003F65B3">
        <w:trPr>
          <w:trHeight w:val="210"/>
        </w:trPr>
        <w:tc>
          <w:tcPr>
            <w:tcW w:w="166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Penalty</w:t>
            </w:r>
          </w:p>
        </w:tc>
        <w:tc>
          <w:tcPr>
            <w:tcW w:w="1585" w:type="dxa"/>
            <w:tcBorders>
              <w:top w:val="nil"/>
              <w:left w:val="nil"/>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r>
      <w:tr w:rsidR="003F65B3" w:rsidRPr="00B002FA" w:rsidTr="003F65B3">
        <w:trPr>
          <w:trHeight w:val="227"/>
        </w:trPr>
        <w:tc>
          <w:tcPr>
            <w:tcW w:w="166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Punishment</w:t>
            </w:r>
          </w:p>
        </w:tc>
        <w:tc>
          <w:tcPr>
            <w:tcW w:w="1585" w:type="dxa"/>
            <w:tcBorders>
              <w:top w:val="nil"/>
              <w:left w:val="nil"/>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r>
      <w:tr w:rsidR="003F65B3" w:rsidRPr="00B002FA" w:rsidTr="003F65B3">
        <w:trPr>
          <w:trHeight w:val="267"/>
        </w:trPr>
        <w:tc>
          <w:tcPr>
            <w:tcW w:w="166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Compounding</w:t>
            </w:r>
          </w:p>
        </w:tc>
        <w:tc>
          <w:tcPr>
            <w:tcW w:w="1585" w:type="dxa"/>
            <w:tcBorders>
              <w:top w:val="nil"/>
              <w:left w:val="nil"/>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r>
      <w:tr w:rsidR="003F65B3" w:rsidRPr="00B002FA" w:rsidTr="003F65B3">
        <w:trPr>
          <w:trHeight w:val="285"/>
        </w:trPr>
        <w:tc>
          <w:tcPr>
            <w:tcW w:w="9905" w:type="dxa"/>
            <w:gridSpan w:val="6"/>
            <w:tcBorders>
              <w:top w:val="single" w:sz="4" w:space="0" w:color="auto"/>
              <w:left w:val="single" w:sz="4" w:space="0" w:color="auto"/>
              <w:bottom w:val="single" w:sz="4" w:space="0" w:color="auto"/>
              <w:right w:val="single" w:sz="4" w:space="0" w:color="000000"/>
            </w:tcBorders>
            <w:shd w:val="clear" w:color="auto" w:fill="auto"/>
            <w:noWrap/>
          </w:tcPr>
          <w:p w:rsidR="003F65B3" w:rsidRPr="00B002FA" w:rsidRDefault="003F65B3" w:rsidP="00FC18DE">
            <w:pPr>
              <w:rPr>
                <w:b/>
                <w:bCs/>
                <w:color w:val="auto"/>
              </w:rPr>
            </w:pPr>
            <w:r w:rsidRPr="00B002FA">
              <w:rPr>
                <w:b/>
                <w:bCs/>
                <w:color w:val="auto"/>
                <w:sz w:val="22"/>
                <w:szCs w:val="22"/>
              </w:rPr>
              <w:t>B. DIRECTORS</w:t>
            </w:r>
          </w:p>
        </w:tc>
      </w:tr>
      <w:tr w:rsidR="003F65B3" w:rsidRPr="00B002FA" w:rsidTr="003F65B3">
        <w:trPr>
          <w:trHeight w:val="260"/>
        </w:trPr>
        <w:tc>
          <w:tcPr>
            <w:tcW w:w="166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Penalty</w:t>
            </w:r>
          </w:p>
        </w:tc>
        <w:tc>
          <w:tcPr>
            <w:tcW w:w="1585" w:type="dxa"/>
            <w:tcBorders>
              <w:top w:val="nil"/>
              <w:left w:val="nil"/>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r>
      <w:tr w:rsidR="003F65B3" w:rsidRPr="00B002FA" w:rsidTr="003F65B3">
        <w:trPr>
          <w:trHeight w:val="136"/>
        </w:trPr>
        <w:tc>
          <w:tcPr>
            <w:tcW w:w="166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Punishment</w:t>
            </w:r>
          </w:p>
        </w:tc>
        <w:tc>
          <w:tcPr>
            <w:tcW w:w="1585" w:type="dxa"/>
            <w:tcBorders>
              <w:top w:val="nil"/>
              <w:left w:val="nil"/>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r>
      <w:tr w:rsidR="003F65B3" w:rsidRPr="00B002FA" w:rsidTr="003F65B3">
        <w:trPr>
          <w:trHeight w:val="309"/>
        </w:trPr>
        <w:tc>
          <w:tcPr>
            <w:tcW w:w="166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Compounding</w:t>
            </w:r>
          </w:p>
        </w:tc>
        <w:tc>
          <w:tcPr>
            <w:tcW w:w="1585" w:type="dxa"/>
            <w:tcBorders>
              <w:top w:val="nil"/>
              <w:left w:val="nil"/>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r>
      <w:tr w:rsidR="003F65B3" w:rsidRPr="00B002FA" w:rsidTr="003F65B3">
        <w:trPr>
          <w:trHeight w:val="258"/>
        </w:trPr>
        <w:tc>
          <w:tcPr>
            <w:tcW w:w="9905" w:type="dxa"/>
            <w:gridSpan w:val="6"/>
            <w:tcBorders>
              <w:top w:val="single" w:sz="4" w:space="0" w:color="auto"/>
              <w:left w:val="single" w:sz="4" w:space="0" w:color="auto"/>
              <w:bottom w:val="single" w:sz="4" w:space="0" w:color="auto"/>
              <w:right w:val="single" w:sz="4" w:space="0" w:color="000000"/>
            </w:tcBorders>
            <w:shd w:val="clear" w:color="auto" w:fill="auto"/>
            <w:noWrap/>
          </w:tcPr>
          <w:p w:rsidR="003F65B3" w:rsidRPr="00B002FA" w:rsidRDefault="003F65B3" w:rsidP="00FC18DE">
            <w:pPr>
              <w:rPr>
                <w:b/>
                <w:bCs/>
                <w:color w:val="auto"/>
              </w:rPr>
            </w:pPr>
            <w:r w:rsidRPr="00B002FA">
              <w:rPr>
                <w:b/>
                <w:bCs/>
                <w:color w:val="auto"/>
                <w:sz w:val="22"/>
                <w:szCs w:val="22"/>
              </w:rPr>
              <w:t>C. OTHER OFFICERS IN DEFAULT</w:t>
            </w:r>
          </w:p>
        </w:tc>
      </w:tr>
      <w:tr w:rsidR="003F65B3" w:rsidRPr="00B002FA" w:rsidTr="003F65B3">
        <w:trPr>
          <w:trHeight w:val="276"/>
        </w:trPr>
        <w:tc>
          <w:tcPr>
            <w:tcW w:w="166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Penalty</w:t>
            </w:r>
          </w:p>
        </w:tc>
        <w:tc>
          <w:tcPr>
            <w:tcW w:w="1585" w:type="dxa"/>
            <w:tcBorders>
              <w:top w:val="nil"/>
              <w:left w:val="nil"/>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r>
      <w:tr w:rsidR="003F65B3" w:rsidRPr="00B002FA" w:rsidTr="003F65B3">
        <w:trPr>
          <w:trHeight w:val="266"/>
        </w:trPr>
        <w:tc>
          <w:tcPr>
            <w:tcW w:w="166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Punishment</w:t>
            </w:r>
          </w:p>
        </w:tc>
        <w:tc>
          <w:tcPr>
            <w:tcW w:w="1585" w:type="dxa"/>
            <w:tcBorders>
              <w:top w:val="nil"/>
              <w:left w:val="nil"/>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r>
      <w:tr w:rsidR="003F65B3" w:rsidRPr="00B002FA" w:rsidTr="003F65B3">
        <w:trPr>
          <w:trHeight w:val="141"/>
        </w:trPr>
        <w:tc>
          <w:tcPr>
            <w:tcW w:w="166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Compounding</w:t>
            </w:r>
          </w:p>
        </w:tc>
        <w:tc>
          <w:tcPr>
            <w:tcW w:w="1585" w:type="dxa"/>
            <w:tcBorders>
              <w:top w:val="nil"/>
              <w:left w:val="nil"/>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B002FA" w:rsidRDefault="003F65B3" w:rsidP="00FC18DE">
            <w:pPr>
              <w:rPr>
                <w:color w:val="auto"/>
              </w:rPr>
            </w:pPr>
            <w:r w:rsidRPr="00B002F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FC18DE">
            <w:pPr>
              <w:rPr>
                <w:b/>
                <w:bCs/>
                <w:color w:val="auto"/>
              </w:rPr>
            </w:pPr>
            <w:r w:rsidRPr="00B002FA">
              <w:rPr>
                <w:b/>
                <w:bCs/>
                <w:color w:val="auto"/>
                <w:sz w:val="22"/>
                <w:szCs w:val="22"/>
              </w:rPr>
              <w:t> </w:t>
            </w:r>
          </w:p>
        </w:tc>
      </w:tr>
    </w:tbl>
    <w:p w:rsidR="003F65B3" w:rsidRPr="00B002FA" w:rsidRDefault="003F65B3" w:rsidP="00FC18DE">
      <w:pPr>
        <w:rPr>
          <w:color w:val="auto"/>
          <w:sz w:val="22"/>
          <w:szCs w:val="22"/>
        </w:rPr>
      </w:pPr>
    </w:p>
    <w:p w:rsidR="003F65B3" w:rsidRPr="00B002FA" w:rsidRDefault="003F65B3" w:rsidP="00FC18DE">
      <w:pPr>
        <w:spacing w:after="200"/>
        <w:ind w:right="0"/>
        <w:jc w:val="left"/>
        <w:rPr>
          <w:sz w:val="22"/>
          <w:szCs w:val="22"/>
          <w:lang w:eastAsia="ar-SA"/>
        </w:rPr>
      </w:pPr>
    </w:p>
    <w:p w:rsidR="006543BE" w:rsidRPr="00B002FA" w:rsidRDefault="006543BE" w:rsidP="00FC18DE">
      <w:pPr>
        <w:spacing w:after="200"/>
        <w:ind w:right="0"/>
        <w:rPr>
          <w:b/>
          <w:sz w:val="22"/>
          <w:szCs w:val="22"/>
          <w:u w:val="single"/>
        </w:rPr>
      </w:pPr>
      <w:r w:rsidRPr="00B002FA">
        <w:rPr>
          <w:b/>
          <w:sz w:val="22"/>
          <w:szCs w:val="22"/>
          <w:u w:val="single"/>
        </w:rPr>
        <w:t>ANNEXURE 5 TO THE DIRECTORS’ REPORT</w:t>
      </w:r>
    </w:p>
    <w:p w:rsidR="006543BE" w:rsidRPr="00B002FA" w:rsidRDefault="006543BE" w:rsidP="00FC18DE">
      <w:pPr>
        <w:jc w:val="center"/>
        <w:rPr>
          <w:b/>
          <w:bCs/>
          <w:sz w:val="22"/>
          <w:szCs w:val="22"/>
        </w:rPr>
      </w:pPr>
      <w:r w:rsidRPr="00B002FA">
        <w:rPr>
          <w:b/>
          <w:bCs/>
          <w:sz w:val="22"/>
          <w:szCs w:val="22"/>
        </w:rPr>
        <w:t>Form No. MR-3</w:t>
      </w:r>
    </w:p>
    <w:p w:rsidR="006543BE" w:rsidRPr="00B002FA" w:rsidRDefault="006543BE" w:rsidP="00FC18DE">
      <w:pPr>
        <w:autoSpaceDE w:val="0"/>
        <w:autoSpaceDN w:val="0"/>
        <w:adjustRightInd w:val="0"/>
        <w:jc w:val="center"/>
        <w:rPr>
          <w:b/>
          <w:bCs/>
          <w:sz w:val="22"/>
          <w:szCs w:val="22"/>
        </w:rPr>
      </w:pPr>
    </w:p>
    <w:p w:rsidR="006543BE" w:rsidRPr="00B002FA" w:rsidRDefault="006543BE" w:rsidP="00FC18DE">
      <w:pPr>
        <w:autoSpaceDE w:val="0"/>
        <w:autoSpaceDN w:val="0"/>
        <w:adjustRightInd w:val="0"/>
        <w:jc w:val="center"/>
        <w:rPr>
          <w:b/>
          <w:bCs/>
          <w:sz w:val="22"/>
          <w:szCs w:val="22"/>
        </w:rPr>
      </w:pPr>
      <w:r w:rsidRPr="00B002FA">
        <w:rPr>
          <w:b/>
          <w:bCs/>
          <w:sz w:val="22"/>
          <w:szCs w:val="22"/>
        </w:rPr>
        <w:t>SECRETARIAL AUDIT REPORT</w:t>
      </w:r>
    </w:p>
    <w:p w:rsidR="006543BE" w:rsidRPr="00B002FA" w:rsidRDefault="006543BE" w:rsidP="00FC18DE">
      <w:pPr>
        <w:autoSpaceDE w:val="0"/>
        <w:autoSpaceDN w:val="0"/>
        <w:adjustRightInd w:val="0"/>
        <w:jc w:val="center"/>
        <w:rPr>
          <w:b/>
          <w:bCs/>
          <w:sz w:val="22"/>
          <w:szCs w:val="22"/>
        </w:rPr>
      </w:pPr>
    </w:p>
    <w:p w:rsidR="006543BE" w:rsidRPr="00B002FA" w:rsidRDefault="006543BE" w:rsidP="00FC18DE">
      <w:pPr>
        <w:autoSpaceDE w:val="0"/>
        <w:autoSpaceDN w:val="0"/>
        <w:adjustRightInd w:val="0"/>
        <w:jc w:val="center"/>
        <w:rPr>
          <w:sz w:val="22"/>
          <w:szCs w:val="22"/>
        </w:rPr>
      </w:pPr>
      <w:r w:rsidRPr="00B002FA">
        <w:rPr>
          <w:sz w:val="22"/>
          <w:szCs w:val="22"/>
        </w:rPr>
        <w:t>FOR THE FINANCIAL YEAR ENDED MARCH 31, 201</w:t>
      </w:r>
      <w:r w:rsidR="00B002FA" w:rsidRPr="00B002FA">
        <w:rPr>
          <w:sz w:val="22"/>
          <w:szCs w:val="22"/>
        </w:rPr>
        <w:t>6</w:t>
      </w:r>
    </w:p>
    <w:p w:rsidR="006543BE" w:rsidRPr="00B002FA" w:rsidRDefault="006543BE" w:rsidP="00FC18DE">
      <w:pPr>
        <w:autoSpaceDE w:val="0"/>
        <w:autoSpaceDN w:val="0"/>
        <w:adjustRightInd w:val="0"/>
        <w:jc w:val="center"/>
        <w:rPr>
          <w:sz w:val="22"/>
          <w:szCs w:val="22"/>
        </w:rPr>
      </w:pPr>
    </w:p>
    <w:p w:rsidR="006543BE" w:rsidRPr="00B002FA" w:rsidRDefault="006543BE" w:rsidP="00FC18DE">
      <w:pPr>
        <w:autoSpaceDE w:val="0"/>
        <w:autoSpaceDN w:val="0"/>
        <w:adjustRightInd w:val="0"/>
        <w:jc w:val="center"/>
        <w:rPr>
          <w:i/>
          <w:iCs/>
          <w:sz w:val="22"/>
          <w:szCs w:val="22"/>
        </w:rPr>
      </w:pPr>
      <w:r w:rsidRPr="00B002FA">
        <w:rPr>
          <w:i/>
          <w:iCs/>
          <w:sz w:val="22"/>
          <w:szCs w:val="22"/>
        </w:rPr>
        <w:t>[Pursuant to Section 204(1) of the Companies Act, 2013 and Rule No.9 of the Companies (Appointment and Remuneration of Managerial Personnel) Rules, 2014]</w:t>
      </w:r>
    </w:p>
    <w:p w:rsidR="006543BE" w:rsidRPr="00B002FA" w:rsidRDefault="006543BE" w:rsidP="00FC18DE">
      <w:pPr>
        <w:autoSpaceDE w:val="0"/>
        <w:autoSpaceDN w:val="0"/>
        <w:adjustRightInd w:val="0"/>
        <w:rPr>
          <w:i/>
          <w:iCs/>
          <w:sz w:val="22"/>
          <w:szCs w:val="22"/>
        </w:rPr>
      </w:pPr>
    </w:p>
    <w:p w:rsidR="006543BE" w:rsidRPr="00B002FA" w:rsidRDefault="006543BE" w:rsidP="00FC18DE">
      <w:pPr>
        <w:autoSpaceDE w:val="0"/>
        <w:autoSpaceDN w:val="0"/>
        <w:adjustRightInd w:val="0"/>
        <w:rPr>
          <w:sz w:val="22"/>
          <w:szCs w:val="22"/>
        </w:rPr>
      </w:pPr>
      <w:r w:rsidRPr="00B002FA">
        <w:rPr>
          <w:sz w:val="22"/>
          <w:szCs w:val="22"/>
        </w:rPr>
        <w:t>To,</w:t>
      </w:r>
    </w:p>
    <w:p w:rsidR="006543BE" w:rsidRPr="00B002FA" w:rsidRDefault="006543BE" w:rsidP="00FC18DE">
      <w:pPr>
        <w:autoSpaceDE w:val="0"/>
        <w:autoSpaceDN w:val="0"/>
        <w:adjustRightInd w:val="0"/>
        <w:rPr>
          <w:sz w:val="22"/>
          <w:szCs w:val="22"/>
        </w:rPr>
      </w:pPr>
    </w:p>
    <w:p w:rsidR="006543BE" w:rsidRPr="00B002FA" w:rsidRDefault="006543BE" w:rsidP="00FC18DE">
      <w:pPr>
        <w:autoSpaceDE w:val="0"/>
        <w:autoSpaceDN w:val="0"/>
        <w:adjustRightInd w:val="0"/>
        <w:rPr>
          <w:sz w:val="22"/>
          <w:szCs w:val="22"/>
        </w:rPr>
      </w:pPr>
      <w:r w:rsidRPr="00B002FA">
        <w:rPr>
          <w:sz w:val="22"/>
          <w:szCs w:val="22"/>
        </w:rPr>
        <w:t>The Members,</w:t>
      </w:r>
    </w:p>
    <w:p w:rsidR="006543BE" w:rsidRPr="00B002FA" w:rsidRDefault="006543BE" w:rsidP="00FC18DE">
      <w:pPr>
        <w:autoSpaceDE w:val="0"/>
        <w:autoSpaceDN w:val="0"/>
        <w:adjustRightInd w:val="0"/>
        <w:rPr>
          <w:sz w:val="22"/>
          <w:szCs w:val="22"/>
        </w:rPr>
      </w:pPr>
      <w:r w:rsidRPr="00B002FA">
        <w:rPr>
          <w:sz w:val="22"/>
          <w:szCs w:val="22"/>
        </w:rPr>
        <w:t>S G N Telecoms Limited</w:t>
      </w:r>
    </w:p>
    <w:p w:rsidR="006543BE" w:rsidRPr="00B002FA" w:rsidRDefault="006543BE" w:rsidP="00FC18DE">
      <w:pPr>
        <w:autoSpaceDE w:val="0"/>
        <w:autoSpaceDN w:val="0"/>
        <w:adjustRightInd w:val="0"/>
        <w:rPr>
          <w:sz w:val="22"/>
          <w:szCs w:val="22"/>
        </w:rPr>
      </w:pPr>
      <w:r w:rsidRPr="00B002FA">
        <w:rPr>
          <w:sz w:val="22"/>
          <w:szCs w:val="22"/>
        </w:rPr>
        <w:t>E-58, Phase- VIII, ELTOP</w:t>
      </w:r>
    </w:p>
    <w:p w:rsidR="006543BE" w:rsidRPr="00B002FA" w:rsidRDefault="006543BE" w:rsidP="00FC18DE">
      <w:pPr>
        <w:autoSpaceDE w:val="0"/>
        <w:autoSpaceDN w:val="0"/>
        <w:adjustRightInd w:val="0"/>
        <w:rPr>
          <w:sz w:val="22"/>
          <w:szCs w:val="22"/>
        </w:rPr>
      </w:pPr>
      <w:r w:rsidRPr="00B002FA">
        <w:rPr>
          <w:sz w:val="22"/>
          <w:szCs w:val="22"/>
        </w:rPr>
        <w:t>S A S Nagar, Mohali</w:t>
      </w:r>
    </w:p>
    <w:p w:rsidR="006543BE" w:rsidRPr="00B002FA" w:rsidRDefault="006543BE" w:rsidP="00FC18DE">
      <w:pPr>
        <w:autoSpaceDE w:val="0"/>
        <w:autoSpaceDN w:val="0"/>
        <w:adjustRightInd w:val="0"/>
        <w:rPr>
          <w:sz w:val="22"/>
          <w:szCs w:val="22"/>
        </w:rPr>
      </w:pPr>
      <w:r w:rsidRPr="00B002FA">
        <w:rPr>
          <w:sz w:val="22"/>
          <w:szCs w:val="22"/>
        </w:rPr>
        <w:t>Punjab</w:t>
      </w:r>
    </w:p>
    <w:p w:rsidR="006543BE" w:rsidRPr="00B002FA" w:rsidRDefault="006543BE" w:rsidP="00FC18DE">
      <w:pPr>
        <w:autoSpaceDE w:val="0"/>
        <w:autoSpaceDN w:val="0"/>
        <w:adjustRightInd w:val="0"/>
        <w:rPr>
          <w:sz w:val="22"/>
          <w:szCs w:val="22"/>
        </w:rPr>
      </w:pPr>
    </w:p>
    <w:p w:rsidR="006543BE" w:rsidRPr="00B002FA" w:rsidRDefault="006543BE" w:rsidP="00FC18DE">
      <w:pPr>
        <w:autoSpaceDE w:val="0"/>
        <w:autoSpaceDN w:val="0"/>
        <w:adjustRightInd w:val="0"/>
        <w:rPr>
          <w:sz w:val="22"/>
          <w:szCs w:val="22"/>
        </w:rPr>
      </w:pPr>
      <w:r w:rsidRPr="00B002FA">
        <w:rPr>
          <w:sz w:val="22"/>
          <w:szCs w:val="22"/>
        </w:rPr>
        <w:t>I have conducted the secretarial audit of the compliance of applicable statutory provisions and the adherence to good corporate practices by S G N TELECOMS LIMITED (hereinafter called “the Company”). Secretarial Audit was conducted in a manner that provided me a reasonable basis for evaluating the corporate conducts/statutory compliances and expressing my opinion thereon.</w:t>
      </w:r>
    </w:p>
    <w:p w:rsidR="006543BE" w:rsidRPr="00B002FA" w:rsidRDefault="006543BE" w:rsidP="00FC18DE">
      <w:pPr>
        <w:autoSpaceDE w:val="0"/>
        <w:autoSpaceDN w:val="0"/>
        <w:adjustRightInd w:val="0"/>
        <w:rPr>
          <w:sz w:val="22"/>
          <w:szCs w:val="22"/>
        </w:rPr>
      </w:pPr>
    </w:p>
    <w:p w:rsidR="006543BE" w:rsidRPr="00B002FA" w:rsidRDefault="006543BE" w:rsidP="00FC18DE">
      <w:pPr>
        <w:autoSpaceDE w:val="0"/>
        <w:autoSpaceDN w:val="0"/>
        <w:adjustRightInd w:val="0"/>
        <w:rPr>
          <w:sz w:val="22"/>
          <w:szCs w:val="22"/>
        </w:rPr>
      </w:pPr>
      <w:r w:rsidRPr="00B002FA">
        <w:rPr>
          <w:sz w:val="22"/>
          <w:szCs w:val="22"/>
        </w:rPr>
        <w:t>Based on my verification of the S G N TELECOMS LIMITED’S books, papers, minute books, forms and returns filed and other records maintained by the company and also the information provided by the Company, its officers, agents and authorized representatives during the conduct of secretarial audit, I hereby report that in my opinion, the company has, during the audit period covering the financial year ended on March 31, 201</w:t>
      </w:r>
      <w:r w:rsidR="00FD1AF1" w:rsidRPr="00B002FA">
        <w:rPr>
          <w:sz w:val="22"/>
          <w:szCs w:val="22"/>
        </w:rPr>
        <w:t>6</w:t>
      </w:r>
      <w:r w:rsidRPr="00B002FA">
        <w:rPr>
          <w:sz w:val="22"/>
          <w:szCs w:val="22"/>
        </w:rPr>
        <w:t xml:space="preserve"> complied with the statutory provisions listed hereunder and also that the Company has proper Board-processes and compliance-mechanism in place to the extent, in the manner and subject to the reporting made hereinafter:</w:t>
      </w:r>
    </w:p>
    <w:p w:rsidR="006543BE" w:rsidRPr="00B002FA" w:rsidRDefault="006543BE" w:rsidP="00FC18DE">
      <w:pPr>
        <w:autoSpaceDE w:val="0"/>
        <w:autoSpaceDN w:val="0"/>
        <w:adjustRightInd w:val="0"/>
        <w:rPr>
          <w:sz w:val="22"/>
          <w:szCs w:val="22"/>
        </w:rPr>
      </w:pPr>
    </w:p>
    <w:p w:rsidR="006543BE" w:rsidRPr="00B002FA" w:rsidRDefault="006543BE" w:rsidP="00FC18DE">
      <w:pPr>
        <w:autoSpaceDE w:val="0"/>
        <w:autoSpaceDN w:val="0"/>
        <w:adjustRightInd w:val="0"/>
        <w:rPr>
          <w:sz w:val="22"/>
          <w:szCs w:val="22"/>
        </w:rPr>
      </w:pPr>
      <w:r w:rsidRPr="00B002FA">
        <w:rPr>
          <w:sz w:val="22"/>
          <w:szCs w:val="22"/>
        </w:rPr>
        <w:t>I have examined the books, papers, minute books, forms and returns filed and other records maintained by S G N TELECOMS LIMITED (“the Company”) for the financial year ended on March 31, 201</w:t>
      </w:r>
      <w:r w:rsidR="002C3E83" w:rsidRPr="00B002FA">
        <w:rPr>
          <w:sz w:val="22"/>
          <w:szCs w:val="22"/>
        </w:rPr>
        <w:t>6</w:t>
      </w:r>
      <w:r w:rsidRPr="00B002FA">
        <w:rPr>
          <w:sz w:val="22"/>
          <w:szCs w:val="22"/>
        </w:rPr>
        <w:t xml:space="preserve"> according to the provisions of:</w:t>
      </w:r>
    </w:p>
    <w:p w:rsidR="006543BE" w:rsidRPr="00B002FA" w:rsidRDefault="006543BE" w:rsidP="00FC18DE">
      <w:pPr>
        <w:autoSpaceDE w:val="0"/>
        <w:autoSpaceDN w:val="0"/>
        <w:adjustRightInd w:val="0"/>
        <w:rPr>
          <w:sz w:val="22"/>
          <w:szCs w:val="22"/>
        </w:rPr>
      </w:pPr>
    </w:p>
    <w:p w:rsidR="006543BE" w:rsidRPr="00B002FA" w:rsidRDefault="006543BE" w:rsidP="00FC18DE">
      <w:pPr>
        <w:pStyle w:val="ListParagraph"/>
        <w:numPr>
          <w:ilvl w:val="0"/>
          <w:numId w:val="13"/>
        </w:numPr>
        <w:autoSpaceDE w:val="0"/>
        <w:autoSpaceDN w:val="0"/>
        <w:adjustRightInd w:val="0"/>
        <w:spacing w:after="120" w:line="240" w:lineRule="auto"/>
        <w:ind w:left="0" w:right="0" w:firstLine="0"/>
        <w:contextualSpacing w:val="0"/>
        <w:rPr>
          <w:rFonts w:ascii="Arial" w:hAnsi="Arial"/>
        </w:rPr>
      </w:pPr>
      <w:r w:rsidRPr="00B002FA">
        <w:rPr>
          <w:rFonts w:ascii="Arial" w:hAnsi="Arial"/>
        </w:rPr>
        <w:t>The Companies Act, 2013 (the Act) and the rules made there under;</w:t>
      </w:r>
    </w:p>
    <w:p w:rsidR="006543BE" w:rsidRPr="00B002FA" w:rsidRDefault="006543BE" w:rsidP="00FC18DE">
      <w:pPr>
        <w:pStyle w:val="ListParagraph"/>
        <w:numPr>
          <w:ilvl w:val="0"/>
          <w:numId w:val="13"/>
        </w:numPr>
        <w:autoSpaceDE w:val="0"/>
        <w:autoSpaceDN w:val="0"/>
        <w:adjustRightInd w:val="0"/>
        <w:spacing w:after="120" w:line="240" w:lineRule="auto"/>
        <w:ind w:left="0" w:right="0" w:firstLine="0"/>
        <w:contextualSpacing w:val="0"/>
        <w:rPr>
          <w:rFonts w:ascii="Arial" w:hAnsi="Arial"/>
        </w:rPr>
      </w:pPr>
      <w:r w:rsidRPr="00B002FA">
        <w:rPr>
          <w:rFonts w:ascii="Arial" w:hAnsi="Arial"/>
        </w:rPr>
        <w:t>The Securities Contracts (Regulation) Act, 1956 (‘SCRA’) and the rules made there under;</w:t>
      </w:r>
    </w:p>
    <w:p w:rsidR="006543BE" w:rsidRPr="00B002FA" w:rsidRDefault="006543BE" w:rsidP="00FC18DE">
      <w:pPr>
        <w:pStyle w:val="ListParagraph"/>
        <w:numPr>
          <w:ilvl w:val="0"/>
          <w:numId w:val="13"/>
        </w:numPr>
        <w:autoSpaceDE w:val="0"/>
        <w:autoSpaceDN w:val="0"/>
        <w:adjustRightInd w:val="0"/>
        <w:spacing w:after="120" w:line="240" w:lineRule="auto"/>
        <w:ind w:left="0" w:right="0" w:firstLine="0"/>
        <w:contextualSpacing w:val="0"/>
        <w:rPr>
          <w:rFonts w:ascii="Arial" w:hAnsi="Arial"/>
        </w:rPr>
      </w:pPr>
      <w:r w:rsidRPr="00B002FA">
        <w:rPr>
          <w:rFonts w:ascii="Arial" w:hAnsi="Arial"/>
        </w:rPr>
        <w:t>The Depositories Act, 1996 and the Regulations and Bye-laws framed there under;</w:t>
      </w:r>
    </w:p>
    <w:p w:rsidR="006543BE" w:rsidRPr="00B002FA" w:rsidRDefault="006543BE" w:rsidP="00FC18DE">
      <w:pPr>
        <w:pStyle w:val="ListParagraph"/>
        <w:numPr>
          <w:ilvl w:val="0"/>
          <w:numId w:val="13"/>
        </w:numPr>
        <w:autoSpaceDE w:val="0"/>
        <w:autoSpaceDN w:val="0"/>
        <w:adjustRightInd w:val="0"/>
        <w:spacing w:after="120" w:line="240" w:lineRule="auto"/>
        <w:ind w:left="0" w:right="0" w:firstLine="0"/>
        <w:contextualSpacing w:val="0"/>
        <w:rPr>
          <w:rFonts w:ascii="Arial" w:hAnsi="Arial"/>
        </w:rPr>
      </w:pPr>
      <w:r w:rsidRPr="00B002FA">
        <w:rPr>
          <w:rFonts w:ascii="Arial" w:hAnsi="Arial"/>
        </w:rPr>
        <w:t>Foreign Exchange Management Act, 1999 and the rules and regulations made there under to the extent of Foreign Direct Investment, Overseas Direct Investment and External Commercial Borrowings;</w:t>
      </w:r>
    </w:p>
    <w:p w:rsidR="006543BE" w:rsidRPr="00B002FA" w:rsidRDefault="006543BE" w:rsidP="00FC18DE">
      <w:pPr>
        <w:pStyle w:val="ListParagraph"/>
        <w:numPr>
          <w:ilvl w:val="0"/>
          <w:numId w:val="13"/>
        </w:numPr>
        <w:autoSpaceDE w:val="0"/>
        <w:autoSpaceDN w:val="0"/>
        <w:adjustRightInd w:val="0"/>
        <w:spacing w:after="120" w:line="240" w:lineRule="auto"/>
        <w:ind w:left="0" w:right="0" w:firstLine="0"/>
        <w:contextualSpacing w:val="0"/>
        <w:rPr>
          <w:rFonts w:ascii="Arial" w:hAnsi="Arial"/>
        </w:rPr>
      </w:pPr>
      <w:r w:rsidRPr="00B002FA">
        <w:rPr>
          <w:rFonts w:ascii="Arial" w:hAnsi="Arial"/>
        </w:rPr>
        <w:t>The following Regulations and Guidelines prescribed under the Securities and Exchange Board of India Act, 1992 (‘SEBI Act’):</w:t>
      </w:r>
    </w:p>
    <w:p w:rsidR="006543BE" w:rsidRPr="00B002FA" w:rsidRDefault="006543BE" w:rsidP="00FC18DE">
      <w:pPr>
        <w:pStyle w:val="ListParagraph"/>
        <w:numPr>
          <w:ilvl w:val="0"/>
          <w:numId w:val="15"/>
        </w:numPr>
        <w:autoSpaceDE w:val="0"/>
        <w:autoSpaceDN w:val="0"/>
        <w:adjustRightInd w:val="0"/>
        <w:spacing w:after="120" w:line="240" w:lineRule="auto"/>
        <w:ind w:left="0" w:right="0" w:firstLine="0"/>
        <w:rPr>
          <w:rFonts w:ascii="Arial" w:hAnsi="Arial"/>
        </w:rPr>
      </w:pPr>
      <w:r w:rsidRPr="00B002FA">
        <w:rPr>
          <w:rFonts w:ascii="Arial" w:hAnsi="Arial"/>
        </w:rPr>
        <w:t>The Securities and Exchange Board of India (Substantial Acquisition of Shares and Takeovers) Regulations, 2011 and The Securities and Exchange Board of India (Substantial Acquisition of Shares and Takeovers) (Amendment) Regulations, 2013.</w:t>
      </w:r>
    </w:p>
    <w:p w:rsidR="006543BE" w:rsidRPr="00B002FA" w:rsidRDefault="006543BE" w:rsidP="00FC18DE">
      <w:pPr>
        <w:pStyle w:val="ListParagraph"/>
        <w:numPr>
          <w:ilvl w:val="0"/>
          <w:numId w:val="15"/>
        </w:numPr>
        <w:autoSpaceDE w:val="0"/>
        <w:autoSpaceDN w:val="0"/>
        <w:adjustRightInd w:val="0"/>
        <w:spacing w:after="120" w:line="240" w:lineRule="auto"/>
        <w:ind w:left="0" w:right="0" w:firstLine="0"/>
        <w:rPr>
          <w:rFonts w:ascii="Arial" w:hAnsi="Arial"/>
        </w:rPr>
      </w:pPr>
      <w:r w:rsidRPr="00B002FA">
        <w:rPr>
          <w:rFonts w:ascii="Arial" w:hAnsi="Arial"/>
        </w:rPr>
        <w:lastRenderedPageBreak/>
        <w:t>The Securities and Exchange Board of India (Prohibition of Insider Trading) Regulations, 1992;</w:t>
      </w:r>
    </w:p>
    <w:p w:rsidR="006543BE" w:rsidRPr="00B002FA" w:rsidRDefault="006543BE" w:rsidP="00FC18DE">
      <w:pPr>
        <w:pStyle w:val="ListParagraph"/>
        <w:numPr>
          <w:ilvl w:val="0"/>
          <w:numId w:val="15"/>
        </w:numPr>
        <w:autoSpaceDE w:val="0"/>
        <w:autoSpaceDN w:val="0"/>
        <w:adjustRightInd w:val="0"/>
        <w:spacing w:after="120" w:line="240" w:lineRule="auto"/>
        <w:ind w:left="0" w:right="0" w:firstLine="0"/>
        <w:rPr>
          <w:rFonts w:ascii="Arial" w:hAnsi="Arial"/>
        </w:rPr>
      </w:pPr>
      <w:r w:rsidRPr="00B002FA">
        <w:rPr>
          <w:rFonts w:ascii="Arial" w:hAnsi="Arial"/>
        </w:rPr>
        <w:t>The Securities and Exchange Board of India (Issue of Capital and Disclosure Requirements) Regulations, 2009- Not applicable as the company has not issued any securities during the financial year under review.</w:t>
      </w:r>
    </w:p>
    <w:p w:rsidR="006543BE" w:rsidRPr="00B002FA" w:rsidRDefault="006543BE" w:rsidP="00FC18DE">
      <w:pPr>
        <w:pStyle w:val="ListParagraph"/>
        <w:numPr>
          <w:ilvl w:val="0"/>
          <w:numId w:val="15"/>
        </w:numPr>
        <w:autoSpaceDE w:val="0"/>
        <w:autoSpaceDN w:val="0"/>
        <w:adjustRightInd w:val="0"/>
        <w:spacing w:after="120" w:line="240" w:lineRule="auto"/>
        <w:ind w:left="0" w:right="0" w:firstLine="0"/>
        <w:rPr>
          <w:rFonts w:ascii="Arial" w:hAnsi="Arial"/>
        </w:rPr>
      </w:pPr>
      <w:r w:rsidRPr="00B002FA">
        <w:rPr>
          <w:rFonts w:ascii="Arial" w:hAnsi="Arial"/>
        </w:rPr>
        <w:t>The Securities and Exchange Board of India (Employee Stock Option Scheme and Employee Stock Purchase Scheme) Guidelines, 1999- Not applicable as the company has not granted any options to its employees during the financial year under review.</w:t>
      </w:r>
    </w:p>
    <w:p w:rsidR="006543BE" w:rsidRPr="00B002FA" w:rsidRDefault="006543BE" w:rsidP="00FC18DE">
      <w:pPr>
        <w:pStyle w:val="ListParagraph"/>
        <w:numPr>
          <w:ilvl w:val="0"/>
          <w:numId w:val="15"/>
        </w:numPr>
        <w:autoSpaceDE w:val="0"/>
        <w:autoSpaceDN w:val="0"/>
        <w:adjustRightInd w:val="0"/>
        <w:spacing w:after="120" w:line="240" w:lineRule="auto"/>
        <w:ind w:left="0" w:right="0" w:firstLine="0"/>
        <w:rPr>
          <w:rFonts w:ascii="Arial" w:hAnsi="Arial"/>
        </w:rPr>
      </w:pPr>
      <w:r w:rsidRPr="00B002FA">
        <w:rPr>
          <w:rFonts w:ascii="Arial" w:hAnsi="Arial"/>
        </w:rPr>
        <w:t>The Securities and Exchange Board of India (Issue and Listing of Debt Securities) Regulations, 2008- Not applicable as the company has not issued any debt securities during the financial year under review.</w:t>
      </w:r>
    </w:p>
    <w:p w:rsidR="006543BE" w:rsidRPr="00B002FA" w:rsidRDefault="006543BE" w:rsidP="00FC18DE">
      <w:pPr>
        <w:pStyle w:val="ListParagraph"/>
        <w:numPr>
          <w:ilvl w:val="0"/>
          <w:numId w:val="15"/>
        </w:numPr>
        <w:autoSpaceDE w:val="0"/>
        <w:autoSpaceDN w:val="0"/>
        <w:adjustRightInd w:val="0"/>
        <w:spacing w:after="120" w:line="240" w:lineRule="auto"/>
        <w:ind w:left="0" w:right="0" w:firstLine="0"/>
        <w:rPr>
          <w:rFonts w:ascii="Arial" w:hAnsi="Arial"/>
        </w:rPr>
      </w:pPr>
      <w:r w:rsidRPr="00B002FA">
        <w:rPr>
          <w:rFonts w:ascii="Arial" w:hAnsi="Arial"/>
        </w:rPr>
        <w:t>The Securities and Exchange Board of India (Registrars to an Issue and Share Transfer Agents) Regulations, 1993 regarding the Companies Act and dealing with client- Not applicable as the company is not registered as Registrar to an Issue and Share Transfer Agent during the financial year under review.</w:t>
      </w:r>
    </w:p>
    <w:p w:rsidR="006543BE" w:rsidRPr="00B002FA" w:rsidRDefault="006543BE" w:rsidP="00FC18DE">
      <w:pPr>
        <w:pStyle w:val="ListParagraph"/>
        <w:numPr>
          <w:ilvl w:val="0"/>
          <w:numId w:val="15"/>
        </w:numPr>
        <w:autoSpaceDE w:val="0"/>
        <w:autoSpaceDN w:val="0"/>
        <w:adjustRightInd w:val="0"/>
        <w:spacing w:after="120" w:line="240" w:lineRule="auto"/>
        <w:ind w:left="0" w:right="0" w:firstLine="0"/>
        <w:rPr>
          <w:rFonts w:ascii="Arial" w:hAnsi="Arial"/>
        </w:rPr>
      </w:pPr>
      <w:r w:rsidRPr="00B002FA">
        <w:rPr>
          <w:rFonts w:ascii="Arial" w:hAnsi="Arial"/>
        </w:rPr>
        <w:t>The Securities and Exchange Board of India (Delisting of Equity Shares) Regulations, 2009- Not applicable as the company has not delisted any securities from any stock exchange during the financial year under review.</w:t>
      </w:r>
    </w:p>
    <w:p w:rsidR="006543BE" w:rsidRPr="00B002FA" w:rsidRDefault="006543BE" w:rsidP="00FC18DE">
      <w:pPr>
        <w:pStyle w:val="ListParagraph"/>
        <w:numPr>
          <w:ilvl w:val="0"/>
          <w:numId w:val="15"/>
        </w:numPr>
        <w:autoSpaceDE w:val="0"/>
        <w:autoSpaceDN w:val="0"/>
        <w:adjustRightInd w:val="0"/>
        <w:spacing w:after="120" w:line="240" w:lineRule="auto"/>
        <w:ind w:left="0" w:right="0" w:firstLine="0"/>
        <w:rPr>
          <w:rFonts w:ascii="Arial" w:hAnsi="Arial"/>
        </w:rPr>
      </w:pPr>
      <w:r w:rsidRPr="00B002FA">
        <w:rPr>
          <w:rFonts w:ascii="Arial" w:hAnsi="Arial"/>
        </w:rPr>
        <w:t>The Securities and Exchange Board of India (Buyback of Securities) Regulations, 1998- Not applicable as the company has not bought back any of its securities during the financial year under review.</w:t>
      </w:r>
    </w:p>
    <w:p w:rsidR="006543BE" w:rsidRPr="00B002FA" w:rsidRDefault="006543BE" w:rsidP="00FC18DE">
      <w:pPr>
        <w:autoSpaceDE w:val="0"/>
        <w:autoSpaceDN w:val="0"/>
        <w:adjustRightInd w:val="0"/>
        <w:spacing w:after="120"/>
        <w:rPr>
          <w:sz w:val="22"/>
          <w:szCs w:val="22"/>
        </w:rPr>
      </w:pPr>
      <w:r w:rsidRPr="00B002FA">
        <w:rPr>
          <w:sz w:val="22"/>
          <w:szCs w:val="22"/>
        </w:rPr>
        <w:t>I have also examined compliance with the applicable clauses of</w:t>
      </w:r>
      <w:r w:rsidR="00006141" w:rsidRPr="00B002FA">
        <w:rPr>
          <w:sz w:val="22"/>
          <w:szCs w:val="22"/>
        </w:rPr>
        <w:t xml:space="preserve"> </w:t>
      </w:r>
      <w:r w:rsidRPr="00B002FA">
        <w:rPr>
          <w:sz w:val="22"/>
          <w:szCs w:val="22"/>
        </w:rPr>
        <w:t>the following:</w:t>
      </w:r>
    </w:p>
    <w:p w:rsidR="006543BE" w:rsidRPr="00B002FA" w:rsidRDefault="006543BE" w:rsidP="00FC18DE">
      <w:pPr>
        <w:pStyle w:val="ListParagraph"/>
        <w:numPr>
          <w:ilvl w:val="0"/>
          <w:numId w:val="16"/>
        </w:numPr>
        <w:autoSpaceDE w:val="0"/>
        <w:autoSpaceDN w:val="0"/>
        <w:adjustRightInd w:val="0"/>
        <w:spacing w:after="120" w:line="240" w:lineRule="auto"/>
        <w:ind w:left="0" w:right="0" w:firstLine="0"/>
        <w:rPr>
          <w:rFonts w:ascii="Arial" w:hAnsi="Arial"/>
        </w:rPr>
      </w:pPr>
      <w:r w:rsidRPr="00B002FA">
        <w:rPr>
          <w:rFonts w:ascii="Arial" w:hAnsi="Arial"/>
        </w:rPr>
        <w:t>Secretarial Standards issued by The Institute of Company Secretaries of India- Not notified hence not applicable for the audit period.</w:t>
      </w:r>
    </w:p>
    <w:p w:rsidR="006543BE" w:rsidRPr="00B002FA" w:rsidRDefault="006543BE" w:rsidP="00FC18DE">
      <w:pPr>
        <w:pStyle w:val="ListParagraph"/>
        <w:autoSpaceDE w:val="0"/>
        <w:autoSpaceDN w:val="0"/>
        <w:adjustRightInd w:val="0"/>
        <w:spacing w:after="120" w:line="240" w:lineRule="auto"/>
        <w:ind w:left="0"/>
        <w:rPr>
          <w:rFonts w:ascii="Arial" w:hAnsi="Arial"/>
        </w:rPr>
      </w:pPr>
    </w:p>
    <w:p w:rsidR="006543BE" w:rsidRPr="00B002FA" w:rsidRDefault="006543BE" w:rsidP="00FC18DE">
      <w:pPr>
        <w:pStyle w:val="ListParagraph"/>
        <w:numPr>
          <w:ilvl w:val="0"/>
          <w:numId w:val="16"/>
        </w:numPr>
        <w:autoSpaceDE w:val="0"/>
        <w:autoSpaceDN w:val="0"/>
        <w:adjustRightInd w:val="0"/>
        <w:spacing w:after="120" w:line="240" w:lineRule="auto"/>
        <w:ind w:left="0" w:right="0" w:firstLine="0"/>
        <w:rPr>
          <w:rFonts w:ascii="Arial" w:hAnsi="Arial"/>
        </w:rPr>
      </w:pPr>
      <w:r w:rsidRPr="00B002FA">
        <w:rPr>
          <w:rFonts w:ascii="Arial" w:hAnsi="Arial"/>
        </w:rPr>
        <w:t>The Listing Agreements entered into by the Company with Bombay Stock Exchange Limited.</w:t>
      </w:r>
    </w:p>
    <w:p w:rsidR="006543BE" w:rsidRPr="00B002FA" w:rsidRDefault="006543BE" w:rsidP="00FC18DE">
      <w:pPr>
        <w:autoSpaceDE w:val="0"/>
        <w:autoSpaceDN w:val="0"/>
        <w:adjustRightInd w:val="0"/>
        <w:spacing w:after="120"/>
        <w:rPr>
          <w:sz w:val="22"/>
          <w:szCs w:val="22"/>
        </w:rPr>
      </w:pPr>
      <w:r w:rsidRPr="00B002FA">
        <w:rPr>
          <w:sz w:val="22"/>
          <w:szCs w:val="22"/>
        </w:rPr>
        <w:t>During the period under review the Company has generally complied with the provisions of the act, rules, regulations, guidelines, standards, etc. mentioned above.</w:t>
      </w:r>
    </w:p>
    <w:p w:rsidR="006543BE" w:rsidRPr="00B002FA" w:rsidRDefault="006543BE" w:rsidP="00FC18DE">
      <w:pPr>
        <w:autoSpaceDE w:val="0"/>
        <w:autoSpaceDN w:val="0"/>
        <w:adjustRightInd w:val="0"/>
        <w:rPr>
          <w:i/>
          <w:iCs/>
          <w:sz w:val="22"/>
          <w:szCs w:val="22"/>
        </w:rPr>
      </w:pPr>
    </w:p>
    <w:p w:rsidR="006543BE" w:rsidRPr="00B002FA" w:rsidRDefault="006543BE" w:rsidP="00FC18DE">
      <w:pPr>
        <w:autoSpaceDE w:val="0"/>
        <w:autoSpaceDN w:val="0"/>
        <w:adjustRightInd w:val="0"/>
        <w:rPr>
          <w:bCs/>
          <w:sz w:val="22"/>
          <w:szCs w:val="22"/>
        </w:rPr>
      </w:pPr>
      <w:r w:rsidRPr="00B002FA">
        <w:rPr>
          <w:bCs/>
          <w:sz w:val="22"/>
          <w:szCs w:val="22"/>
        </w:rPr>
        <w:t>Based on our examination and the information received and records maintained, I further report that:</w:t>
      </w:r>
    </w:p>
    <w:p w:rsidR="006543BE" w:rsidRPr="00B002FA" w:rsidRDefault="006543BE" w:rsidP="00FC18DE">
      <w:pPr>
        <w:autoSpaceDE w:val="0"/>
        <w:autoSpaceDN w:val="0"/>
        <w:adjustRightInd w:val="0"/>
        <w:rPr>
          <w:bCs/>
          <w:sz w:val="22"/>
          <w:szCs w:val="22"/>
        </w:rPr>
      </w:pPr>
    </w:p>
    <w:p w:rsidR="006543BE" w:rsidRPr="00B002FA" w:rsidRDefault="006543BE" w:rsidP="00FC18DE">
      <w:pPr>
        <w:pStyle w:val="ListParagraph"/>
        <w:numPr>
          <w:ilvl w:val="0"/>
          <w:numId w:val="20"/>
        </w:numPr>
        <w:autoSpaceDE w:val="0"/>
        <w:autoSpaceDN w:val="0"/>
        <w:adjustRightInd w:val="0"/>
        <w:spacing w:after="0" w:line="240" w:lineRule="auto"/>
        <w:ind w:left="0" w:right="0" w:firstLine="0"/>
        <w:rPr>
          <w:rFonts w:ascii="Arial" w:hAnsi="Arial"/>
        </w:rPr>
      </w:pPr>
      <w:r w:rsidRPr="00B002FA">
        <w:rPr>
          <w:rFonts w:ascii="Arial" w:hAnsi="Arial"/>
          <w:bCs/>
        </w:rPr>
        <w:t>Th</w:t>
      </w:r>
      <w:r w:rsidRPr="00B002FA">
        <w:rPr>
          <w:rFonts w:ascii="Arial" w:hAnsi="Arial"/>
        </w:rPr>
        <w:t>e Board of Directors of the Company is duly constituted with proper balance of Executive Directors, Non-Executive Directors and Independent Directors. The changes in the composition of the Board of Directors that took place during the period under review were carried out in compliance with the provisions of the Act.</w:t>
      </w:r>
    </w:p>
    <w:p w:rsidR="006543BE" w:rsidRPr="00B002FA" w:rsidRDefault="006543BE" w:rsidP="00FC18DE">
      <w:pPr>
        <w:pStyle w:val="ListParagraph"/>
        <w:autoSpaceDE w:val="0"/>
        <w:autoSpaceDN w:val="0"/>
        <w:adjustRightInd w:val="0"/>
        <w:spacing w:line="240" w:lineRule="auto"/>
        <w:ind w:left="0"/>
        <w:rPr>
          <w:rFonts w:ascii="Arial" w:hAnsi="Arial"/>
        </w:rPr>
      </w:pPr>
    </w:p>
    <w:p w:rsidR="006543BE" w:rsidRPr="00B002FA" w:rsidRDefault="006543BE" w:rsidP="00FC18DE">
      <w:pPr>
        <w:pStyle w:val="ListParagraph"/>
        <w:numPr>
          <w:ilvl w:val="0"/>
          <w:numId w:val="20"/>
        </w:numPr>
        <w:autoSpaceDE w:val="0"/>
        <w:autoSpaceDN w:val="0"/>
        <w:adjustRightInd w:val="0"/>
        <w:spacing w:after="0" w:line="240" w:lineRule="auto"/>
        <w:ind w:left="0" w:right="0" w:firstLine="0"/>
        <w:rPr>
          <w:rFonts w:ascii="Arial" w:hAnsi="Arial"/>
        </w:rPr>
      </w:pPr>
      <w:r w:rsidRPr="00B002FA">
        <w:rPr>
          <w:rFonts w:ascii="Arial" w:hAnsi="Arial"/>
        </w:rPr>
        <w:t>Adequate notice is given to all directors to schedule the Board Meetings, agenda and detailed notes on agenda were sent well in advance, and a system exists for seeking and obtaining further information and clarifications on the agenda items before the meeting and for meaningful participation at the meeting.</w:t>
      </w:r>
    </w:p>
    <w:p w:rsidR="006543BE" w:rsidRPr="00B002FA" w:rsidRDefault="006543BE" w:rsidP="00FC18DE">
      <w:pPr>
        <w:autoSpaceDE w:val="0"/>
        <w:autoSpaceDN w:val="0"/>
        <w:adjustRightInd w:val="0"/>
        <w:rPr>
          <w:sz w:val="22"/>
          <w:szCs w:val="22"/>
        </w:rPr>
      </w:pPr>
    </w:p>
    <w:p w:rsidR="006543BE" w:rsidRPr="00B002FA" w:rsidRDefault="006543BE" w:rsidP="00FC18DE">
      <w:pPr>
        <w:pStyle w:val="ListParagraph"/>
        <w:numPr>
          <w:ilvl w:val="0"/>
          <w:numId w:val="20"/>
        </w:numPr>
        <w:autoSpaceDE w:val="0"/>
        <w:autoSpaceDN w:val="0"/>
        <w:adjustRightInd w:val="0"/>
        <w:spacing w:after="0" w:line="240" w:lineRule="auto"/>
        <w:ind w:left="0" w:right="0" w:firstLine="0"/>
        <w:rPr>
          <w:rFonts w:ascii="Arial" w:hAnsi="Arial"/>
        </w:rPr>
      </w:pPr>
      <w:r w:rsidRPr="00B002FA">
        <w:rPr>
          <w:rFonts w:ascii="Arial" w:hAnsi="Arial"/>
        </w:rPr>
        <w:t>All decisions are carried through majority while the dissenting members’ views, if any, are captured and recorded as part of the minutes.</w:t>
      </w:r>
    </w:p>
    <w:p w:rsidR="006543BE" w:rsidRPr="00B002FA" w:rsidRDefault="006543BE" w:rsidP="00FC18DE">
      <w:pPr>
        <w:pStyle w:val="ListParagraph"/>
        <w:spacing w:line="240" w:lineRule="auto"/>
        <w:ind w:left="0"/>
        <w:rPr>
          <w:rFonts w:ascii="Arial" w:hAnsi="Arial"/>
        </w:rPr>
      </w:pPr>
    </w:p>
    <w:p w:rsidR="006543BE" w:rsidRPr="00B002FA" w:rsidRDefault="006543BE" w:rsidP="00FC18DE">
      <w:pPr>
        <w:pStyle w:val="ListParagraph"/>
        <w:numPr>
          <w:ilvl w:val="0"/>
          <w:numId w:val="20"/>
        </w:numPr>
        <w:autoSpaceDE w:val="0"/>
        <w:autoSpaceDN w:val="0"/>
        <w:adjustRightInd w:val="0"/>
        <w:spacing w:after="0" w:line="240" w:lineRule="auto"/>
        <w:ind w:left="0" w:right="0" w:firstLine="0"/>
        <w:rPr>
          <w:rFonts w:ascii="Arial" w:hAnsi="Arial"/>
        </w:rPr>
      </w:pPr>
      <w:r w:rsidRPr="00B002FA">
        <w:rPr>
          <w:rFonts w:ascii="Arial" w:hAnsi="Arial"/>
        </w:rPr>
        <w:t>The company has proper board processes.</w:t>
      </w:r>
    </w:p>
    <w:p w:rsidR="006543BE" w:rsidRPr="00B002FA" w:rsidRDefault="006543BE" w:rsidP="00FC18DE">
      <w:pPr>
        <w:autoSpaceDE w:val="0"/>
        <w:autoSpaceDN w:val="0"/>
        <w:adjustRightInd w:val="0"/>
        <w:rPr>
          <w:sz w:val="22"/>
          <w:szCs w:val="22"/>
        </w:rPr>
      </w:pPr>
      <w:r w:rsidRPr="00B002FA">
        <w:rPr>
          <w:bCs/>
          <w:sz w:val="22"/>
          <w:szCs w:val="22"/>
        </w:rPr>
        <w:t>Based on the compliance mechanism established by the company and on the basis of the compliance certificate(s) issued by the Company Secretary/ Officers and taken on record by the board of directors in their meeting(s), I am of an opinion that t</w:t>
      </w:r>
      <w:r w:rsidRPr="00B002FA">
        <w:rPr>
          <w:sz w:val="22"/>
          <w:szCs w:val="22"/>
        </w:rPr>
        <w:t>here are adequate systems and processes in the company commensurate with the size and operations of the company to monitor and ensure compliance with applicable laws, rules, regulations and guidelines.</w:t>
      </w:r>
    </w:p>
    <w:p w:rsidR="006543BE" w:rsidRPr="00B002FA" w:rsidRDefault="006543BE" w:rsidP="00FC18DE">
      <w:pPr>
        <w:autoSpaceDE w:val="0"/>
        <w:autoSpaceDN w:val="0"/>
        <w:adjustRightInd w:val="0"/>
        <w:rPr>
          <w:sz w:val="22"/>
          <w:szCs w:val="22"/>
        </w:rPr>
      </w:pPr>
    </w:p>
    <w:p w:rsidR="006543BE" w:rsidRPr="00B002FA" w:rsidRDefault="006543BE" w:rsidP="00FC18DE">
      <w:pPr>
        <w:autoSpaceDE w:val="0"/>
        <w:autoSpaceDN w:val="0"/>
        <w:adjustRightInd w:val="0"/>
        <w:rPr>
          <w:sz w:val="22"/>
          <w:szCs w:val="22"/>
        </w:rPr>
      </w:pPr>
      <w:r w:rsidRPr="00B002FA">
        <w:rPr>
          <w:sz w:val="22"/>
          <w:szCs w:val="22"/>
        </w:rPr>
        <w:t>I further report that:</w:t>
      </w:r>
    </w:p>
    <w:p w:rsidR="006543BE" w:rsidRPr="00B002FA" w:rsidRDefault="006543BE" w:rsidP="00FC18DE">
      <w:pPr>
        <w:autoSpaceDE w:val="0"/>
        <w:autoSpaceDN w:val="0"/>
        <w:adjustRightInd w:val="0"/>
        <w:rPr>
          <w:sz w:val="22"/>
          <w:szCs w:val="22"/>
        </w:rPr>
      </w:pPr>
    </w:p>
    <w:p w:rsidR="006543BE" w:rsidRPr="00B002FA" w:rsidRDefault="006543BE" w:rsidP="00FC18DE">
      <w:pPr>
        <w:pStyle w:val="ListParagraph"/>
        <w:numPr>
          <w:ilvl w:val="0"/>
          <w:numId w:val="19"/>
        </w:numPr>
        <w:autoSpaceDE w:val="0"/>
        <w:autoSpaceDN w:val="0"/>
        <w:adjustRightInd w:val="0"/>
        <w:spacing w:after="0" w:line="240" w:lineRule="auto"/>
        <w:ind w:left="0" w:right="0" w:firstLine="0"/>
        <w:rPr>
          <w:rFonts w:ascii="Arial" w:hAnsi="Arial"/>
          <w:i/>
        </w:rPr>
      </w:pPr>
      <w:r w:rsidRPr="00B002FA">
        <w:rPr>
          <w:rFonts w:ascii="Arial" w:hAnsi="Arial"/>
          <w:i/>
        </w:rPr>
        <w:lastRenderedPageBreak/>
        <w:t>The Company has not appointed Company Secretary, Chief Financial Officer and Internal Auditor as per the requirements of Companies Act, 2013, and the company do</w:t>
      </w:r>
      <w:r w:rsidR="00286A5F" w:rsidRPr="00B002FA">
        <w:rPr>
          <w:rFonts w:ascii="Arial" w:hAnsi="Arial"/>
          <w:i/>
        </w:rPr>
        <w:t>es</w:t>
      </w:r>
      <w:r w:rsidRPr="00B002FA">
        <w:rPr>
          <w:rFonts w:ascii="Arial" w:hAnsi="Arial"/>
          <w:i/>
        </w:rPr>
        <w:t xml:space="preserve"> not have a </w:t>
      </w:r>
      <w:r w:rsidR="00286A5F" w:rsidRPr="00B002FA">
        <w:rPr>
          <w:rFonts w:ascii="Arial" w:hAnsi="Arial"/>
          <w:i/>
        </w:rPr>
        <w:t xml:space="preserve">proper </w:t>
      </w:r>
      <w:r w:rsidRPr="00B002FA">
        <w:rPr>
          <w:rFonts w:ascii="Arial" w:hAnsi="Arial"/>
          <w:i/>
        </w:rPr>
        <w:t xml:space="preserve">functional website as per the requirements of </w:t>
      </w:r>
      <w:r w:rsidR="00B20E12" w:rsidRPr="00B002FA">
        <w:rPr>
          <w:rFonts w:ascii="Arial" w:hAnsi="Arial"/>
          <w:i/>
        </w:rPr>
        <w:t xml:space="preserve">Regulation 46 </w:t>
      </w:r>
      <w:r w:rsidRPr="00B002FA">
        <w:rPr>
          <w:rFonts w:ascii="Arial" w:hAnsi="Arial"/>
          <w:i/>
        </w:rPr>
        <w:t>of the</w:t>
      </w:r>
      <w:r w:rsidR="00B20E12" w:rsidRPr="00B002FA">
        <w:rPr>
          <w:rFonts w:ascii="Arial" w:hAnsi="Arial"/>
          <w:i/>
        </w:rPr>
        <w:t xml:space="preserve"> SEBI( </w:t>
      </w:r>
      <w:r w:rsidRPr="00B002FA">
        <w:rPr>
          <w:rFonts w:ascii="Arial" w:hAnsi="Arial"/>
          <w:i/>
        </w:rPr>
        <w:t xml:space="preserve">Listing </w:t>
      </w:r>
      <w:r w:rsidR="00B20E12" w:rsidRPr="00B002FA">
        <w:rPr>
          <w:rFonts w:ascii="Arial" w:hAnsi="Arial"/>
          <w:i/>
        </w:rPr>
        <w:t>Obligations and Disclosure Requirements) Regulations, 2015</w:t>
      </w:r>
      <w:r w:rsidRPr="00B002FA">
        <w:rPr>
          <w:rFonts w:ascii="Arial" w:hAnsi="Arial"/>
          <w:i/>
        </w:rPr>
        <w:t>. Further, the dispatch and delivery of the Annual Reports to the members could not be verified.</w:t>
      </w:r>
      <w:r w:rsidR="00FD1AF1" w:rsidRPr="00B002FA">
        <w:rPr>
          <w:rFonts w:ascii="Arial" w:hAnsi="Arial"/>
          <w:i/>
        </w:rPr>
        <w:t xml:space="preserve"> No evoting facility was given</w:t>
      </w:r>
    </w:p>
    <w:p w:rsidR="006543BE" w:rsidRPr="00B002FA" w:rsidRDefault="006543BE" w:rsidP="00FC18DE">
      <w:pPr>
        <w:pStyle w:val="ListParagraph"/>
        <w:autoSpaceDE w:val="0"/>
        <w:autoSpaceDN w:val="0"/>
        <w:adjustRightInd w:val="0"/>
        <w:spacing w:line="240" w:lineRule="auto"/>
        <w:ind w:left="0"/>
        <w:rPr>
          <w:rFonts w:ascii="Arial" w:hAnsi="Arial"/>
          <w:i/>
        </w:rPr>
      </w:pPr>
    </w:p>
    <w:p w:rsidR="006543BE" w:rsidRPr="00B002FA" w:rsidRDefault="006543BE" w:rsidP="00FC18DE">
      <w:pPr>
        <w:pStyle w:val="ListParagraph"/>
        <w:autoSpaceDE w:val="0"/>
        <w:autoSpaceDN w:val="0"/>
        <w:adjustRightInd w:val="0"/>
        <w:spacing w:line="240" w:lineRule="auto"/>
        <w:ind w:left="0"/>
        <w:rPr>
          <w:rFonts w:ascii="Arial" w:hAnsi="Arial"/>
        </w:rPr>
      </w:pPr>
    </w:p>
    <w:p w:rsidR="006543BE" w:rsidRPr="00B002FA" w:rsidRDefault="006543BE" w:rsidP="00FC18DE">
      <w:pPr>
        <w:pStyle w:val="ListParagraph"/>
        <w:autoSpaceDE w:val="0"/>
        <w:autoSpaceDN w:val="0"/>
        <w:adjustRightInd w:val="0"/>
        <w:spacing w:line="240" w:lineRule="auto"/>
        <w:ind w:left="0"/>
        <w:rPr>
          <w:rFonts w:ascii="Arial" w:hAnsi="Arial"/>
        </w:rPr>
      </w:pPr>
      <w:r w:rsidRPr="00B002FA">
        <w:rPr>
          <w:rFonts w:ascii="Arial" w:hAnsi="Arial"/>
        </w:rPr>
        <w:t xml:space="preserve">Apart from the instance stated above, there were no instances of: </w:t>
      </w:r>
    </w:p>
    <w:p w:rsidR="006543BE" w:rsidRPr="00B002FA" w:rsidRDefault="006543BE" w:rsidP="00FC18DE">
      <w:pPr>
        <w:pStyle w:val="ListParagraph"/>
        <w:autoSpaceDE w:val="0"/>
        <w:autoSpaceDN w:val="0"/>
        <w:adjustRightInd w:val="0"/>
        <w:spacing w:line="240" w:lineRule="auto"/>
        <w:ind w:left="0"/>
        <w:rPr>
          <w:rFonts w:ascii="Arial" w:hAnsi="Arial"/>
        </w:rPr>
      </w:pPr>
    </w:p>
    <w:p w:rsidR="006543BE" w:rsidRPr="00B002FA" w:rsidRDefault="006543BE" w:rsidP="00FC18DE">
      <w:pPr>
        <w:pStyle w:val="ListParagraph"/>
        <w:numPr>
          <w:ilvl w:val="0"/>
          <w:numId w:val="14"/>
        </w:numPr>
        <w:autoSpaceDE w:val="0"/>
        <w:autoSpaceDN w:val="0"/>
        <w:adjustRightInd w:val="0"/>
        <w:spacing w:after="0" w:line="240" w:lineRule="auto"/>
        <w:ind w:left="0" w:right="0" w:firstLine="0"/>
        <w:jc w:val="left"/>
        <w:rPr>
          <w:rFonts w:ascii="Arial" w:hAnsi="Arial"/>
        </w:rPr>
      </w:pPr>
      <w:r w:rsidRPr="00B002FA">
        <w:rPr>
          <w:rFonts w:ascii="Arial" w:hAnsi="Arial"/>
        </w:rPr>
        <w:t>Public / Rights / Preferential issue of shares / debentures / sweat equity.</w:t>
      </w:r>
    </w:p>
    <w:p w:rsidR="006543BE" w:rsidRPr="00B002FA" w:rsidRDefault="006543BE" w:rsidP="00FC18DE">
      <w:pPr>
        <w:pStyle w:val="ListParagraph"/>
        <w:numPr>
          <w:ilvl w:val="0"/>
          <w:numId w:val="14"/>
        </w:numPr>
        <w:autoSpaceDE w:val="0"/>
        <w:autoSpaceDN w:val="0"/>
        <w:adjustRightInd w:val="0"/>
        <w:spacing w:after="0" w:line="240" w:lineRule="auto"/>
        <w:ind w:left="0" w:right="0" w:firstLine="0"/>
        <w:jc w:val="left"/>
        <w:rPr>
          <w:rFonts w:ascii="Arial" w:hAnsi="Arial"/>
        </w:rPr>
      </w:pPr>
      <w:r w:rsidRPr="00B002FA">
        <w:rPr>
          <w:rFonts w:ascii="Arial" w:hAnsi="Arial"/>
        </w:rPr>
        <w:t>Redemption / buy-back of securities.</w:t>
      </w:r>
    </w:p>
    <w:p w:rsidR="006543BE" w:rsidRPr="00B002FA" w:rsidRDefault="006543BE" w:rsidP="00FC18DE">
      <w:pPr>
        <w:autoSpaceDE w:val="0"/>
        <w:autoSpaceDN w:val="0"/>
        <w:adjustRightInd w:val="0"/>
        <w:rPr>
          <w:sz w:val="22"/>
          <w:szCs w:val="22"/>
          <w:lang w:val="fr-BE"/>
        </w:rPr>
      </w:pPr>
      <w:r w:rsidRPr="00B002FA">
        <w:rPr>
          <w:sz w:val="22"/>
          <w:szCs w:val="22"/>
          <w:lang w:val="fr-BE"/>
        </w:rPr>
        <w:t>(iii) Merger / amalgamation / reconstruction etc.</w:t>
      </w:r>
    </w:p>
    <w:p w:rsidR="006543BE" w:rsidRPr="00B002FA" w:rsidRDefault="006543BE" w:rsidP="00FC18DE">
      <w:pPr>
        <w:autoSpaceDE w:val="0"/>
        <w:autoSpaceDN w:val="0"/>
        <w:adjustRightInd w:val="0"/>
        <w:rPr>
          <w:sz w:val="22"/>
          <w:szCs w:val="22"/>
        </w:rPr>
      </w:pPr>
      <w:r w:rsidRPr="00B002FA">
        <w:rPr>
          <w:sz w:val="22"/>
          <w:szCs w:val="22"/>
        </w:rPr>
        <w:t>(iv) Foreign technical collaborations.</w:t>
      </w:r>
    </w:p>
    <w:p w:rsidR="006543BE" w:rsidRPr="00B002FA" w:rsidRDefault="006543BE" w:rsidP="00FC18DE">
      <w:pPr>
        <w:autoSpaceDE w:val="0"/>
        <w:autoSpaceDN w:val="0"/>
        <w:adjustRightInd w:val="0"/>
        <w:rPr>
          <w:i/>
          <w:iCs/>
          <w:sz w:val="22"/>
          <w:szCs w:val="22"/>
        </w:rPr>
      </w:pPr>
    </w:p>
    <w:p w:rsidR="006543BE" w:rsidRPr="00B002FA" w:rsidRDefault="006543BE" w:rsidP="00FC18DE">
      <w:pPr>
        <w:autoSpaceDE w:val="0"/>
        <w:autoSpaceDN w:val="0"/>
        <w:adjustRightInd w:val="0"/>
        <w:rPr>
          <w:i/>
          <w:iCs/>
          <w:sz w:val="22"/>
          <w:szCs w:val="22"/>
        </w:rPr>
      </w:pPr>
    </w:p>
    <w:p w:rsidR="006543BE" w:rsidRPr="00B002FA" w:rsidRDefault="006543BE" w:rsidP="00FC18DE">
      <w:pPr>
        <w:autoSpaceDE w:val="0"/>
        <w:autoSpaceDN w:val="0"/>
        <w:adjustRightInd w:val="0"/>
        <w:rPr>
          <w:sz w:val="22"/>
          <w:szCs w:val="22"/>
        </w:rPr>
      </w:pPr>
      <w:r w:rsidRPr="00B002FA">
        <w:rPr>
          <w:iCs/>
          <w:sz w:val="22"/>
          <w:szCs w:val="22"/>
        </w:rPr>
        <w:t>Place</w:t>
      </w:r>
      <w:r w:rsidRPr="00B002FA">
        <w:rPr>
          <w:sz w:val="22"/>
          <w:szCs w:val="22"/>
        </w:rPr>
        <w:t xml:space="preserve">: Chandigarh  </w:t>
      </w:r>
      <w:r w:rsidRPr="00B002FA">
        <w:rPr>
          <w:sz w:val="22"/>
          <w:szCs w:val="22"/>
        </w:rPr>
        <w:tab/>
      </w:r>
      <w:r w:rsidRPr="00B002FA">
        <w:rPr>
          <w:sz w:val="22"/>
          <w:szCs w:val="22"/>
        </w:rPr>
        <w:tab/>
      </w:r>
    </w:p>
    <w:p w:rsidR="006543BE" w:rsidRPr="00B002FA" w:rsidRDefault="006543BE" w:rsidP="00FC18DE">
      <w:pPr>
        <w:autoSpaceDE w:val="0"/>
        <w:autoSpaceDN w:val="0"/>
        <w:adjustRightInd w:val="0"/>
        <w:rPr>
          <w:iCs/>
          <w:sz w:val="22"/>
          <w:szCs w:val="22"/>
        </w:rPr>
      </w:pPr>
      <w:r w:rsidRPr="00B002FA">
        <w:rPr>
          <w:iCs/>
          <w:sz w:val="22"/>
          <w:szCs w:val="22"/>
        </w:rPr>
        <w:t xml:space="preserve">Date </w:t>
      </w:r>
      <w:r w:rsidRPr="00B002FA">
        <w:rPr>
          <w:sz w:val="22"/>
          <w:szCs w:val="22"/>
        </w:rPr>
        <w:t>: 05.09.201</w:t>
      </w:r>
      <w:r w:rsidR="00FD1AF1" w:rsidRPr="00B002FA">
        <w:rPr>
          <w:sz w:val="22"/>
          <w:szCs w:val="22"/>
        </w:rPr>
        <w:t>6</w:t>
      </w:r>
    </w:p>
    <w:p w:rsidR="006543BE" w:rsidRPr="00B002FA" w:rsidRDefault="006543BE" w:rsidP="00FC18DE">
      <w:pPr>
        <w:autoSpaceDE w:val="0"/>
        <w:autoSpaceDN w:val="0"/>
        <w:adjustRightInd w:val="0"/>
        <w:jc w:val="right"/>
        <w:rPr>
          <w:iCs/>
          <w:sz w:val="22"/>
          <w:szCs w:val="22"/>
        </w:rPr>
      </w:pPr>
      <w:r w:rsidRPr="00B002FA">
        <w:rPr>
          <w:iCs/>
          <w:sz w:val="22"/>
          <w:szCs w:val="22"/>
        </w:rPr>
        <w:t>KANWALJIT SINGH THANEWAL</w:t>
      </w:r>
    </w:p>
    <w:p w:rsidR="006543BE" w:rsidRPr="00B002FA" w:rsidRDefault="006543BE" w:rsidP="00FC18DE">
      <w:pPr>
        <w:autoSpaceDE w:val="0"/>
        <w:autoSpaceDN w:val="0"/>
        <w:adjustRightInd w:val="0"/>
        <w:jc w:val="right"/>
        <w:rPr>
          <w:iCs/>
          <w:sz w:val="22"/>
          <w:szCs w:val="22"/>
        </w:rPr>
      </w:pPr>
      <w:r w:rsidRPr="00B002FA">
        <w:rPr>
          <w:iCs/>
          <w:sz w:val="22"/>
          <w:szCs w:val="22"/>
        </w:rPr>
        <w:t>FCS: 5901</w:t>
      </w:r>
    </w:p>
    <w:p w:rsidR="006543BE" w:rsidRPr="00B002FA" w:rsidRDefault="006543BE" w:rsidP="00FC18DE">
      <w:pPr>
        <w:autoSpaceDE w:val="0"/>
        <w:autoSpaceDN w:val="0"/>
        <w:adjustRightInd w:val="0"/>
        <w:jc w:val="right"/>
        <w:rPr>
          <w:sz w:val="22"/>
          <w:szCs w:val="22"/>
        </w:rPr>
      </w:pPr>
      <w:r w:rsidRPr="00B002FA">
        <w:rPr>
          <w:iCs/>
          <w:sz w:val="22"/>
          <w:szCs w:val="22"/>
        </w:rPr>
        <w:t>C.P. No. 5870</w:t>
      </w:r>
    </w:p>
    <w:p w:rsidR="006543BE" w:rsidRPr="00B002FA" w:rsidRDefault="006543BE" w:rsidP="00FC18DE">
      <w:pPr>
        <w:autoSpaceDE w:val="0"/>
        <w:autoSpaceDN w:val="0"/>
        <w:adjustRightInd w:val="0"/>
        <w:rPr>
          <w:sz w:val="22"/>
          <w:szCs w:val="22"/>
        </w:rPr>
      </w:pPr>
      <w:r w:rsidRPr="00B002FA">
        <w:rPr>
          <w:sz w:val="22"/>
          <w:szCs w:val="22"/>
        </w:rPr>
        <w:t>This report is to be read with our letter of even date which is annexed as “Annexure A” and forms an integral part of this report.</w:t>
      </w:r>
    </w:p>
    <w:p w:rsidR="006543BE" w:rsidRPr="00B002FA" w:rsidRDefault="006543BE" w:rsidP="00FC18DE">
      <w:pPr>
        <w:rPr>
          <w:sz w:val="22"/>
          <w:szCs w:val="22"/>
        </w:rPr>
      </w:pPr>
    </w:p>
    <w:p w:rsidR="006543BE" w:rsidRPr="00B002FA" w:rsidRDefault="006543BE" w:rsidP="00FC18DE">
      <w:pPr>
        <w:autoSpaceDE w:val="0"/>
        <w:autoSpaceDN w:val="0"/>
        <w:adjustRightInd w:val="0"/>
        <w:rPr>
          <w:sz w:val="22"/>
          <w:szCs w:val="22"/>
        </w:rPr>
      </w:pPr>
    </w:p>
    <w:p w:rsidR="006543BE" w:rsidRPr="00B002FA" w:rsidRDefault="006543BE" w:rsidP="00FC18DE">
      <w:pPr>
        <w:autoSpaceDE w:val="0"/>
        <w:autoSpaceDN w:val="0"/>
        <w:adjustRightInd w:val="0"/>
        <w:rPr>
          <w:sz w:val="22"/>
          <w:szCs w:val="22"/>
        </w:rPr>
      </w:pPr>
    </w:p>
    <w:p w:rsidR="006543BE" w:rsidRPr="00B002FA" w:rsidRDefault="006543BE" w:rsidP="00FC18DE">
      <w:pPr>
        <w:rPr>
          <w:sz w:val="22"/>
          <w:szCs w:val="22"/>
        </w:rPr>
      </w:pPr>
    </w:p>
    <w:p w:rsidR="006543BE" w:rsidRPr="00B002FA" w:rsidRDefault="006543BE" w:rsidP="00FC18DE">
      <w:pPr>
        <w:autoSpaceDE w:val="0"/>
        <w:autoSpaceDN w:val="0"/>
        <w:adjustRightInd w:val="0"/>
        <w:jc w:val="right"/>
        <w:rPr>
          <w:sz w:val="22"/>
          <w:szCs w:val="22"/>
        </w:rPr>
      </w:pPr>
    </w:p>
    <w:p w:rsidR="006543BE" w:rsidRPr="00B002FA" w:rsidRDefault="006543BE" w:rsidP="00FC18DE">
      <w:pPr>
        <w:autoSpaceDE w:val="0"/>
        <w:autoSpaceDN w:val="0"/>
        <w:adjustRightInd w:val="0"/>
        <w:jc w:val="right"/>
        <w:rPr>
          <w:sz w:val="22"/>
          <w:szCs w:val="22"/>
        </w:rPr>
      </w:pPr>
      <w:r w:rsidRPr="00B002FA">
        <w:rPr>
          <w:sz w:val="22"/>
          <w:szCs w:val="22"/>
        </w:rPr>
        <w:t>“Annexure-A”</w:t>
      </w:r>
    </w:p>
    <w:p w:rsidR="006543BE" w:rsidRPr="00B002FA" w:rsidRDefault="006543BE" w:rsidP="00FC18DE">
      <w:pPr>
        <w:autoSpaceDE w:val="0"/>
        <w:autoSpaceDN w:val="0"/>
        <w:adjustRightInd w:val="0"/>
        <w:rPr>
          <w:sz w:val="22"/>
          <w:szCs w:val="22"/>
        </w:rPr>
      </w:pPr>
    </w:p>
    <w:p w:rsidR="006543BE" w:rsidRPr="00B002FA" w:rsidRDefault="006543BE" w:rsidP="00FC18DE">
      <w:pPr>
        <w:autoSpaceDE w:val="0"/>
        <w:autoSpaceDN w:val="0"/>
        <w:adjustRightInd w:val="0"/>
        <w:rPr>
          <w:sz w:val="22"/>
          <w:szCs w:val="22"/>
        </w:rPr>
      </w:pPr>
      <w:r w:rsidRPr="00B002FA">
        <w:rPr>
          <w:sz w:val="22"/>
          <w:szCs w:val="22"/>
        </w:rPr>
        <w:t>To,</w:t>
      </w:r>
    </w:p>
    <w:p w:rsidR="006543BE" w:rsidRPr="00B002FA" w:rsidRDefault="006543BE" w:rsidP="00FC18DE">
      <w:pPr>
        <w:autoSpaceDE w:val="0"/>
        <w:autoSpaceDN w:val="0"/>
        <w:adjustRightInd w:val="0"/>
        <w:rPr>
          <w:sz w:val="22"/>
          <w:szCs w:val="22"/>
        </w:rPr>
      </w:pPr>
    </w:p>
    <w:p w:rsidR="006543BE" w:rsidRPr="00B002FA" w:rsidRDefault="006543BE" w:rsidP="00FC18DE">
      <w:pPr>
        <w:autoSpaceDE w:val="0"/>
        <w:autoSpaceDN w:val="0"/>
        <w:adjustRightInd w:val="0"/>
        <w:rPr>
          <w:sz w:val="22"/>
          <w:szCs w:val="22"/>
        </w:rPr>
      </w:pPr>
      <w:r w:rsidRPr="00B002FA">
        <w:rPr>
          <w:sz w:val="22"/>
          <w:szCs w:val="22"/>
        </w:rPr>
        <w:t>The Members,</w:t>
      </w:r>
    </w:p>
    <w:p w:rsidR="006543BE" w:rsidRPr="00B002FA" w:rsidRDefault="006543BE" w:rsidP="00FC18DE">
      <w:pPr>
        <w:autoSpaceDE w:val="0"/>
        <w:autoSpaceDN w:val="0"/>
        <w:adjustRightInd w:val="0"/>
        <w:rPr>
          <w:sz w:val="22"/>
          <w:szCs w:val="22"/>
        </w:rPr>
      </w:pPr>
      <w:r w:rsidRPr="00B002FA">
        <w:rPr>
          <w:sz w:val="22"/>
          <w:szCs w:val="22"/>
        </w:rPr>
        <w:t>S G N Telecoms Limited</w:t>
      </w:r>
    </w:p>
    <w:p w:rsidR="006543BE" w:rsidRPr="00B002FA" w:rsidRDefault="006543BE" w:rsidP="00FC18DE">
      <w:pPr>
        <w:autoSpaceDE w:val="0"/>
        <w:autoSpaceDN w:val="0"/>
        <w:adjustRightInd w:val="0"/>
        <w:rPr>
          <w:sz w:val="22"/>
          <w:szCs w:val="22"/>
        </w:rPr>
      </w:pPr>
      <w:r w:rsidRPr="00B002FA">
        <w:rPr>
          <w:sz w:val="22"/>
          <w:szCs w:val="22"/>
        </w:rPr>
        <w:t>E-58, Phase- VIII, ELTOP</w:t>
      </w:r>
    </w:p>
    <w:p w:rsidR="006543BE" w:rsidRPr="00B002FA" w:rsidRDefault="006543BE" w:rsidP="00FC18DE">
      <w:pPr>
        <w:autoSpaceDE w:val="0"/>
        <w:autoSpaceDN w:val="0"/>
        <w:adjustRightInd w:val="0"/>
        <w:rPr>
          <w:sz w:val="22"/>
          <w:szCs w:val="22"/>
        </w:rPr>
      </w:pPr>
      <w:r w:rsidRPr="00B002FA">
        <w:rPr>
          <w:sz w:val="22"/>
          <w:szCs w:val="22"/>
        </w:rPr>
        <w:t>S A S Nagar, Mohali</w:t>
      </w:r>
    </w:p>
    <w:p w:rsidR="006543BE" w:rsidRPr="00B002FA" w:rsidRDefault="006543BE" w:rsidP="00FC18DE">
      <w:pPr>
        <w:autoSpaceDE w:val="0"/>
        <w:autoSpaceDN w:val="0"/>
        <w:adjustRightInd w:val="0"/>
        <w:rPr>
          <w:sz w:val="22"/>
          <w:szCs w:val="22"/>
        </w:rPr>
      </w:pPr>
      <w:r w:rsidRPr="00B002FA">
        <w:rPr>
          <w:sz w:val="22"/>
          <w:szCs w:val="22"/>
        </w:rPr>
        <w:t>Punjab</w:t>
      </w:r>
    </w:p>
    <w:p w:rsidR="006543BE" w:rsidRPr="00B002FA" w:rsidRDefault="006543BE" w:rsidP="00FC18DE">
      <w:pPr>
        <w:autoSpaceDE w:val="0"/>
        <w:autoSpaceDN w:val="0"/>
        <w:adjustRightInd w:val="0"/>
        <w:rPr>
          <w:sz w:val="22"/>
          <w:szCs w:val="22"/>
        </w:rPr>
      </w:pPr>
    </w:p>
    <w:p w:rsidR="006543BE" w:rsidRPr="00B002FA" w:rsidRDefault="006543BE" w:rsidP="00FC18DE">
      <w:pPr>
        <w:autoSpaceDE w:val="0"/>
        <w:autoSpaceDN w:val="0"/>
        <w:adjustRightInd w:val="0"/>
        <w:rPr>
          <w:sz w:val="22"/>
          <w:szCs w:val="22"/>
        </w:rPr>
      </w:pPr>
    </w:p>
    <w:p w:rsidR="006543BE" w:rsidRPr="00B002FA" w:rsidRDefault="006543BE" w:rsidP="00FC18DE">
      <w:pPr>
        <w:autoSpaceDE w:val="0"/>
        <w:autoSpaceDN w:val="0"/>
        <w:adjustRightInd w:val="0"/>
        <w:rPr>
          <w:sz w:val="22"/>
          <w:szCs w:val="22"/>
        </w:rPr>
      </w:pPr>
      <w:r w:rsidRPr="00B002FA">
        <w:rPr>
          <w:sz w:val="22"/>
          <w:szCs w:val="22"/>
        </w:rPr>
        <w:t>Our report of even date is to be read along with this letter.</w:t>
      </w:r>
    </w:p>
    <w:p w:rsidR="006543BE" w:rsidRPr="00B002FA" w:rsidRDefault="006543BE" w:rsidP="00FC18DE">
      <w:pPr>
        <w:autoSpaceDE w:val="0"/>
        <w:autoSpaceDN w:val="0"/>
        <w:adjustRightInd w:val="0"/>
        <w:rPr>
          <w:sz w:val="22"/>
          <w:szCs w:val="22"/>
        </w:rPr>
      </w:pPr>
    </w:p>
    <w:p w:rsidR="006543BE" w:rsidRPr="00B002FA" w:rsidRDefault="006543BE" w:rsidP="00FC18DE">
      <w:pPr>
        <w:pStyle w:val="ListParagraph"/>
        <w:numPr>
          <w:ilvl w:val="0"/>
          <w:numId w:val="17"/>
        </w:numPr>
        <w:autoSpaceDE w:val="0"/>
        <w:autoSpaceDN w:val="0"/>
        <w:adjustRightInd w:val="0"/>
        <w:spacing w:after="120" w:line="240" w:lineRule="auto"/>
        <w:ind w:left="0" w:right="0" w:firstLine="0"/>
        <w:rPr>
          <w:rFonts w:ascii="Arial" w:hAnsi="Arial"/>
        </w:rPr>
      </w:pPr>
      <w:r w:rsidRPr="00B002FA">
        <w:rPr>
          <w:rFonts w:ascii="Arial" w:hAnsi="Arial"/>
        </w:rPr>
        <w:t>Maintenance of secretarial records is the responsibility of the management of the company. Our responsibility is to express an opinion on these secretarial records, based on our audit.</w:t>
      </w:r>
    </w:p>
    <w:p w:rsidR="006543BE" w:rsidRPr="00B002FA" w:rsidRDefault="006543BE" w:rsidP="00FC18DE">
      <w:pPr>
        <w:pStyle w:val="ListParagraph"/>
        <w:autoSpaceDE w:val="0"/>
        <w:autoSpaceDN w:val="0"/>
        <w:adjustRightInd w:val="0"/>
        <w:spacing w:after="120" w:line="240" w:lineRule="auto"/>
        <w:ind w:left="0"/>
        <w:rPr>
          <w:rFonts w:ascii="Arial" w:hAnsi="Arial"/>
        </w:rPr>
      </w:pPr>
    </w:p>
    <w:p w:rsidR="006543BE" w:rsidRPr="00B002FA" w:rsidRDefault="006543BE" w:rsidP="00FC18DE">
      <w:pPr>
        <w:pStyle w:val="ListParagraph"/>
        <w:numPr>
          <w:ilvl w:val="0"/>
          <w:numId w:val="17"/>
        </w:numPr>
        <w:autoSpaceDE w:val="0"/>
        <w:autoSpaceDN w:val="0"/>
        <w:adjustRightInd w:val="0"/>
        <w:spacing w:after="120" w:line="240" w:lineRule="auto"/>
        <w:ind w:left="0" w:right="0" w:firstLine="0"/>
        <w:rPr>
          <w:rFonts w:ascii="Arial" w:hAnsi="Arial"/>
        </w:rPr>
      </w:pPr>
      <w:r w:rsidRPr="00B002FA">
        <w:rPr>
          <w:rFonts w:ascii="Arial" w:hAnsi="Arial"/>
        </w:rPr>
        <w:t>We have followed the audit practices and processes as were appropriate to obtain reasonable assurance about the correctness of the contents of secretarial records. The verification was done on test basis to ensure that the correct facts are reflected in secretarial records. We believe that the processes and practices, we followed, provide a reasonable basis for our opinion.</w:t>
      </w:r>
    </w:p>
    <w:p w:rsidR="006543BE" w:rsidRPr="00B002FA" w:rsidRDefault="006543BE" w:rsidP="00FC18DE">
      <w:pPr>
        <w:pStyle w:val="ListParagraph"/>
        <w:autoSpaceDE w:val="0"/>
        <w:autoSpaceDN w:val="0"/>
        <w:adjustRightInd w:val="0"/>
        <w:spacing w:after="120" w:line="240" w:lineRule="auto"/>
        <w:ind w:left="0"/>
        <w:rPr>
          <w:rFonts w:ascii="Arial" w:hAnsi="Arial"/>
        </w:rPr>
      </w:pPr>
    </w:p>
    <w:p w:rsidR="006543BE" w:rsidRPr="00B002FA" w:rsidRDefault="006543BE" w:rsidP="00FC18DE">
      <w:pPr>
        <w:pStyle w:val="ListParagraph"/>
        <w:numPr>
          <w:ilvl w:val="0"/>
          <w:numId w:val="17"/>
        </w:numPr>
        <w:autoSpaceDE w:val="0"/>
        <w:autoSpaceDN w:val="0"/>
        <w:adjustRightInd w:val="0"/>
        <w:spacing w:after="120" w:line="240" w:lineRule="auto"/>
        <w:ind w:left="0" w:right="0" w:firstLine="0"/>
        <w:rPr>
          <w:rFonts w:ascii="Arial" w:hAnsi="Arial"/>
        </w:rPr>
      </w:pPr>
      <w:r w:rsidRPr="00B002FA">
        <w:rPr>
          <w:rFonts w:ascii="Arial" w:hAnsi="Arial"/>
        </w:rPr>
        <w:t>We have not verified the correctness and appropriateness of financial records and books of accounts of the company.</w:t>
      </w:r>
    </w:p>
    <w:p w:rsidR="006543BE" w:rsidRPr="00B002FA" w:rsidRDefault="006543BE" w:rsidP="00FC18DE">
      <w:pPr>
        <w:pStyle w:val="ListParagraph"/>
        <w:spacing w:line="240" w:lineRule="auto"/>
        <w:ind w:left="0"/>
        <w:rPr>
          <w:rFonts w:ascii="Arial" w:hAnsi="Arial"/>
        </w:rPr>
      </w:pPr>
    </w:p>
    <w:p w:rsidR="006543BE" w:rsidRPr="00B002FA" w:rsidRDefault="006543BE" w:rsidP="00FC18DE">
      <w:pPr>
        <w:pStyle w:val="ListParagraph"/>
        <w:numPr>
          <w:ilvl w:val="0"/>
          <w:numId w:val="17"/>
        </w:numPr>
        <w:autoSpaceDE w:val="0"/>
        <w:autoSpaceDN w:val="0"/>
        <w:adjustRightInd w:val="0"/>
        <w:spacing w:after="120" w:line="240" w:lineRule="auto"/>
        <w:ind w:left="0" w:right="0" w:firstLine="0"/>
        <w:rPr>
          <w:rFonts w:ascii="Arial" w:hAnsi="Arial"/>
        </w:rPr>
      </w:pPr>
      <w:r w:rsidRPr="00B002FA">
        <w:rPr>
          <w:rFonts w:ascii="Arial" w:hAnsi="Arial"/>
        </w:rPr>
        <w:lastRenderedPageBreak/>
        <w:t>Wherever required, we have obtained the management representation about the compliance of laws, rules and regulations and happening of events etc.</w:t>
      </w:r>
    </w:p>
    <w:p w:rsidR="006543BE" w:rsidRPr="00B002FA" w:rsidRDefault="006543BE" w:rsidP="00FC18DE">
      <w:pPr>
        <w:pStyle w:val="ListParagraph"/>
        <w:spacing w:line="240" w:lineRule="auto"/>
        <w:ind w:left="0"/>
        <w:rPr>
          <w:rFonts w:ascii="Arial" w:hAnsi="Arial"/>
        </w:rPr>
      </w:pPr>
    </w:p>
    <w:p w:rsidR="006543BE" w:rsidRPr="00B002FA" w:rsidRDefault="006543BE" w:rsidP="00FC18DE">
      <w:pPr>
        <w:pStyle w:val="ListParagraph"/>
        <w:numPr>
          <w:ilvl w:val="0"/>
          <w:numId w:val="17"/>
        </w:numPr>
        <w:autoSpaceDE w:val="0"/>
        <w:autoSpaceDN w:val="0"/>
        <w:adjustRightInd w:val="0"/>
        <w:spacing w:after="120" w:line="240" w:lineRule="auto"/>
        <w:ind w:left="0" w:right="0" w:firstLine="0"/>
        <w:rPr>
          <w:rFonts w:ascii="Arial" w:hAnsi="Arial"/>
        </w:rPr>
      </w:pPr>
      <w:r w:rsidRPr="00B002FA">
        <w:rPr>
          <w:rFonts w:ascii="Arial" w:hAnsi="Arial"/>
        </w:rPr>
        <w:t>The compliance of the provisions of corporate and other applicable laws, rules, regulations, standards is the responsibility of the management. Our examination was limited to the extent of verification of procedures on test basis.</w:t>
      </w:r>
    </w:p>
    <w:p w:rsidR="006543BE" w:rsidRPr="00B002FA" w:rsidRDefault="006543BE" w:rsidP="00FC18DE">
      <w:pPr>
        <w:pStyle w:val="ListParagraph"/>
        <w:spacing w:line="240" w:lineRule="auto"/>
        <w:ind w:left="0"/>
        <w:rPr>
          <w:rFonts w:ascii="Arial" w:hAnsi="Arial"/>
        </w:rPr>
      </w:pPr>
    </w:p>
    <w:p w:rsidR="006543BE" w:rsidRPr="00B002FA" w:rsidRDefault="006543BE" w:rsidP="00FC18DE">
      <w:pPr>
        <w:pStyle w:val="ListParagraph"/>
        <w:numPr>
          <w:ilvl w:val="0"/>
          <w:numId w:val="17"/>
        </w:numPr>
        <w:autoSpaceDE w:val="0"/>
        <w:autoSpaceDN w:val="0"/>
        <w:adjustRightInd w:val="0"/>
        <w:spacing w:after="120" w:line="240" w:lineRule="auto"/>
        <w:ind w:left="0" w:right="0" w:firstLine="0"/>
        <w:rPr>
          <w:rFonts w:ascii="Arial" w:hAnsi="Arial"/>
        </w:rPr>
      </w:pPr>
      <w:r w:rsidRPr="00B002FA">
        <w:rPr>
          <w:rFonts w:ascii="Arial" w:hAnsi="Arial"/>
        </w:rPr>
        <w:t>The secretarial audit report is neither an assurance as to the future viability of the company nor of the efficacy or effectiveness with which the management has conducted the affairs of the company.</w:t>
      </w:r>
    </w:p>
    <w:p w:rsidR="006543BE" w:rsidRPr="00B002FA" w:rsidRDefault="006543BE" w:rsidP="00FC18DE">
      <w:pPr>
        <w:autoSpaceDE w:val="0"/>
        <w:autoSpaceDN w:val="0"/>
        <w:adjustRightInd w:val="0"/>
        <w:rPr>
          <w:i/>
          <w:iCs/>
          <w:sz w:val="22"/>
          <w:szCs w:val="22"/>
        </w:rPr>
      </w:pPr>
    </w:p>
    <w:p w:rsidR="006543BE" w:rsidRPr="00B002FA" w:rsidRDefault="006543BE" w:rsidP="00FC18DE">
      <w:pPr>
        <w:autoSpaceDE w:val="0"/>
        <w:autoSpaceDN w:val="0"/>
        <w:adjustRightInd w:val="0"/>
        <w:rPr>
          <w:sz w:val="22"/>
          <w:szCs w:val="22"/>
        </w:rPr>
      </w:pPr>
      <w:r w:rsidRPr="00B002FA">
        <w:rPr>
          <w:iCs/>
          <w:sz w:val="22"/>
          <w:szCs w:val="22"/>
        </w:rPr>
        <w:t>Place</w:t>
      </w:r>
      <w:r w:rsidRPr="00B002FA">
        <w:rPr>
          <w:sz w:val="22"/>
          <w:szCs w:val="22"/>
        </w:rPr>
        <w:t xml:space="preserve">: Chandigarh  </w:t>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p>
    <w:p w:rsidR="006543BE" w:rsidRPr="00B002FA" w:rsidRDefault="006543BE" w:rsidP="00FC18DE">
      <w:pPr>
        <w:autoSpaceDE w:val="0"/>
        <w:autoSpaceDN w:val="0"/>
        <w:adjustRightInd w:val="0"/>
        <w:rPr>
          <w:sz w:val="22"/>
          <w:szCs w:val="22"/>
        </w:rPr>
      </w:pPr>
      <w:r w:rsidRPr="00B002FA">
        <w:rPr>
          <w:iCs/>
          <w:sz w:val="22"/>
          <w:szCs w:val="22"/>
        </w:rPr>
        <w:t xml:space="preserve">Date </w:t>
      </w:r>
      <w:r w:rsidRPr="00B002FA">
        <w:rPr>
          <w:sz w:val="22"/>
          <w:szCs w:val="22"/>
        </w:rPr>
        <w:t>: 05.09.201</w:t>
      </w:r>
      <w:r w:rsidR="00FD1AF1" w:rsidRPr="00B002FA">
        <w:rPr>
          <w:sz w:val="22"/>
          <w:szCs w:val="22"/>
        </w:rPr>
        <w:t>6</w:t>
      </w:r>
    </w:p>
    <w:p w:rsidR="006543BE" w:rsidRPr="00B002FA" w:rsidRDefault="006543BE" w:rsidP="00FC18DE">
      <w:pPr>
        <w:autoSpaceDE w:val="0"/>
        <w:autoSpaceDN w:val="0"/>
        <w:adjustRightInd w:val="0"/>
        <w:jc w:val="right"/>
        <w:rPr>
          <w:iCs/>
          <w:sz w:val="22"/>
          <w:szCs w:val="22"/>
        </w:rPr>
      </w:pPr>
    </w:p>
    <w:p w:rsidR="006543BE" w:rsidRPr="00B002FA" w:rsidRDefault="006543BE" w:rsidP="00FC18DE">
      <w:pPr>
        <w:autoSpaceDE w:val="0"/>
        <w:autoSpaceDN w:val="0"/>
        <w:adjustRightInd w:val="0"/>
        <w:jc w:val="right"/>
        <w:rPr>
          <w:iCs/>
          <w:sz w:val="22"/>
          <w:szCs w:val="22"/>
        </w:rPr>
      </w:pPr>
    </w:p>
    <w:p w:rsidR="006543BE" w:rsidRPr="00B002FA" w:rsidRDefault="006543BE" w:rsidP="00FC18DE">
      <w:pPr>
        <w:autoSpaceDE w:val="0"/>
        <w:autoSpaceDN w:val="0"/>
        <w:adjustRightInd w:val="0"/>
        <w:jc w:val="right"/>
        <w:rPr>
          <w:iCs/>
          <w:sz w:val="22"/>
          <w:szCs w:val="22"/>
        </w:rPr>
      </w:pPr>
      <w:r w:rsidRPr="00B002FA">
        <w:rPr>
          <w:iCs/>
          <w:sz w:val="22"/>
          <w:szCs w:val="22"/>
        </w:rPr>
        <w:t>KANWALJIT SINGH THANEWAL</w:t>
      </w:r>
    </w:p>
    <w:p w:rsidR="006543BE" w:rsidRPr="00B002FA" w:rsidRDefault="006543BE" w:rsidP="00FC18DE">
      <w:pPr>
        <w:autoSpaceDE w:val="0"/>
        <w:autoSpaceDN w:val="0"/>
        <w:adjustRightInd w:val="0"/>
        <w:jc w:val="right"/>
        <w:rPr>
          <w:iCs/>
          <w:sz w:val="22"/>
          <w:szCs w:val="22"/>
        </w:rPr>
      </w:pPr>
      <w:r w:rsidRPr="00B002FA">
        <w:rPr>
          <w:iCs/>
          <w:sz w:val="22"/>
          <w:szCs w:val="22"/>
        </w:rPr>
        <w:t>FCS: 5901</w:t>
      </w:r>
    </w:p>
    <w:p w:rsidR="006543BE" w:rsidRPr="00B002FA" w:rsidRDefault="006543BE" w:rsidP="00FC18DE">
      <w:pPr>
        <w:autoSpaceDE w:val="0"/>
        <w:autoSpaceDN w:val="0"/>
        <w:adjustRightInd w:val="0"/>
        <w:jc w:val="right"/>
        <w:rPr>
          <w:iCs/>
          <w:sz w:val="22"/>
          <w:szCs w:val="22"/>
        </w:rPr>
      </w:pPr>
      <w:r w:rsidRPr="00B002FA">
        <w:rPr>
          <w:iCs/>
          <w:sz w:val="22"/>
          <w:szCs w:val="22"/>
        </w:rPr>
        <w:t>C.P. No. 5870</w:t>
      </w:r>
    </w:p>
    <w:p w:rsidR="006543BE" w:rsidRPr="00B002FA" w:rsidRDefault="006543BE" w:rsidP="00FC18DE">
      <w:pPr>
        <w:autoSpaceDE w:val="0"/>
        <w:autoSpaceDN w:val="0"/>
        <w:adjustRightInd w:val="0"/>
        <w:rPr>
          <w:sz w:val="22"/>
          <w:szCs w:val="22"/>
        </w:rPr>
      </w:pPr>
    </w:p>
    <w:p w:rsidR="006543BE" w:rsidRPr="00B002FA" w:rsidRDefault="006543BE" w:rsidP="00FC18DE">
      <w:pPr>
        <w:spacing w:after="200"/>
        <w:ind w:right="0"/>
        <w:jc w:val="left"/>
        <w:rPr>
          <w:sz w:val="22"/>
          <w:szCs w:val="22"/>
          <w:lang w:eastAsia="ar-SA"/>
        </w:rPr>
      </w:pPr>
    </w:p>
    <w:p w:rsidR="00A95E0A" w:rsidRPr="00B002FA" w:rsidRDefault="00A95E0A" w:rsidP="00FC18DE">
      <w:pPr>
        <w:spacing w:after="200"/>
        <w:ind w:right="0"/>
        <w:jc w:val="left"/>
        <w:rPr>
          <w:b/>
          <w:sz w:val="22"/>
          <w:szCs w:val="22"/>
          <w:u w:val="single"/>
        </w:rPr>
      </w:pPr>
    </w:p>
    <w:p w:rsidR="00DE4BBC" w:rsidRPr="00B002FA" w:rsidRDefault="00DE4BBC" w:rsidP="00FC18DE">
      <w:pPr>
        <w:spacing w:after="200"/>
        <w:ind w:right="0"/>
        <w:jc w:val="left"/>
        <w:rPr>
          <w:b/>
          <w:sz w:val="22"/>
          <w:szCs w:val="22"/>
          <w:u w:val="single"/>
        </w:rPr>
      </w:pPr>
    </w:p>
    <w:p w:rsidR="00B1152E" w:rsidRPr="00B002FA" w:rsidRDefault="00B1152E">
      <w:pPr>
        <w:spacing w:after="200" w:line="276" w:lineRule="auto"/>
        <w:ind w:right="0"/>
        <w:jc w:val="left"/>
        <w:rPr>
          <w:b/>
          <w:sz w:val="22"/>
          <w:szCs w:val="22"/>
          <w:u w:val="single"/>
        </w:rPr>
      </w:pPr>
      <w:r w:rsidRPr="00B002FA">
        <w:rPr>
          <w:b/>
          <w:sz w:val="22"/>
          <w:szCs w:val="22"/>
          <w:u w:val="single"/>
        </w:rPr>
        <w:br w:type="page"/>
      </w:r>
    </w:p>
    <w:p w:rsidR="00DE4BBC" w:rsidRPr="00B002FA" w:rsidRDefault="00DE4BBC" w:rsidP="00FC18DE">
      <w:pPr>
        <w:ind w:right="0"/>
        <w:jc w:val="center"/>
        <w:rPr>
          <w:b/>
          <w:sz w:val="22"/>
          <w:szCs w:val="22"/>
          <w:u w:val="single"/>
        </w:rPr>
      </w:pPr>
      <w:r w:rsidRPr="00B002FA">
        <w:rPr>
          <w:b/>
          <w:sz w:val="22"/>
          <w:szCs w:val="22"/>
          <w:u w:val="single"/>
        </w:rPr>
        <w:lastRenderedPageBreak/>
        <w:t xml:space="preserve">REPORT ON CORPORATE GOVERNANCE </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1.</w:t>
      </w:r>
      <w:r w:rsidRPr="00B002FA">
        <w:rPr>
          <w:sz w:val="22"/>
          <w:szCs w:val="22"/>
        </w:rPr>
        <w:tab/>
      </w:r>
      <w:r w:rsidRPr="00B002FA">
        <w:rPr>
          <w:b/>
          <w:sz w:val="22"/>
          <w:szCs w:val="22"/>
          <w:u w:val="single"/>
        </w:rPr>
        <w:t>COMPANY’S PHILOSOPHY ON CODE OF GOVERNANCE</w:t>
      </w:r>
    </w:p>
    <w:p w:rsidR="00DE4BBC" w:rsidRPr="00B002FA" w:rsidRDefault="00DE4BBC" w:rsidP="00FC18DE">
      <w:pPr>
        <w:ind w:right="0"/>
        <w:rPr>
          <w:sz w:val="22"/>
          <w:szCs w:val="22"/>
        </w:rPr>
      </w:pPr>
    </w:p>
    <w:p w:rsidR="00A95E0A" w:rsidRPr="00B002FA" w:rsidRDefault="00A95E0A" w:rsidP="00FC18DE">
      <w:pPr>
        <w:pStyle w:val="PlainText"/>
        <w:tabs>
          <w:tab w:val="left" w:pos="9537"/>
        </w:tabs>
        <w:ind w:right="65"/>
        <w:rPr>
          <w:rFonts w:ascii="Arial" w:hAnsi="Arial" w:cs="Arial"/>
          <w:sz w:val="22"/>
          <w:szCs w:val="22"/>
        </w:rPr>
      </w:pPr>
      <w:r w:rsidRPr="00B002FA">
        <w:rPr>
          <w:rFonts w:ascii="Arial" w:hAnsi="Arial" w:cs="Arial"/>
          <w:sz w:val="22"/>
          <w:szCs w:val="22"/>
        </w:rPr>
        <w:t>Corporate  Governance  is  the  combination  of  voluntary  practice and compliance with laws and regulations leading  to  effective control and management of the  company.  The company  believes that good corporate governance  contemplates that corporate actions balance the interest of  all  stockholders  and  satisfy the tests of  accountability  , transparency and fair play. The  company believes that all   its operations and actions must be  directed towards  overall share holder value.</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 xml:space="preserve">2. </w:t>
      </w:r>
      <w:r w:rsidRPr="00B002FA">
        <w:rPr>
          <w:sz w:val="22"/>
          <w:szCs w:val="22"/>
        </w:rPr>
        <w:tab/>
      </w:r>
      <w:r w:rsidRPr="00B002FA">
        <w:rPr>
          <w:b/>
          <w:sz w:val="22"/>
          <w:szCs w:val="22"/>
          <w:u w:val="single"/>
        </w:rPr>
        <w:t>BOARD OF DIRECTORS</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 xml:space="preserve">(i) </w:t>
      </w:r>
      <w:r w:rsidRPr="00B002FA">
        <w:rPr>
          <w:b/>
          <w:sz w:val="22"/>
          <w:szCs w:val="22"/>
          <w:u w:val="single"/>
        </w:rPr>
        <w:t>Composition and category of Directors</w:t>
      </w:r>
      <w:r w:rsidRPr="00B002FA">
        <w:rPr>
          <w:sz w:val="22"/>
          <w:szCs w:val="22"/>
        </w:rPr>
        <w:t xml:space="preserve"> </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 xml:space="preserve">The strength of Board was </w:t>
      </w:r>
      <w:r w:rsidR="00A95E0A" w:rsidRPr="00B002FA">
        <w:rPr>
          <w:sz w:val="22"/>
          <w:szCs w:val="22"/>
        </w:rPr>
        <w:t>4</w:t>
      </w:r>
      <w:r w:rsidRPr="00B002FA">
        <w:rPr>
          <w:sz w:val="22"/>
          <w:szCs w:val="22"/>
        </w:rPr>
        <w:t xml:space="preserve"> (</w:t>
      </w:r>
      <w:r w:rsidR="00FA0FE6" w:rsidRPr="00B002FA">
        <w:rPr>
          <w:sz w:val="22"/>
          <w:szCs w:val="22"/>
        </w:rPr>
        <w:t>F</w:t>
      </w:r>
      <w:r w:rsidR="00A95E0A" w:rsidRPr="00B002FA">
        <w:rPr>
          <w:sz w:val="22"/>
          <w:szCs w:val="22"/>
        </w:rPr>
        <w:t>our</w:t>
      </w:r>
      <w:r w:rsidRPr="00B002FA">
        <w:rPr>
          <w:sz w:val="22"/>
          <w:szCs w:val="22"/>
        </w:rPr>
        <w:t>) Directors as on 31st March 201</w:t>
      </w:r>
      <w:r w:rsidR="00FD1AF1" w:rsidRPr="00B002FA">
        <w:rPr>
          <w:sz w:val="22"/>
          <w:szCs w:val="22"/>
        </w:rPr>
        <w:t>6</w:t>
      </w:r>
      <w:r w:rsidRPr="00B002FA">
        <w:rPr>
          <w:sz w:val="22"/>
          <w:szCs w:val="22"/>
        </w:rPr>
        <w:t xml:space="preserve">. The Board consisted of One Managing Director, </w:t>
      </w:r>
      <w:r w:rsidR="008630E4" w:rsidRPr="00B002FA">
        <w:rPr>
          <w:color w:val="auto"/>
          <w:sz w:val="22"/>
          <w:szCs w:val="22"/>
        </w:rPr>
        <w:t>two</w:t>
      </w:r>
      <w:r w:rsidRPr="00B002FA">
        <w:rPr>
          <w:color w:val="auto"/>
          <w:sz w:val="22"/>
          <w:szCs w:val="22"/>
        </w:rPr>
        <w:t xml:space="preserve"> non-Executive non-independent Director</w:t>
      </w:r>
      <w:r w:rsidRPr="00B002FA">
        <w:rPr>
          <w:sz w:val="22"/>
          <w:szCs w:val="22"/>
        </w:rPr>
        <w:t xml:space="preserve">, </w:t>
      </w:r>
      <w:r w:rsidR="008630E4" w:rsidRPr="00B002FA">
        <w:rPr>
          <w:sz w:val="22"/>
          <w:szCs w:val="22"/>
        </w:rPr>
        <w:t>one</w:t>
      </w:r>
      <w:r w:rsidRPr="00B002FA">
        <w:rPr>
          <w:sz w:val="22"/>
          <w:szCs w:val="22"/>
        </w:rPr>
        <w:t xml:space="preserve"> Non-Executive </w:t>
      </w:r>
      <w:r w:rsidR="008630E4" w:rsidRPr="00B002FA">
        <w:rPr>
          <w:sz w:val="22"/>
          <w:szCs w:val="22"/>
        </w:rPr>
        <w:t>Director.</w:t>
      </w:r>
    </w:p>
    <w:p w:rsidR="00DE4BBC" w:rsidRPr="00B002FA" w:rsidRDefault="00DE4BBC" w:rsidP="00FC18DE">
      <w:pPr>
        <w:ind w:right="0"/>
        <w:rPr>
          <w:sz w:val="22"/>
          <w:szCs w:val="22"/>
        </w:rPr>
      </w:pPr>
    </w:p>
    <w:p w:rsidR="00DE4BBC" w:rsidRPr="00B002FA" w:rsidRDefault="00DE4BBC" w:rsidP="00FC18DE">
      <w:pPr>
        <w:ind w:right="0"/>
        <w:jc w:val="left"/>
        <w:rPr>
          <w:sz w:val="22"/>
          <w:szCs w:val="22"/>
        </w:rPr>
      </w:pPr>
      <w:r w:rsidRPr="00B002FA">
        <w:rPr>
          <w:sz w:val="22"/>
          <w:szCs w:val="22"/>
        </w:rPr>
        <w:t>1.</w:t>
      </w:r>
      <w:r w:rsidRPr="00B002FA">
        <w:rPr>
          <w:sz w:val="22"/>
          <w:szCs w:val="22"/>
        </w:rPr>
        <w:tab/>
        <w:t xml:space="preserve">Mr. </w:t>
      </w:r>
      <w:r w:rsidR="001C09F9" w:rsidRPr="00B002FA">
        <w:rPr>
          <w:sz w:val="22"/>
          <w:szCs w:val="22"/>
        </w:rPr>
        <w:t>S</w:t>
      </w:r>
      <w:r w:rsidR="000F607E" w:rsidRPr="00B002FA">
        <w:rPr>
          <w:sz w:val="22"/>
          <w:szCs w:val="22"/>
        </w:rPr>
        <w:t>urinder Singh</w:t>
      </w:r>
      <w:r w:rsidR="000F607E" w:rsidRPr="00B002FA">
        <w:rPr>
          <w:sz w:val="22"/>
          <w:szCs w:val="22"/>
        </w:rPr>
        <w:tab/>
      </w:r>
      <w:r w:rsidR="000F607E" w:rsidRPr="00B002FA">
        <w:rPr>
          <w:sz w:val="22"/>
          <w:szCs w:val="22"/>
        </w:rPr>
        <w:tab/>
      </w:r>
      <w:r w:rsidRPr="00B002FA">
        <w:rPr>
          <w:sz w:val="22"/>
          <w:szCs w:val="22"/>
        </w:rPr>
        <w:t xml:space="preserve">          </w:t>
      </w:r>
      <w:r w:rsidRPr="00B002FA">
        <w:rPr>
          <w:sz w:val="22"/>
          <w:szCs w:val="22"/>
        </w:rPr>
        <w:tab/>
        <w:t>- Executive Chairman cum Managing Director</w:t>
      </w:r>
    </w:p>
    <w:p w:rsidR="00DE4BBC" w:rsidRPr="00B002FA" w:rsidRDefault="001C09F9" w:rsidP="00FC18DE">
      <w:pPr>
        <w:ind w:right="0"/>
        <w:rPr>
          <w:sz w:val="22"/>
          <w:szCs w:val="22"/>
        </w:rPr>
      </w:pPr>
      <w:r w:rsidRPr="00B002FA">
        <w:rPr>
          <w:sz w:val="22"/>
          <w:szCs w:val="22"/>
        </w:rPr>
        <w:t>2.</w:t>
      </w:r>
      <w:r w:rsidRPr="00B002FA">
        <w:rPr>
          <w:sz w:val="22"/>
          <w:szCs w:val="22"/>
        </w:rPr>
        <w:tab/>
        <w:t xml:space="preserve">Mrs. </w:t>
      </w:r>
      <w:r w:rsidR="000F607E" w:rsidRPr="00B002FA">
        <w:rPr>
          <w:sz w:val="22"/>
          <w:szCs w:val="22"/>
        </w:rPr>
        <w:t>Parminder Kaur</w:t>
      </w:r>
      <w:r w:rsidR="00DE4BBC" w:rsidRPr="00B002FA">
        <w:rPr>
          <w:sz w:val="22"/>
          <w:szCs w:val="22"/>
        </w:rPr>
        <w:tab/>
      </w:r>
      <w:r w:rsidR="00DE4BBC" w:rsidRPr="00B002FA">
        <w:rPr>
          <w:sz w:val="22"/>
          <w:szCs w:val="22"/>
        </w:rPr>
        <w:tab/>
      </w:r>
      <w:r w:rsidR="00B1152E" w:rsidRPr="00B002FA">
        <w:rPr>
          <w:sz w:val="22"/>
          <w:szCs w:val="22"/>
        </w:rPr>
        <w:tab/>
      </w:r>
      <w:r w:rsidR="00DE4BBC" w:rsidRPr="00B002FA">
        <w:rPr>
          <w:sz w:val="22"/>
          <w:szCs w:val="22"/>
        </w:rPr>
        <w:t xml:space="preserve">- </w:t>
      </w:r>
      <w:r w:rsidRPr="00B002FA">
        <w:rPr>
          <w:sz w:val="22"/>
          <w:szCs w:val="22"/>
        </w:rPr>
        <w:t>Non-</w:t>
      </w:r>
      <w:r w:rsidR="00DE4BBC" w:rsidRPr="00B002FA">
        <w:rPr>
          <w:sz w:val="22"/>
          <w:szCs w:val="22"/>
        </w:rPr>
        <w:t>Executive Director</w:t>
      </w:r>
    </w:p>
    <w:p w:rsidR="00DE4BBC" w:rsidRPr="00B002FA" w:rsidRDefault="00DE4BBC" w:rsidP="00FC18DE">
      <w:pPr>
        <w:ind w:right="0"/>
        <w:rPr>
          <w:sz w:val="22"/>
          <w:szCs w:val="22"/>
        </w:rPr>
      </w:pPr>
      <w:r w:rsidRPr="00B002FA">
        <w:rPr>
          <w:sz w:val="22"/>
          <w:szCs w:val="22"/>
        </w:rPr>
        <w:t>3.</w:t>
      </w:r>
      <w:r w:rsidRPr="00B002FA">
        <w:rPr>
          <w:sz w:val="22"/>
          <w:szCs w:val="22"/>
        </w:rPr>
        <w:tab/>
        <w:t xml:space="preserve">Mr. </w:t>
      </w:r>
      <w:r w:rsidR="000F607E" w:rsidRPr="00B002FA">
        <w:rPr>
          <w:sz w:val="22"/>
          <w:szCs w:val="22"/>
        </w:rPr>
        <w:t>Inderjit Singh</w:t>
      </w:r>
      <w:r w:rsidR="000F607E" w:rsidRPr="00B002FA">
        <w:rPr>
          <w:sz w:val="22"/>
          <w:szCs w:val="22"/>
        </w:rPr>
        <w:tab/>
      </w:r>
      <w:r w:rsidRPr="00B002FA">
        <w:rPr>
          <w:sz w:val="22"/>
          <w:szCs w:val="22"/>
        </w:rPr>
        <w:tab/>
      </w:r>
      <w:r w:rsidRPr="00B002FA">
        <w:rPr>
          <w:sz w:val="22"/>
          <w:szCs w:val="22"/>
        </w:rPr>
        <w:tab/>
        <w:t>- Non-Executive Independent Director</w:t>
      </w:r>
    </w:p>
    <w:p w:rsidR="00DE4BBC" w:rsidRPr="00B002FA" w:rsidRDefault="001C09F9" w:rsidP="00FC18DE">
      <w:pPr>
        <w:ind w:right="0"/>
        <w:rPr>
          <w:sz w:val="22"/>
          <w:szCs w:val="22"/>
        </w:rPr>
      </w:pPr>
      <w:r w:rsidRPr="00B002FA">
        <w:rPr>
          <w:sz w:val="22"/>
          <w:szCs w:val="22"/>
        </w:rPr>
        <w:t>4</w:t>
      </w:r>
      <w:r w:rsidR="00DE4BBC" w:rsidRPr="00B002FA">
        <w:rPr>
          <w:sz w:val="22"/>
          <w:szCs w:val="22"/>
        </w:rPr>
        <w:t>.</w:t>
      </w:r>
      <w:r w:rsidR="00DE4BBC" w:rsidRPr="00B002FA">
        <w:rPr>
          <w:sz w:val="22"/>
          <w:szCs w:val="22"/>
        </w:rPr>
        <w:tab/>
        <w:t xml:space="preserve">Mr. </w:t>
      </w:r>
      <w:r w:rsidR="00C761D3" w:rsidRPr="00B002FA">
        <w:rPr>
          <w:sz w:val="22"/>
          <w:szCs w:val="22"/>
        </w:rPr>
        <w:t>Rajiv Kishore</w:t>
      </w:r>
      <w:r w:rsidRPr="00B002FA">
        <w:rPr>
          <w:sz w:val="22"/>
          <w:szCs w:val="22"/>
        </w:rPr>
        <w:tab/>
      </w:r>
      <w:r w:rsidR="00DE4BBC" w:rsidRPr="00B002FA">
        <w:rPr>
          <w:sz w:val="22"/>
          <w:szCs w:val="22"/>
        </w:rPr>
        <w:tab/>
      </w:r>
      <w:r w:rsidR="00DE4BBC" w:rsidRPr="00B002FA">
        <w:rPr>
          <w:sz w:val="22"/>
          <w:szCs w:val="22"/>
        </w:rPr>
        <w:tab/>
        <w:t>- Non Executive Independent Director</w:t>
      </w:r>
      <w:r w:rsidR="00DE4BBC" w:rsidRPr="00B002FA">
        <w:rPr>
          <w:sz w:val="22"/>
          <w:szCs w:val="22"/>
        </w:rPr>
        <w:tab/>
      </w:r>
      <w:r w:rsidR="00DE4BBC" w:rsidRPr="00B002FA">
        <w:rPr>
          <w:sz w:val="22"/>
          <w:szCs w:val="22"/>
        </w:rPr>
        <w:tab/>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(ii) The attendance at Board Meetings and at the Last Annual General Meeting and the No. of Other Directorships and Committee Memberships/Chairmanships of Directors is given below :-</w:t>
      </w:r>
    </w:p>
    <w:p w:rsidR="00DE4BBC" w:rsidRPr="00B002FA" w:rsidRDefault="00DE4BBC" w:rsidP="00FC18DE">
      <w:pPr>
        <w:ind w:right="0"/>
        <w:rPr>
          <w:sz w:val="22"/>
          <w:szCs w:val="22"/>
        </w:rPr>
      </w:pPr>
    </w:p>
    <w:p w:rsidR="00DE4BBC" w:rsidRPr="00B002FA" w:rsidRDefault="00DE4BBC" w:rsidP="00FC18DE">
      <w:pPr>
        <w:ind w:right="0"/>
        <w:rPr>
          <w:sz w:val="20"/>
          <w:szCs w:val="20"/>
        </w:rPr>
      </w:pPr>
    </w:p>
    <w:tbl>
      <w:tblPr>
        <w:tblW w:w="8127" w:type="dxa"/>
        <w:jc w:val="center"/>
        <w:tblInd w:w="-1206" w:type="dxa"/>
        <w:tblLayout w:type="fixed"/>
        <w:tblLook w:val="04A0"/>
      </w:tblPr>
      <w:tblGrid>
        <w:gridCol w:w="1544"/>
        <w:gridCol w:w="1260"/>
        <w:gridCol w:w="1260"/>
        <w:gridCol w:w="1350"/>
        <w:gridCol w:w="1440"/>
        <w:gridCol w:w="1273"/>
      </w:tblGrid>
      <w:tr w:rsidR="00C761D3" w:rsidRPr="00B002FA" w:rsidTr="006E0D4D">
        <w:trPr>
          <w:trHeight w:val="690"/>
          <w:jc w:val="center"/>
        </w:trPr>
        <w:tc>
          <w:tcPr>
            <w:tcW w:w="2804"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C761D3" w:rsidRPr="00B002FA" w:rsidRDefault="00C761D3" w:rsidP="00FC18DE">
            <w:pPr>
              <w:ind w:right="0"/>
              <w:jc w:val="left"/>
              <w:rPr>
                <w:b/>
                <w:bCs/>
                <w:sz w:val="20"/>
                <w:szCs w:val="20"/>
              </w:rPr>
            </w:pPr>
            <w:r w:rsidRPr="00B002FA">
              <w:rPr>
                <w:b/>
                <w:bCs/>
                <w:sz w:val="20"/>
                <w:szCs w:val="20"/>
              </w:rPr>
              <w:t>NAME</w:t>
            </w:r>
          </w:p>
        </w:tc>
        <w:tc>
          <w:tcPr>
            <w:tcW w:w="1260" w:type="dxa"/>
            <w:tcBorders>
              <w:top w:val="single" w:sz="8" w:space="0" w:color="auto"/>
              <w:left w:val="nil"/>
              <w:bottom w:val="single" w:sz="4" w:space="0" w:color="auto"/>
              <w:right w:val="single" w:sz="4" w:space="0" w:color="auto"/>
            </w:tcBorders>
            <w:shd w:val="clear" w:color="auto" w:fill="auto"/>
            <w:vAlign w:val="bottom"/>
            <w:hideMark/>
          </w:tcPr>
          <w:p w:rsidR="00C761D3" w:rsidRPr="00B002FA" w:rsidRDefault="00C761D3" w:rsidP="00FC18DE">
            <w:pPr>
              <w:ind w:right="0"/>
              <w:jc w:val="left"/>
              <w:rPr>
                <w:b/>
                <w:bCs/>
                <w:sz w:val="20"/>
                <w:szCs w:val="20"/>
              </w:rPr>
            </w:pPr>
            <w:r w:rsidRPr="00B002FA">
              <w:rPr>
                <w:b/>
                <w:bCs/>
                <w:sz w:val="20"/>
                <w:szCs w:val="20"/>
              </w:rPr>
              <w:t>Surinder Singh</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rsidR="00C761D3" w:rsidRPr="00B002FA" w:rsidRDefault="00C761D3" w:rsidP="00FC18DE">
            <w:pPr>
              <w:ind w:right="0"/>
              <w:jc w:val="left"/>
              <w:rPr>
                <w:b/>
                <w:bCs/>
                <w:sz w:val="20"/>
                <w:szCs w:val="20"/>
              </w:rPr>
            </w:pPr>
            <w:r w:rsidRPr="00B002FA">
              <w:rPr>
                <w:b/>
                <w:bCs/>
                <w:sz w:val="20"/>
                <w:szCs w:val="20"/>
              </w:rPr>
              <w:t>Parminder Kaur</w:t>
            </w:r>
          </w:p>
        </w:tc>
        <w:tc>
          <w:tcPr>
            <w:tcW w:w="1440" w:type="dxa"/>
            <w:tcBorders>
              <w:top w:val="single" w:sz="8" w:space="0" w:color="auto"/>
              <w:left w:val="nil"/>
              <w:bottom w:val="single" w:sz="4" w:space="0" w:color="auto"/>
              <w:right w:val="single" w:sz="4" w:space="0" w:color="auto"/>
            </w:tcBorders>
            <w:shd w:val="clear" w:color="auto" w:fill="auto"/>
            <w:vAlign w:val="bottom"/>
            <w:hideMark/>
          </w:tcPr>
          <w:p w:rsidR="00C761D3" w:rsidRPr="00B002FA" w:rsidRDefault="00C761D3" w:rsidP="00FC18DE">
            <w:pPr>
              <w:ind w:right="0"/>
              <w:jc w:val="left"/>
              <w:rPr>
                <w:b/>
                <w:bCs/>
                <w:sz w:val="20"/>
                <w:szCs w:val="20"/>
              </w:rPr>
            </w:pPr>
            <w:r w:rsidRPr="00B002FA">
              <w:rPr>
                <w:b/>
                <w:bCs/>
                <w:sz w:val="20"/>
                <w:szCs w:val="20"/>
              </w:rPr>
              <w:t>Inderjit Singh</w:t>
            </w:r>
          </w:p>
        </w:tc>
        <w:tc>
          <w:tcPr>
            <w:tcW w:w="1273" w:type="dxa"/>
            <w:tcBorders>
              <w:top w:val="single" w:sz="8" w:space="0" w:color="auto"/>
              <w:left w:val="nil"/>
              <w:bottom w:val="single" w:sz="4" w:space="0" w:color="auto"/>
              <w:right w:val="single" w:sz="4" w:space="0" w:color="auto"/>
            </w:tcBorders>
            <w:shd w:val="clear" w:color="auto" w:fill="auto"/>
            <w:vAlign w:val="bottom"/>
            <w:hideMark/>
          </w:tcPr>
          <w:p w:rsidR="00C761D3" w:rsidRPr="00B002FA" w:rsidRDefault="00C761D3" w:rsidP="00FC18DE">
            <w:pPr>
              <w:ind w:right="0"/>
              <w:jc w:val="left"/>
              <w:rPr>
                <w:b/>
                <w:bCs/>
                <w:sz w:val="20"/>
                <w:szCs w:val="20"/>
              </w:rPr>
            </w:pPr>
            <w:r w:rsidRPr="00B002FA">
              <w:rPr>
                <w:b/>
                <w:bCs/>
                <w:sz w:val="20"/>
                <w:szCs w:val="20"/>
              </w:rPr>
              <w:t>Rajiv Kishore</w:t>
            </w:r>
          </w:p>
        </w:tc>
      </w:tr>
      <w:tr w:rsidR="00C761D3" w:rsidRPr="00B002FA" w:rsidTr="006E0D4D">
        <w:trPr>
          <w:trHeight w:val="915"/>
          <w:jc w:val="center"/>
        </w:trPr>
        <w:tc>
          <w:tcPr>
            <w:tcW w:w="280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761D3" w:rsidRPr="00B002FA" w:rsidRDefault="00C761D3" w:rsidP="00FC18DE">
            <w:pPr>
              <w:ind w:right="0"/>
              <w:jc w:val="left"/>
              <w:rPr>
                <w:b/>
                <w:bCs/>
                <w:sz w:val="20"/>
                <w:szCs w:val="20"/>
              </w:rPr>
            </w:pPr>
            <w:r w:rsidRPr="00B002FA">
              <w:rPr>
                <w:b/>
                <w:bCs/>
                <w:sz w:val="20"/>
                <w:szCs w:val="20"/>
              </w:rPr>
              <w:t>CATEGORY</w:t>
            </w:r>
          </w:p>
        </w:tc>
        <w:tc>
          <w:tcPr>
            <w:tcW w:w="1260" w:type="dxa"/>
            <w:tcBorders>
              <w:top w:val="nil"/>
              <w:left w:val="nil"/>
              <w:bottom w:val="single" w:sz="4" w:space="0" w:color="auto"/>
              <w:right w:val="single" w:sz="4" w:space="0" w:color="auto"/>
            </w:tcBorders>
            <w:shd w:val="clear" w:color="auto" w:fill="auto"/>
            <w:noWrap/>
            <w:vAlign w:val="bottom"/>
            <w:hideMark/>
          </w:tcPr>
          <w:p w:rsidR="00C761D3" w:rsidRPr="00B002FA" w:rsidRDefault="00C761D3" w:rsidP="00FC18DE">
            <w:pPr>
              <w:ind w:right="0"/>
              <w:jc w:val="left"/>
              <w:rPr>
                <w:sz w:val="20"/>
                <w:szCs w:val="20"/>
              </w:rPr>
            </w:pPr>
            <w:r w:rsidRPr="00B002FA">
              <w:rPr>
                <w:sz w:val="20"/>
                <w:szCs w:val="20"/>
              </w:rPr>
              <w:t>Executive</w:t>
            </w:r>
          </w:p>
        </w:tc>
        <w:tc>
          <w:tcPr>
            <w:tcW w:w="1350" w:type="dxa"/>
            <w:tcBorders>
              <w:top w:val="nil"/>
              <w:left w:val="nil"/>
              <w:bottom w:val="single" w:sz="4" w:space="0" w:color="auto"/>
              <w:right w:val="single" w:sz="4" w:space="0" w:color="auto"/>
            </w:tcBorders>
            <w:shd w:val="clear" w:color="auto" w:fill="auto"/>
            <w:noWrap/>
            <w:vAlign w:val="bottom"/>
            <w:hideMark/>
          </w:tcPr>
          <w:p w:rsidR="00C761D3" w:rsidRPr="00B002FA" w:rsidRDefault="00C761D3" w:rsidP="00FC18DE">
            <w:pPr>
              <w:ind w:right="0"/>
              <w:jc w:val="left"/>
              <w:rPr>
                <w:color w:val="auto"/>
                <w:sz w:val="20"/>
                <w:szCs w:val="20"/>
              </w:rPr>
            </w:pPr>
            <w:r w:rsidRPr="00B002FA">
              <w:rPr>
                <w:color w:val="auto"/>
                <w:sz w:val="20"/>
                <w:szCs w:val="20"/>
              </w:rPr>
              <w:t>Executive</w:t>
            </w:r>
          </w:p>
        </w:tc>
        <w:tc>
          <w:tcPr>
            <w:tcW w:w="1440"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FC18DE">
            <w:pPr>
              <w:ind w:right="0"/>
              <w:jc w:val="left"/>
              <w:rPr>
                <w:sz w:val="20"/>
                <w:szCs w:val="20"/>
              </w:rPr>
            </w:pPr>
            <w:r w:rsidRPr="00B002FA">
              <w:rPr>
                <w:sz w:val="20"/>
                <w:szCs w:val="20"/>
              </w:rPr>
              <w:t>Independent &amp; Non Executive Director</w:t>
            </w:r>
          </w:p>
        </w:tc>
        <w:tc>
          <w:tcPr>
            <w:tcW w:w="1273"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FC18DE">
            <w:pPr>
              <w:ind w:right="0"/>
              <w:jc w:val="left"/>
              <w:rPr>
                <w:sz w:val="20"/>
                <w:szCs w:val="20"/>
              </w:rPr>
            </w:pPr>
            <w:r w:rsidRPr="00B002FA">
              <w:rPr>
                <w:sz w:val="20"/>
                <w:szCs w:val="20"/>
              </w:rPr>
              <w:t>Independent &amp; Non Executive Director</w:t>
            </w:r>
          </w:p>
        </w:tc>
      </w:tr>
      <w:tr w:rsidR="00C761D3" w:rsidRPr="00B002FA" w:rsidTr="006E0D4D">
        <w:trPr>
          <w:trHeight w:val="840"/>
          <w:jc w:val="center"/>
        </w:trPr>
        <w:tc>
          <w:tcPr>
            <w:tcW w:w="280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761D3" w:rsidRPr="00B002FA" w:rsidRDefault="00C761D3" w:rsidP="00B1152E">
            <w:pPr>
              <w:ind w:right="0"/>
              <w:jc w:val="left"/>
              <w:rPr>
                <w:b/>
                <w:bCs/>
                <w:sz w:val="20"/>
                <w:szCs w:val="20"/>
              </w:rPr>
            </w:pPr>
            <w:r w:rsidRPr="00B002FA">
              <w:rPr>
                <w:b/>
                <w:bCs/>
                <w:sz w:val="20"/>
                <w:szCs w:val="20"/>
              </w:rPr>
              <w:t xml:space="preserve">Attendance at the AGM held on </w:t>
            </w:r>
            <w:r w:rsidR="00B1152E" w:rsidRPr="00B002FA">
              <w:rPr>
                <w:b/>
                <w:bCs/>
                <w:sz w:val="20"/>
                <w:szCs w:val="20"/>
              </w:rPr>
              <w:t>30</w:t>
            </w:r>
            <w:r w:rsidRPr="00B002FA">
              <w:rPr>
                <w:b/>
                <w:bCs/>
                <w:sz w:val="20"/>
                <w:szCs w:val="20"/>
              </w:rPr>
              <w:t>.09.201</w:t>
            </w:r>
            <w:r w:rsidR="00B1152E" w:rsidRPr="00B002FA">
              <w:rPr>
                <w:b/>
                <w:bCs/>
                <w:sz w:val="20"/>
                <w:szCs w:val="20"/>
              </w:rPr>
              <w:t>5</w:t>
            </w:r>
          </w:p>
        </w:tc>
        <w:tc>
          <w:tcPr>
            <w:tcW w:w="1260"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FC18DE">
            <w:pPr>
              <w:ind w:right="0"/>
              <w:jc w:val="center"/>
              <w:rPr>
                <w:color w:val="auto"/>
                <w:sz w:val="20"/>
                <w:szCs w:val="20"/>
              </w:rPr>
            </w:pPr>
            <w:r w:rsidRPr="00B002FA">
              <w:rPr>
                <w:color w:val="auto"/>
                <w:sz w:val="20"/>
                <w:szCs w:val="20"/>
              </w:rPr>
              <w:t>YES</w:t>
            </w:r>
          </w:p>
        </w:tc>
        <w:tc>
          <w:tcPr>
            <w:tcW w:w="1350" w:type="dxa"/>
            <w:tcBorders>
              <w:top w:val="nil"/>
              <w:left w:val="nil"/>
              <w:bottom w:val="single" w:sz="4" w:space="0" w:color="auto"/>
              <w:right w:val="single" w:sz="4" w:space="0" w:color="auto"/>
            </w:tcBorders>
            <w:shd w:val="clear" w:color="auto" w:fill="auto"/>
            <w:vAlign w:val="bottom"/>
            <w:hideMark/>
          </w:tcPr>
          <w:p w:rsidR="00C761D3" w:rsidRPr="00B002FA" w:rsidRDefault="00A747FA" w:rsidP="00FC18DE">
            <w:pPr>
              <w:ind w:right="0"/>
              <w:jc w:val="center"/>
              <w:rPr>
                <w:color w:val="auto"/>
                <w:sz w:val="20"/>
                <w:szCs w:val="20"/>
              </w:rPr>
            </w:pPr>
            <w:r w:rsidRPr="00B002FA">
              <w:rPr>
                <w:color w:val="auto"/>
                <w:sz w:val="20"/>
                <w:szCs w:val="20"/>
              </w:rPr>
              <w:t>YES</w:t>
            </w:r>
          </w:p>
        </w:tc>
        <w:tc>
          <w:tcPr>
            <w:tcW w:w="1440" w:type="dxa"/>
            <w:tcBorders>
              <w:top w:val="nil"/>
              <w:left w:val="nil"/>
              <w:bottom w:val="single" w:sz="4" w:space="0" w:color="auto"/>
              <w:right w:val="single" w:sz="4" w:space="0" w:color="auto"/>
            </w:tcBorders>
            <w:shd w:val="clear" w:color="auto" w:fill="auto"/>
            <w:vAlign w:val="bottom"/>
            <w:hideMark/>
          </w:tcPr>
          <w:p w:rsidR="00C761D3" w:rsidRPr="00B002FA" w:rsidRDefault="008630E4" w:rsidP="00FC18DE">
            <w:pPr>
              <w:ind w:right="0"/>
              <w:jc w:val="center"/>
              <w:rPr>
                <w:color w:val="auto"/>
                <w:sz w:val="20"/>
                <w:szCs w:val="20"/>
              </w:rPr>
            </w:pPr>
            <w:r w:rsidRPr="00B002FA">
              <w:rPr>
                <w:color w:val="auto"/>
                <w:sz w:val="20"/>
                <w:szCs w:val="20"/>
              </w:rPr>
              <w:t>No</w:t>
            </w:r>
          </w:p>
        </w:tc>
        <w:tc>
          <w:tcPr>
            <w:tcW w:w="1273" w:type="dxa"/>
            <w:tcBorders>
              <w:top w:val="nil"/>
              <w:left w:val="nil"/>
              <w:bottom w:val="single" w:sz="4" w:space="0" w:color="auto"/>
              <w:right w:val="single" w:sz="4" w:space="0" w:color="auto"/>
            </w:tcBorders>
            <w:shd w:val="clear" w:color="auto" w:fill="auto"/>
            <w:vAlign w:val="bottom"/>
            <w:hideMark/>
          </w:tcPr>
          <w:p w:rsidR="00C761D3" w:rsidRPr="00B002FA" w:rsidRDefault="008630E4" w:rsidP="00FC18DE">
            <w:pPr>
              <w:ind w:right="0"/>
              <w:jc w:val="center"/>
              <w:rPr>
                <w:color w:val="auto"/>
                <w:sz w:val="20"/>
                <w:szCs w:val="20"/>
              </w:rPr>
            </w:pPr>
            <w:r w:rsidRPr="00B002FA">
              <w:rPr>
                <w:color w:val="auto"/>
                <w:sz w:val="20"/>
                <w:szCs w:val="20"/>
              </w:rPr>
              <w:t>No</w:t>
            </w:r>
          </w:p>
        </w:tc>
      </w:tr>
      <w:tr w:rsidR="00C761D3" w:rsidRPr="00B002FA" w:rsidTr="006E0D4D">
        <w:trPr>
          <w:trHeight w:val="465"/>
          <w:jc w:val="center"/>
        </w:trPr>
        <w:tc>
          <w:tcPr>
            <w:tcW w:w="280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761D3" w:rsidRPr="00B002FA" w:rsidRDefault="00C761D3" w:rsidP="00FC18DE">
            <w:pPr>
              <w:ind w:right="0"/>
              <w:jc w:val="left"/>
              <w:rPr>
                <w:b/>
                <w:bCs/>
                <w:sz w:val="20"/>
                <w:szCs w:val="20"/>
              </w:rPr>
            </w:pPr>
            <w:r w:rsidRPr="00B002FA">
              <w:rPr>
                <w:b/>
                <w:bCs/>
                <w:sz w:val="20"/>
                <w:szCs w:val="20"/>
              </w:rPr>
              <w:t>*No. of other Boards in which Member or chairperson</w:t>
            </w:r>
          </w:p>
        </w:tc>
        <w:tc>
          <w:tcPr>
            <w:tcW w:w="1260"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FC18DE">
            <w:pPr>
              <w:ind w:right="0"/>
              <w:jc w:val="center"/>
              <w:rPr>
                <w:color w:val="auto"/>
                <w:sz w:val="20"/>
                <w:szCs w:val="20"/>
              </w:rPr>
            </w:pPr>
            <w:r w:rsidRPr="00B002FA">
              <w:rPr>
                <w:color w:val="auto"/>
                <w:sz w:val="20"/>
                <w:szCs w:val="20"/>
              </w:rPr>
              <w:t>NIL</w:t>
            </w:r>
          </w:p>
        </w:tc>
        <w:tc>
          <w:tcPr>
            <w:tcW w:w="1350"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FC18DE">
            <w:pPr>
              <w:ind w:right="0"/>
              <w:jc w:val="center"/>
              <w:rPr>
                <w:color w:val="auto"/>
                <w:sz w:val="20"/>
                <w:szCs w:val="20"/>
              </w:rPr>
            </w:pPr>
            <w:r w:rsidRPr="00B002FA">
              <w:rPr>
                <w:color w:val="auto"/>
                <w:sz w:val="20"/>
                <w:szCs w:val="20"/>
              </w:rPr>
              <w:t>NIL</w:t>
            </w:r>
          </w:p>
        </w:tc>
        <w:tc>
          <w:tcPr>
            <w:tcW w:w="1440"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FC18DE">
            <w:pPr>
              <w:ind w:right="0"/>
              <w:jc w:val="center"/>
              <w:rPr>
                <w:color w:val="auto"/>
                <w:sz w:val="20"/>
                <w:szCs w:val="20"/>
              </w:rPr>
            </w:pPr>
            <w:r w:rsidRPr="00B002FA">
              <w:rPr>
                <w:color w:val="auto"/>
                <w:sz w:val="20"/>
                <w:szCs w:val="20"/>
              </w:rPr>
              <w:t>NIL</w:t>
            </w:r>
          </w:p>
        </w:tc>
        <w:tc>
          <w:tcPr>
            <w:tcW w:w="1273"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FC18DE">
            <w:pPr>
              <w:ind w:right="0"/>
              <w:jc w:val="center"/>
              <w:rPr>
                <w:color w:val="auto"/>
                <w:sz w:val="20"/>
                <w:szCs w:val="20"/>
              </w:rPr>
            </w:pPr>
            <w:r w:rsidRPr="00B002FA">
              <w:rPr>
                <w:color w:val="auto"/>
                <w:sz w:val="20"/>
                <w:szCs w:val="20"/>
              </w:rPr>
              <w:t>NIL</w:t>
            </w:r>
          </w:p>
        </w:tc>
      </w:tr>
      <w:tr w:rsidR="00C761D3" w:rsidRPr="00B002FA" w:rsidTr="00006141">
        <w:trPr>
          <w:trHeight w:val="872"/>
          <w:jc w:val="center"/>
        </w:trPr>
        <w:tc>
          <w:tcPr>
            <w:tcW w:w="1544" w:type="dxa"/>
            <w:vMerge w:val="restart"/>
            <w:tcBorders>
              <w:top w:val="nil"/>
              <w:left w:val="single" w:sz="8" w:space="0" w:color="auto"/>
              <w:right w:val="single" w:sz="4" w:space="0" w:color="auto"/>
            </w:tcBorders>
            <w:shd w:val="clear" w:color="auto" w:fill="auto"/>
            <w:vAlign w:val="bottom"/>
            <w:hideMark/>
          </w:tcPr>
          <w:p w:rsidR="00C761D3" w:rsidRPr="00B002FA" w:rsidRDefault="00C761D3" w:rsidP="00FC18DE">
            <w:pPr>
              <w:ind w:right="0"/>
              <w:jc w:val="left"/>
              <w:rPr>
                <w:b/>
                <w:bCs/>
                <w:color w:val="auto"/>
                <w:sz w:val="20"/>
                <w:szCs w:val="20"/>
              </w:rPr>
            </w:pPr>
            <w:r w:rsidRPr="00B002FA">
              <w:rPr>
                <w:b/>
                <w:bCs/>
                <w:color w:val="auto"/>
                <w:sz w:val="20"/>
                <w:szCs w:val="20"/>
              </w:rPr>
              <w:t>No. of other Board Committees in which Member or Chairperson</w:t>
            </w:r>
          </w:p>
          <w:p w:rsidR="00C761D3" w:rsidRPr="00B002FA" w:rsidRDefault="00C761D3" w:rsidP="00FC18DE">
            <w:pPr>
              <w:ind w:right="0"/>
              <w:jc w:val="left"/>
              <w:rPr>
                <w:b/>
                <w:bCs/>
                <w:color w:val="auto"/>
                <w:sz w:val="20"/>
                <w:szCs w:val="20"/>
              </w:rPr>
            </w:pPr>
          </w:p>
        </w:tc>
        <w:tc>
          <w:tcPr>
            <w:tcW w:w="1260" w:type="dxa"/>
            <w:tcBorders>
              <w:top w:val="nil"/>
              <w:left w:val="nil"/>
              <w:bottom w:val="single" w:sz="8" w:space="0" w:color="auto"/>
              <w:right w:val="single" w:sz="4" w:space="0" w:color="auto"/>
            </w:tcBorders>
            <w:shd w:val="clear" w:color="auto" w:fill="auto"/>
            <w:vAlign w:val="bottom"/>
            <w:hideMark/>
          </w:tcPr>
          <w:p w:rsidR="00C761D3" w:rsidRPr="00B002FA" w:rsidRDefault="00C761D3" w:rsidP="00FC18DE">
            <w:pPr>
              <w:ind w:right="0"/>
              <w:rPr>
                <w:b/>
                <w:color w:val="auto"/>
                <w:sz w:val="20"/>
                <w:szCs w:val="20"/>
              </w:rPr>
            </w:pPr>
            <w:r w:rsidRPr="00B002FA">
              <w:rPr>
                <w:b/>
                <w:color w:val="auto"/>
                <w:sz w:val="20"/>
                <w:szCs w:val="20"/>
              </w:rPr>
              <w:t>Member</w:t>
            </w:r>
          </w:p>
        </w:tc>
        <w:tc>
          <w:tcPr>
            <w:tcW w:w="1260" w:type="dxa"/>
            <w:tcBorders>
              <w:top w:val="nil"/>
              <w:left w:val="nil"/>
              <w:bottom w:val="single" w:sz="8" w:space="0" w:color="auto"/>
              <w:right w:val="single" w:sz="4" w:space="0" w:color="auto"/>
            </w:tcBorders>
            <w:shd w:val="clear" w:color="auto" w:fill="auto"/>
            <w:vAlign w:val="bottom"/>
            <w:hideMark/>
          </w:tcPr>
          <w:p w:rsidR="00C761D3" w:rsidRPr="00B002FA" w:rsidRDefault="00C761D3" w:rsidP="00FC18DE">
            <w:pPr>
              <w:ind w:right="0"/>
              <w:jc w:val="center"/>
              <w:rPr>
                <w:color w:val="auto"/>
                <w:sz w:val="20"/>
                <w:szCs w:val="20"/>
              </w:rPr>
            </w:pPr>
            <w:r w:rsidRPr="00B002FA">
              <w:rPr>
                <w:color w:val="auto"/>
                <w:sz w:val="20"/>
                <w:szCs w:val="20"/>
              </w:rPr>
              <w:t>2</w:t>
            </w:r>
          </w:p>
        </w:tc>
        <w:tc>
          <w:tcPr>
            <w:tcW w:w="1350" w:type="dxa"/>
            <w:tcBorders>
              <w:top w:val="nil"/>
              <w:left w:val="nil"/>
              <w:bottom w:val="single" w:sz="8" w:space="0" w:color="auto"/>
              <w:right w:val="single" w:sz="4" w:space="0" w:color="auto"/>
            </w:tcBorders>
            <w:shd w:val="clear" w:color="auto" w:fill="auto"/>
            <w:vAlign w:val="bottom"/>
            <w:hideMark/>
          </w:tcPr>
          <w:p w:rsidR="00C761D3" w:rsidRPr="00B002FA" w:rsidRDefault="00590A70" w:rsidP="00FC18DE">
            <w:pPr>
              <w:ind w:right="0"/>
              <w:jc w:val="center"/>
              <w:rPr>
                <w:color w:val="auto"/>
                <w:sz w:val="20"/>
                <w:szCs w:val="20"/>
              </w:rPr>
            </w:pPr>
            <w:r w:rsidRPr="00B002FA">
              <w:rPr>
                <w:color w:val="auto"/>
                <w:sz w:val="20"/>
                <w:szCs w:val="20"/>
              </w:rPr>
              <w:t>1</w:t>
            </w:r>
          </w:p>
        </w:tc>
        <w:tc>
          <w:tcPr>
            <w:tcW w:w="1440" w:type="dxa"/>
            <w:tcBorders>
              <w:top w:val="nil"/>
              <w:left w:val="nil"/>
              <w:bottom w:val="single" w:sz="8" w:space="0" w:color="auto"/>
              <w:right w:val="single" w:sz="4" w:space="0" w:color="auto"/>
            </w:tcBorders>
            <w:shd w:val="clear" w:color="auto" w:fill="auto"/>
            <w:vAlign w:val="bottom"/>
            <w:hideMark/>
          </w:tcPr>
          <w:p w:rsidR="00C761D3" w:rsidRPr="00B002FA" w:rsidRDefault="00590A70" w:rsidP="00FC18DE">
            <w:pPr>
              <w:ind w:right="0"/>
              <w:jc w:val="center"/>
              <w:rPr>
                <w:color w:val="auto"/>
                <w:sz w:val="20"/>
                <w:szCs w:val="20"/>
              </w:rPr>
            </w:pPr>
            <w:r w:rsidRPr="00B002FA">
              <w:rPr>
                <w:color w:val="auto"/>
                <w:sz w:val="20"/>
                <w:szCs w:val="20"/>
              </w:rPr>
              <w:t>NIL</w:t>
            </w:r>
          </w:p>
        </w:tc>
        <w:tc>
          <w:tcPr>
            <w:tcW w:w="1273" w:type="dxa"/>
            <w:tcBorders>
              <w:top w:val="nil"/>
              <w:left w:val="nil"/>
              <w:bottom w:val="single" w:sz="8" w:space="0" w:color="auto"/>
              <w:right w:val="single" w:sz="4" w:space="0" w:color="auto"/>
            </w:tcBorders>
            <w:shd w:val="clear" w:color="auto" w:fill="auto"/>
            <w:vAlign w:val="bottom"/>
            <w:hideMark/>
          </w:tcPr>
          <w:p w:rsidR="00C761D3" w:rsidRPr="00B002FA" w:rsidRDefault="00590A70" w:rsidP="00FC18DE">
            <w:pPr>
              <w:ind w:right="0"/>
              <w:jc w:val="center"/>
              <w:rPr>
                <w:color w:val="auto"/>
                <w:sz w:val="20"/>
                <w:szCs w:val="20"/>
              </w:rPr>
            </w:pPr>
            <w:r w:rsidRPr="00B002FA">
              <w:rPr>
                <w:color w:val="auto"/>
                <w:sz w:val="20"/>
                <w:szCs w:val="20"/>
              </w:rPr>
              <w:t>3</w:t>
            </w:r>
          </w:p>
        </w:tc>
      </w:tr>
      <w:tr w:rsidR="00C761D3" w:rsidRPr="00B002FA" w:rsidTr="00006141">
        <w:trPr>
          <w:trHeight w:val="448"/>
          <w:jc w:val="center"/>
        </w:trPr>
        <w:tc>
          <w:tcPr>
            <w:tcW w:w="1544" w:type="dxa"/>
            <w:vMerge/>
            <w:tcBorders>
              <w:left w:val="single" w:sz="8" w:space="0" w:color="auto"/>
              <w:bottom w:val="single" w:sz="8" w:space="0" w:color="auto"/>
              <w:right w:val="single" w:sz="4" w:space="0" w:color="auto"/>
            </w:tcBorders>
            <w:shd w:val="clear" w:color="auto" w:fill="auto"/>
            <w:vAlign w:val="bottom"/>
            <w:hideMark/>
          </w:tcPr>
          <w:p w:rsidR="00C761D3" w:rsidRPr="00B002FA" w:rsidRDefault="00C761D3" w:rsidP="00FC18DE">
            <w:pPr>
              <w:ind w:right="0"/>
              <w:jc w:val="left"/>
              <w:rPr>
                <w:b/>
                <w:bCs/>
                <w:color w:val="auto"/>
              </w:rPr>
            </w:pPr>
          </w:p>
        </w:tc>
        <w:tc>
          <w:tcPr>
            <w:tcW w:w="1260" w:type="dxa"/>
            <w:tcBorders>
              <w:top w:val="nil"/>
              <w:left w:val="nil"/>
              <w:bottom w:val="single" w:sz="8" w:space="0" w:color="auto"/>
              <w:right w:val="single" w:sz="4" w:space="0" w:color="auto"/>
            </w:tcBorders>
            <w:shd w:val="clear" w:color="auto" w:fill="auto"/>
            <w:vAlign w:val="bottom"/>
            <w:hideMark/>
          </w:tcPr>
          <w:p w:rsidR="00C761D3" w:rsidRPr="00B002FA" w:rsidRDefault="00C761D3" w:rsidP="00FC18DE">
            <w:pPr>
              <w:ind w:right="0"/>
              <w:rPr>
                <w:b/>
                <w:color w:val="auto"/>
                <w:sz w:val="20"/>
                <w:szCs w:val="20"/>
              </w:rPr>
            </w:pPr>
            <w:r w:rsidRPr="00B002FA">
              <w:rPr>
                <w:b/>
                <w:color w:val="auto"/>
                <w:sz w:val="20"/>
                <w:szCs w:val="20"/>
              </w:rPr>
              <w:t>Chairperson</w:t>
            </w:r>
          </w:p>
        </w:tc>
        <w:tc>
          <w:tcPr>
            <w:tcW w:w="1260" w:type="dxa"/>
            <w:tcBorders>
              <w:top w:val="nil"/>
              <w:left w:val="nil"/>
              <w:bottom w:val="single" w:sz="8" w:space="0" w:color="auto"/>
              <w:right w:val="single" w:sz="4" w:space="0" w:color="auto"/>
            </w:tcBorders>
            <w:shd w:val="clear" w:color="auto" w:fill="auto"/>
            <w:vAlign w:val="bottom"/>
            <w:hideMark/>
          </w:tcPr>
          <w:p w:rsidR="00C761D3" w:rsidRPr="00B002FA" w:rsidRDefault="00C761D3" w:rsidP="00FC18DE">
            <w:pPr>
              <w:ind w:right="0"/>
              <w:jc w:val="center"/>
              <w:rPr>
                <w:color w:val="auto"/>
              </w:rPr>
            </w:pPr>
            <w:r w:rsidRPr="00B002FA">
              <w:rPr>
                <w:color w:val="auto"/>
                <w:sz w:val="22"/>
                <w:szCs w:val="22"/>
              </w:rPr>
              <w:t>NIL</w:t>
            </w:r>
          </w:p>
        </w:tc>
        <w:tc>
          <w:tcPr>
            <w:tcW w:w="1350" w:type="dxa"/>
            <w:tcBorders>
              <w:top w:val="nil"/>
              <w:left w:val="nil"/>
              <w:bottom w:val="single" w:sz="8" w:space="0" w:color="auto"/>
              <w:right w:val="single" w:sz="4" w:space="0" w:color="auto"/>
            </w:tcBorders>
            <w:shd w:val="clear" w:color="auto" w:fill="auto"/>
            <w:vAlign w:val="bottom"/>
            <w:hideMark/>
          </w:tcPr>
          <w:p w:rsidR="00C761D3" w:rsidRPr="00B002FA" w:rsidRDefault="00590A70" w:rsidP="00FC18DE">
            <w:pPr>
              <w:ind w:right="0"/>
              <w:jc w:val="center"/>
              <w:rPr>
                <w:color w:val="auto"/>
              </w:rPr>
            </w:pPr>
            <w:r w:rsidRPr="00B002FA">
              <w:rPr>
                <w:color w:val="auto"/>
                <w:sz w:val="22"/>
                <w:szCs w:val="22"/>
              </w:rPr>
              <w:t>NIL</w:t>
            </w:r>
          </w:p>
        </w:tc>
        <w:tc>
          <w:tcPr>
            <w:tcW w:w="1440" w:type="dxa"/>
            <w:tcBorders>
              <w:top w:val="nil"/>
              <w:left w:val="nil"/>
              <w:bottom w:val="single" w:sz="8" w:space="0" w:color="auto"/>
              <w:right w:val="single" w:sz="4" w:space="0" w:color="auto"/>
            </w:tcBorders>
            <w:shd w:val="clear" w:color="auto" w:fill="auto"/>
            <w:vAlign w:val="bottom"/>
            <w:hideMark/>
          </w:tcPr>
          <w:p w:rsidR="00C761D3" w:rsidRPr="00B002FA" w:rsidRDefault="00590A70" w:rsidP="00FC18DE">
            <w:pPr>
              <w:ind w:right="0"/>
              <w:jc w:val="center"/>
              <w:rPr>
                <w:color w:val="auto"/>
              </w:rPr>
            </w:pPr>
            <w:r w:rsidRPr="00B002FA">
              <w:rPr>
                <w:color w:val="auto"/>
                <w:sz w:val="22"/>
                <w:szCs w:val="22"/>
              </w:rPr>
              <w:t>3</w:t>
            </w:r>
          </w:p>
        </w:tc>
        <w:tc>
          <w:tcPr>
            <w:tcW w:w="1273" w:type="dxa"/>
            <w:tcBorders>
              <w:top w:val="nil"/>
              <w:left w:val="nil"/>
              <w:bottom w:val="single" w:sz="8" w:space="0" w:color="auto"/>
              <w:right w:val="single" w:sz="4" w:space="0" w:color="auto"/>
            </w:tcBorders>
            <w:shd w:val="clear" w:color="auto" w:fill="auto"/>
            <w:vAlign w:val="bottom"/>
            <w:hideMark/>
          </w:tcPr>
          <w:p w:rsidR="00C761D3" w:rsidRPr="00B002FA" w:rsidRDefault="00C761D3" w:rsidP="00FC18DE">
            <w:pPr>
              <w:ind w:right="0"/>
              <w:jc w:val="center"/>
              <w:rPr>
                <w:color w:val="auto"/>
              </w:rPr>
            </w:pPr>
            <w:r w:rsidRPr="00B002FA">
              <w:rPr>
                <w:color w:val="auto"/>
                <w:sz w:val="22"/>
                <w:szCs w:val="22"/>
              </w:rPr>
              <w:t>NIL</w:t>
            </w:r>
          </w:p>
        </w:tc>
      </w:tr>
    </w:tbl>
    <w:p w:rsidR="00DE4BBC" w:rsidRPr="00B002FA" w:rsidRDefault="00DE4BBC" w:rsidP="00FC18DE">
      <w:pPr>
        <w:ind w:right="0"/>
        <w:rPr>
          <w:color w:val="auto"/>
          <w:sz w:val="22"/>
          <w:szCs w:val="22"/>
        </w:rPr>
      </w:pPr>
    </w:p>
    <w:p w:rsidR="00DE4BBC" w:rsidRPr="00B002FA" w:rsidRDefault="00DE4BBC" w:rsidP="00FC18DE">
      <w:pPr>
        <w:spacing w:after="200"/>
        <w:ind w:right="0"/>
        <w:jc w:val="left"/>
        <w:rPr>
          <w:sz w:val="22"/>
          <w:szCs w:val="22"/>
        </w:rPr>
      </w:pPr>
      <w:r w:rsidRPr="00B002FA">
        <w:rPr>
          <w:sz w:val="22"/>
          <w:szCs w:val="22"/>
        </w:rPr>
        <w:t>None of the Directors of the Board serve as Member of more than 10 Committees nor do they Chair more than 5 Committees.</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(iii)      Number of Board Meetings held, dates on which held:</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color w:val="auto"/>
          <w:sz w:val="22"/>
          <w:szCs w:val="22"/>
        </w:rPr>
        <w:t>Total 4 Board meetings were held</w:t>
      </w:r>
      <w:r w:rsidRPr="00B002FA">
        <w:rPr>
          <w:sz w:val="22"/>
          <w:szCs w:val="22"/>
        </w:rPr>
        <w:t xml:space="preserve"> during the period from 1st April, 201</w:t>
      </w:r>
      <w:r w:rsidR="00DB136A" w:rsidRPr="00B002FA">
        <w:rPr>
          <w:sz w:val="22"/>
          <w:szCs w:val="22"/>
        </w:rPr>
        <w:t>5</w:t>
      </w:r>
      <w:r w:rsidRPr="00B002FA">
        <w:rPr>
          <w:sz w:val="22"/>
          <w:szCs w:val="22"/>
        </w:rPr>
        <w:t xml:space="preserve"> to March 31, 201</w:t>
      </w:r>
      <w:r w:rsidR="00DB136A" w:rsidRPr="00B002FA">
        <w:rPr>
          <w:sz w:val="22"/>
          <w:szCs w:val="22"/>
        </w:rPr>
        <w:t>6</w:t>
      </w:r>
      <w:r w:rsidRPr="00B002FA">
        <w:rPr>
          <w:sz w:val="22"/>
          <w:szCs w:val="22"/>
        </w:rPr>
        <w:t xml:space="preserve"> </w:t>
      </w:r>
      <w:r w:rsidR="00DB136A" w:rsidRPr="00B002FA">
        <w:rPr>
          <w:sz w:val="22"/>
          <w:szCs w:val="22"/>
        </w:rPr>
        <w:t>.</w:t>
      </w:r>
    </w:p>
    <w:p w:rsidR="00DE4BBC" w:rsidRPr="00B002FA" w:rsidRDefault="00DE4BBC" w:rsidP="00FC18DE">
      <w:pPr>
        <w:ind w:right="0"/>
        <w:rPr>
          <w:sz w:val="22"/>
          <w:szCs w:val="22"/>
        </w:rPr>
      </w:pP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 xml:space="preserve">During the year under review, the gap between two meetings did not exceed 120 days as per </w:t>
      </w:r>
      <w:r w:rsidR="00B002FA" w:rsidRPr="00B002FA">
        <w:rPr>
          <w:sz w:val="22"/>
          <w:szCs w:val="22"/>
        </w:rPr>
        <w:t>SEBI (PODR) Regulations, 2015</w:t>
      </w:r>
      <w:r w:rsidRPr="00B002FA">
        <w:rPr>
          <w:sz w:val="22"/>
          <w:szCs w:val="22"/>
        </w:rPr>
        <w:t xml:space="preserve"> and Section 173 of the Companies Act, 2013.</w:t>
      </w:r>
    </w:p>
    <w:p w:rsidR="00DE4BBC" w:rsidRPr="00B002FA" w:rsidRDefault="00DE4BBC" w:rsidP="00FC18DE">
      <w:pPr>
        <w:ind w:right="0"/>
        <w:rPr>
          <w:sz w:val="22"/>
          <w:szCs w:val="22"/>
        </w:rPr>
      </w:pP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b/>
          <w:sz w:val="22"/>
          <w:szCs w:val="22"/>
        </w:rPr>
        <w:t>3.</w:t>
      </w:r>
      <w:r w:rsidRPr="00B002FA">
        <w:rPr>
          <w:sz w:val="22"/>
          <w:szCs w:val="22"/>
        </w:rPr>
        <w:t xml:space="preserve"> </w:t>
      </w:r>
      <w:r w:rsidRPr="00B002FA">
        <w:rPr>
          <w:b/>
          <w:sz w:val="22"/>
          <w:szCs w:val="22"/>
          <w:u w:val="single"/>
        </w:rPr>
        <w:t>AUDIT COMMITTEE</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b/>
          <w:sz w:val="22"/>
          <w:szCs w:val="22"/>
          <w:u w:val="single"/>
        </w:rPr>
        <w:t>TERMS OF REFERENCE</w:t>
      </w:r>
      <w:r w:rsidRPr="00B002FA">
        <w:rPr>
          <w:sz w:val="22"/>
          <w:szCs w:val="22"/>
        </w:rPr>
        <w:t>:</w:t>
      </w:r>
    </w:p>
    <w:p w:rsidR="00DE4BBC" w:rsidRPr="00B002FA" w:rsidRDefault="00DE4BBC" w:rsidP="00FC18DE">
      <w:pPr>
        <w:ind w:right="0"/>
        <w:rPr>
          <w:sz w:val="22"/>
          <w:szCs w:val="22"/>
        </w:rPr>
      </w:pPr>
    </w:p>
    <w:p w:rsidR="00DE4BBC" w:rsidRPr="00B002FA" w:rsidRDefault="00DE4BBC" w:rsidP="00FC18DE">
      <w:pPr>
        <w:ind w:right="0"/>
        <w:outlineLvl w:val="0"/>
        <w:rPr>
          <w:b/>
          <w:sz w:val="22"/>
          <w:szCs w:val="22"/>
        </w:rPr>
      </w:pPr>
      <w:r w:rsidRPr="00B002FA">
        <w:rPr>
          <w:b/>
          <w:sz w:val="22"/>
          <w:szCs w:val="22"/>
        </w:rPr>
        <w:t>Powers of the Audit Committee</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The powers of the Audit Committee shall include the following:</w:t>
      </w:r>
    </w:p>
    <w:p w:rsidR="00DE4BBC" w:rsidRPr="00B002FA" w:rsidRDefault="00DE4BBC" w:rsidP="00FC18DE">
      <w:pPr>
        <w:ind w:right="0"/>
        <w:rPr>
          <w:sz w:val="22"/>
          <w:szCs w:val="22"/>
        </w:rPr>
      </w:pPr>
    </w:p>
    <w:p w:rsidR="00DE4BBC" w:rsidRPr="00B002FA" w:rsidRDefault="00DE4BBC" w:rsidP="00FC18DE">
      <w:pPr>
        <w:numPr>
          <w:ilvl w:val="0"/>
          <w:numId w:val="8"/>
        </w:numPr>
        <w:ind w:left="0" w:right="0" w:firstLine="0"/>
        <w:jc w:val="left"/>
        <w:rPr>
          <w:sz w:val="22"/>
          <w:szCs w:val="22"/>
        </w:rPr>
      </w:pPr>
      <w:r w:rsidRPr="00B002FA">
        <w:rPr>
          <w:sz w:val="22"/>
          <w:szCs w:val="22"/>
        </w:rPr>
        <w:t>To investigate any activity within the terms of reference</w:t>
      </w:r>
    </w:p>
    <w:p w:rsidR="00DE4BBC" w:rsidRPr="00B002FA" w:rsidRDefault="00DE4BBC" w:rsidP="00FC18DE">
      <w:pPr>
        <w:numPr>
          <w:ilvl w:val="0"/>
          <w:numId w:val="8"/>
        </w:numPr>
        <w:ind w:left="0" w:right="0" w:firstLine="0"/>
        <w:jc w:val="left"/>
        <w:rPr>
          <w:sz w:val="22"/>
          <w:szCs w:val="22"/>
        </w:rPr>
      </w:pPr>
      <w:r w:rsidRPr="00B002FA">
        <w:rPr>
          <w:sz w:val="22"/>
          <w:szCs w:val="22"/>
        </w:rPr>
        <w:t>To seek information from any employee</w:t>
      </w:r>
    </w:p>
    <w:p w:rsidR="00DE4BBC" w:rsidRPr="00B002FA" w:rsidRDefault="00DE4BBC" w:rsidP="00FC18DE">
      <w:pPr>
        <w:numPr>
          <w:ilvl w:val="0"/>
          <w:numId w:val="8"/>
        </w:numPr>
        <w:ind w:left="0" w:right="0" w:firstLine="0"/>
        <w:jc w:val="left"/>
        <w:rPr>
          <w:sz w:val="22"/>
          <w:szCs w:val="22"/>
        </w:rPr>
      </w:pPr>
      <w:r w:rsidRPr="00B002FA">
        <w:rPr>
          <w:sz w:val="22"/>
          <w:szCs w:val="22"/>
        </w:rPr>
        <w:t>To obtain outside legal or other professional advice</w:t>
      </w:r>
    </w:p>
    <w:p w:rsidR="00DE4BBC" w:rsidRPr="00B002FA" w:rsidRDefault="00DE4BBC" w:rsidP="00FC18DE">
      <w:pPr>
        <w:numPr>
          <w:ilvl w:val="0"/>
          <w:numId w:val="8"/>
        </w:numPr>
        <w:ind w:left="0" w:right="0" w:firstLine="0"/>
        <w:jc w:val="left"/>
        <w:rPr>
          <w:sz w:val="22"/>
          <w:szCs w:val="22"/>
        </w:rPr>
      </w:pPr>
      <w:r w:rsidRPr="00B002FA">
        <w:rPr>
          <w:sz w:val="22"/>
          <w:szCs w:val="22"/>
        </w:rPr>
        <w:t xml:space="preserve">To secure attendance of outsiders with relevant expertise, if it considers necessary </w:t>
      </w:r>
    </w:p>
    <w:p w:rsidR="00DE4BBC" w:rsidRPr="00B002FA" w:rsidRDefault="00DE4BBC" w:rsidP="00FC18DE">
      <w:pPr>
        <w:ind w:right="0"/>
        <w:rPr>
          <w:sz w:val="22"/>
          <w:szCs w:val="22"/>
        </w:rPr>
      </w:pPr>
    </w:p>
    <w:p w:rsidR="00DE4BBC" w:rsidRPr="00B002FA" w:rsidRDefault="00DE4BBC" w:rsidP="00FC18DE">
      <w:pPr>
        <w:ind w:right="0"/>
        <w:rPr>
          <w:b/>
          <w:sz w:val="22"/>
          <w:szCs w:val="22"/>
          <w:u w:val="single"/>
        </w:rPr>
      </w:pPr>
      <w:r w:rsidRPr="00B002FA">
        <w:rPr>
          <w:b/>
          <w:sz w:val="22"/>
          <w:szCs w:val="22"/>
          <w:u w:val="single"/>
        </w:rPr>
        <w:t>Composition of Audit Committee</w:t>
      </w:r>
    </w:p>
    <w:p w:rsidR="00DE4BBC" w:rsidRPr="00B002FA" w:rsidRDefault="00DE4BBC" w:rsidP="00FC18DE">
      <w:pPr>
        <w:ind w:right="0"/>
        <w:rPr>
          <w:sz w:val="22"/>
          <w:szCs w:val="22"/>
        </w:rPr>
      </w:pPr>
      <w:bookmarkStart w:id="1" w:name="3"/>
      <w:bookmarkEnd w:id="1"/>
    </w:p>
    <w:p w:rsidR="00DE4BBC" w:rsidRPr="00B002FA" w:rsidRDefault="00DE4BBC" w:rsidP="00FC18DE">
      <w:pPr>
        <w:ind w:right="0"/>
        <w:rPr>
          <w:sz w:val="22"/>
          <w:szCs w:val="22"/>
        </w:rPr>
      </w:pPr>
      <w:r w:rsidRPr="00B002FA">
        <w:rPr>
          <w:sz w:val="22"/>
          <w:szCs w:val="22"/>
        </w:rPr>
        <w:t>As on 31.03.201</w:t>
      </w:r>
      <w:r w:rsidR="00DB136A" w:rsidRPr="00B002FA">
        <w:rPr>
          <w:sz w:val="22"/>
          <w:szCs w:val="22"/>
        </w:rPr>
        <w:t>6</w:t>
      </w:r>
      <w:r w:rsidRPr="00B002FA">
        <w:rPr>
          <w:sz w:val="22"/>
          <w:szCs w:val="22"/>
        </w:rPr>
        <w:t>, the Audit Committee of the Company comprises of 3 non-executive Independent Directors, who are well qualified and financially literate. Following is the composition of the Audit Committee:</w:t>
      </w:r>
    </w:p>
    <w:p w:rsidR="00E35065" w:rsidRPr="00B002FA" w:rsidRDefault="00E35065" w:rsidP="00FC18DE">
      <w:pPr>
        <w:autoSpaceDE w:val="0"/>
        <w:autoSpaceDN w:val="0"/>
        <w:adjustRightInd w:val="0"/>
        <w:ind w:right="0"/>
        <w:rPr>
          <w:sz w:val="22"/>
          <w:szCs w:val="22"/>
        </w:rPr>
      </w:pPr>
    </w:p>
    <w:tbl>
      <w:tblPr>
        <w:tblW w:w="7960" w:type="dxa"/>
        <w:tblInd w:w="96" w:type="dxa"/>
        <w:tblLook w:val="04A0"/>
      </w:tblPr>
      <w:tblGrid>
        <w:gridCol w:w="3800"/>
        <w:gridCol w:w="4160"/>
      </w:tblGrid>
      <w:tr w:rsidR="00E35065" w:rsidRPr="00B002FA" w:rsidTr="00D530B9">
        <w:trPr>
          <w:trHeight w:val="312"/>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E35065" w:rsidRPr="00B002FA" w:rsidRDefault="00E35065" w:rsidP="00FC18DE">
            <w:pPr>
              <w:ind w:right="0"/>
              <w:jc w:val="center"/>
            </w:pPr>
            <w:r w:rsidRPr="00B002FA">
              <w:rPr>
                <w:sz w:val="22"/>
                <w:szCs w:val="22"/>
              </w:rPr>
              <w:t xml:space="preserve">Mr. </w:t>
            </w:r>
            <w:r w:rsidR="00BD3BC7" w:rsidRPr="00B002FA">
              <w:rPr>
                <w:sz w:val="22"/>
                <w:szCs w:val="22"/>
              </w:rPr>
              <w:t>Inderjit Singh</w:t>
            </w:r>
          </w:p>
        </w:tc>
        <w:tc>
          <w:tcPr>
            <w:tcW w:w="4160" w:type="dxa"/>
            <w:tcBorders>
              <w:top w:val="single" w:sz="8" w:space="0" w:color="000000"/>
              <w:left w:val="nil"/>
              <w:bottom w:val="single" w:sz="8" w:space="0" w:color="000000"/>
              <w:right w:val="single" w:sz="8" w:space="0" w:color="000000"/>
            </w:tcBorders>
            <w:shd w:val="clear" w:color="auto" w:fill="auto"/>
            <w:hideMark/>
          </w:tcPr>
          <w:p w:rsidR="00E35065" w:rsidRPr="00B002FA" w:rsidRDefault="00E35065" w:rsidP="00FC18DE">
            <w:pPr>
              <w:ind w:right="0"/>
              <w:jc w:val="center"/>
            </w:pPr>
            <w:r w:rsidRPr="00B002FA">
              <w:rPr>
                <w:sz w:val="22"/>
                <w:szCs w:val="22"/>
              </w:rPr>
              <w:t>Independent Director, Chairman</w:t>
            </w:r>
          </w:p>
        </w:tc>
      </w:tr>
      <w:tr w:rsidR="00E35065" w:rsidRPr="00B002FA" w:rsidTr="00D530B9">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35065" w:rsidRPr="00B002FA" w:rsidRDefault="00E35065" w:rsidP="00FC18DE">
            <w:pPr>
              <w:ind w:right="0"/>
              <w:jc w:val="center"/>
            </w:pPr>
            <w:r w:rsidRPr="00B002FA">
              <w:rPr>
                <w:sz w:val="22"/>
                <w:szCs w:val="22"/>
              </w:rPr>
              <w:t xml:space="preserve">Mr. </w:t>
            </w:r>
            <w:r w:rsidR="00BD3BC7" w:rsidRPr="00B002FA">
              <w:rPr>
                <w:sz w:val="22"/>
                <w:szCs w:val="22"/>
              </w:rPr>
              <w:t>Rajiv Kishore</w:t>
            </w:r>
          </w:p>
        </w:tc>
        <w:tc>
          <w:tcPr>
            <w:tcW w:w="4160" w:type="dxa"/>
            <w:tcBorders>
              <w:top w:val="nil"/>
              <w:left w:val="nil"/>
              <w:bottom w:val="single" w:sz="8" w:space="0" w:color="000000"/>
              <w:right w:val="single" w:sz="8" w:space="0" w:color="000000"/>
            </w:tcBorders>
            <w:shd w:val="clear" w:color="auto" w:fill="auto"/>
            <w:hideMark/>
          </w:tcPr>
          <w:p w:rsidR="00E35065" w:rsidRPr="00B002FA" w:rsidRDefault="00E35065" w:rsidP="00FC18DE">
            <w:pPr>
              <w:ind w:right="0"/>
              <w:jc w:val="center"/>
            </w:pPr>
            <w:r w:rsidRPr="00B002FA">
              <w:rPr>
                <w:sz w:val="22"/>
                <w:szCs w:val="22"/>
              </w:rPr>
              <w:t>Independent Director, Member</w:t>
            </w:r>
          </w:p>
        </w:tc>
      </w:tr>
      <w:tr w:rsidR="00E35065" w:rsidRPr="00B002FA" w:rsidTr="00D530B9">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35065" w:rsidRPr="00B002FA" w:rsidRDefault="00E35065" w:rsidP="00FC18DE">
            <w:pPr>
              <w:ind w:right="0"/>
              <w:jc w:val="center"/>
            </w:pPr>
            <w:r w:rsidRPr="00B002FA">
              <w:rPr>
                <w:sz w:val="22"/>
                <w:szCs w:val="22"/>
              </w:rPr>
              <w:t>Mr. S</w:t>
            </w:r>
            <w:r w:rsidR="00BD3BC7" w:rsidRPr="00B002FA">
              <w:rPr>
                <w:sz w:val="22"/>
                <w:szCs w:val="22"/>
              </w:rPr>
              <w:t>urinder Singh</w:t>
            </w:r>
          </w:p>
        </w:tc>
        <w:tc>
          <w:tcPr>
            <w:tcW w:w="4160" w:type="dxa"/>
            <w:tcBorders>
              <w:top w:val="nil"/>
              <w:left w:val="nil"/>
              <w:bottom w:val="single" w:sz="8" w:space="0" w:color="000000"/>
              <w:right w:val="single" w:sz="8" w:space="0" w:color="000000"/>
            </w:tcBorders>
            <w:shd w:val="clear" w:color="auto" w:fill="auto"/>
            <w:hideMark/>
          </w:tcPr>
          <w:p w:rsidR="00E35065" w:rsidRPr="00B002FA" w:rsidRDefault="00E35065" w:rsidP="00FC18DE">
            <w:pPr>
              <w:ind w:right="0"/>
              <w:jc w:val="center"/>
            </w:pPr>
            <w:r w:rsidRPr="00B002FA">
              <w:rPr>
                <w:sz w:val="22"/>
                <w:szCs w:val="22"/>
              </w:rPr>
              <w:t>Managing Director, Member</w:t>
            </w:r>
          </w:p>
        </w:tc>
      </w:tr>
    </w:tbl>
    <w:p w:rsidR="00E35065" w:rsidRPr="00B002FA" w:rsidRDefault="00E35065" w:rsidP="00FC18DE">
      <w:pPr>
        <w:autoSpaceDE w:val="0"/>
        <w:autoSpaceDN w:val="0"/>
        <w:adjustRightInd w:val="0"/>
        <w:ind w:right="0"/>
        <w:rPr>
          <w:sz w:val="22"/>
          <w:szCs w:val="22"/>
        </w:rPr>
      </w:pPr>
    </w:p>
    <w:p w:rsidR="00DE4BBC" w:rsidRPr="00B002FA" w:rsidRDefault="00DE4BBC" w:rsidP="00FC18DE">
      <w:pPr>
        <w:ind w:right="0"/>
        <w:rPr>
          <w:sz w:val="22"/>
          <w:szCs w:val="22"/>
        </w:rPr>
      </w:pPr>
    </w:p>
    <w:p w:rsidR="00DE4BBC" w:rsidRPr="00B002FA" w:rsidRDefault="00DE4BBC" w:rsidP="00FC18DE">
      <w:pPr>
        <w:ind w:right="0"/>
        <w:rPr>
          <w:b/>
          <w:sz w:val="22"/>
          <w:szCs w:val="22"/>
          <w:u w:val="single"/>
        </w:rPr>
      </w:pPr>
      <w:r w:rsidRPr="00B002FA">
        <w:rPr>
          <w:b/>
          <w:sz w:val="22"/>
          <w:szCs w:val="22"/>
          <w:u w:val="single"/>
        </w:rPr>
        <w:t xml:space="preserve">Meetings of Audit Committee and attendance during the year  </w:t>
      </w:r>
      <w:r w:rsidR="00DB136A" w:rsidRPr="00B002FA">
        <w:rPr>
          <w:b/>
          <w:sz w:val="22"/>
          <w:szCs w:val="22"/>
          <w:u w:val="single"/>
        </w:rPr>
        <w:t>2015-16</w:t>
      </w:r>
    </w:p>
    <w:p w:rsidR="00DE4BBC" w:rsidRPr="00B002FA" w:rsidRDefault="00DE4BBC" w:rsidP="00FC18DE">
      <w:pPr>
        <w:ind w:right="0"/>
        <w:rPr>
          <w:sz w:val="22"/>
          <w:szCs w:val="22"/>
        </w:rPr>
      </w:pPr>
    </w:p>
    <w:p w:rsidR="005C6C05" w:rsidRPr="00B002FA" w:rsidRDefault="00DE4BBC" w:rsidP="00FC18DE">
      <w:pPr>
        <w:ind w:right="0"/>
        <w:rPr>
          <w:sz w:val="22"/>
          <w:szCs w:val="22"/>
        </w:rPr>
      </w:pPr>
      <w:r w:rsidRPr="00B002FA">
        <w:rPr>
          <w:color w:val="auto"/>
          <w:sz w:val="22"/>
          <w:szCs w:val="22"/>
        </w:rPr>
        <w:t xml:space="preserve">4 meetings of the Audit Committee have been held during the year </w:t>
      </w:r>
    </w:p>
    <w:p w:rsidR="00DE4BBC" w:rsidRPr="00B002FA" w:rsidRDefault="00DE4BBC" w:rsidP="00FC18DE">
      <w:pPr>
        <w:ind w:right="0"/>
        <w:rPr>
          <w:color w:val="FF0000"/>
          <w:sz w:val="22"/>
          <w:szCs w:val="22"/>
        </w:rPr>
      </w:pPr>
    </w:p>
    <w:p w:rsidR="00DE4BBC" w:rsidRPr="00B002FA" w:rsidRDefault="00DE4BBC" w:rsidP="00FC18DE">
      <w:pPr>
        <w:ind w:right="0"/>
        <w:rPr>
          <w:color w:val="auto"/>
          <w:sz w:val="22"/>
          <w:szCs w:val="22"/>
        </w:rPr>
      </w:pPr>
      <w:r w:rsidRPr="00B002FA">
        <w:rPr>
          <w:color w:val="auto"/>
          <w:sz w:val="22"/>
          <w:szCs w:val="22"/>
        </w:rPr>
        <w:t>The attendance at the Audit Committee Meetings during the period from 01.04.201</w:t>
      </w:r>
      <w:r w:rsidR="00DB136A" w:rsidRPr="00B002FA">
        <w:rPr>
          <w:color w:val="auto"/>
          <w:sz w:val="22"/>
          <w:szCs w:val="22"/>
        </w:rPr>
        <w:t>5</w:t>
      </w:r>
      <w:r w:rsidRPr="00B002FA">
        <w:rPr>
          <w:color w:val="auto"/>
          <w:sz w:val="22"/>
          <w:szCs w:val="22"/>
        </w:rPr>
        <w:t xml:space="preserve"> till 31.03.201</w:t>
      </w:r>
      <w:r w:rsidR="00DB136A" w:rsidRPr="00B002FA">
        <w:rPr>
          <w:color w:val="auto"/>
          <w:sz w:val="22"/>
          <w:szCs w:val="22"/>
        </w:rPr>
        <w:t>6</w:t>
      </w:r>
      <w:r w:rsidRPr="00B002FA">
        <w:rPr>
          <w:color w:val="auto"/>
          <w:sz w:val="22"/>
          <w:szCs w:val="22"/>
        </w:rPr>
        <w:t xml:space="preserve"> is given below:</w:t>
      </w:r>
    </w:p>
    <w:p w:rsidR="00DE4BBC" w:rsidRPr="00B002FA" w:rsidRDefault="00DE4BBC" w:rsidP="00FC18DE">
      <w:pPr>
        <w:ind w:right="0"/>
        <w:rPr>
          <w:color w:val="auto"/>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250"/>
        <w:gridCol w:w="1674"/>
        <w:gridCol w:w="2466"/>
      </w:tblGrid>
      <w:tr w:rsidR="00DE4BBC" w:rsidRPr="00B002FA" w:rsidTr="00B37902">
        <w:tc>
          <w:tcPr>
            <w:tcW w:w="2718" w:type="dxa"/>
          </w:tcPr>
          <w:p w:rsidR="00DE4BBC" w:rsidRPr="00B002FA" w:rsidRDefault="00DE4BBC" w:rsidP="00FC18DE">
            <w:pPr>
              <w:ind w:right="0"/>
              <w:rPr>
                <w:b/>
                <w:color w:val="auto"/>
              </w:rPr>
            </w:pPr>
            <w:r w:rsidRPr="00B002FA">
              <w:rPr>
                <w:b/>
                <w:color w:val="auto"/>
                <w:sz w:val="22"/>
                <w:szCs w:val="22"/>
              </w:rPr>
              <w:t>Name</w:t>
            </w:r>
          </w:p>
        </w:tc>
        <w:tc>
          <w:tcPr>
            <w:tcW w:w="2250" w:type="dxa"/>
          </w:tcPr>
          <w:p w:rsidR="00DE4BBC" w:rsidRPr="00B002FA" w:rsidRDefault="00DE4BBC" w:rsidP="00FC18DE">
            <w:pPr>
              <w:ind w:right="0"/>
              <w:rPr>
                <w:b/>
                <w:color w:val="auto"/>
              </w:rPr>
            </w:pPr>
            <w:r w:rsidRPr="00B002FA">
              <w:rPr>
                <w:b/>
                <w:color w:val="auto"/>
                <w:sz w:val="22"/>
                <w:szCs w:val="22"/>
              </w:rPr>
              <w:t>Title</w:t>
            </w:r>
          </w:p>
        </w:tc>
        <w:tc>
          <w:tcPr>
            <w:tcW w:w="1674" w:type="dxa"/>
          </w:tcPr>
          <w:p w:rsidR="00DE4BBC" w:rsidRPr="00B002FA" w:rsidRDefault="00DE4BBC" w:rsidP="00FC18DE">
            <w:pPr>
              <w:ind w:right="0"/>
              <w:jc w:val="left"/>
              <w:rPr>
                <w:b/>
                <w:color w:val="auto"/>
              </w:rPr>
            </w:pPr>
            <w:r w:rsidRPr="00B002FA">
              <w:rPr>
                <w:b/>
                <w:color w:val="auto"/>
                <w:sz w:val="22"/>
                <w:szCs w:val="22"/>
              </w:rPr>
              <w:t>No. of Meetings held</w:t>
            </w:r>
          </w:p>
        </w:tc>
        <w:tc>
          <w:tcPr>
            <w:tcW w:w="2466" w:type="dxa"/>
          </w:tcPr>
          <w:p w:rsidR="00DE4BBC" w:rsidRPr="00B002FA" w:rsidRDefault="00DE4BBC" w:rsidP="00FC18DE">
            <w:pPr>
              <w:ind w:right="0"/>
              <w:jc w:val="left"/>
              <w:rPr>
                <w:b/>
                <w:color w:val="auto"/>
              </w:rPr>
            </w:pPr>
            <w:r w:rsidRPr="00B002FA">
              <w:rPr>
                <w:b/>
                <w:color w:val="auto"/>
                <w:sz w:val="22"/>
                <w:szCs w:val="22"/>
              </w:rPr>
              <w:t>No. of Meetings attended</w:t>
            </w:r>
          </w:p>
        </w:tc>
      </w:tr>
      <w:tr w:rsidR="005C6C05" w:rsidRPr="00B002FA" w:rsidTr="00B37902">
        <w:tc>
          <w:tcPr>
            <w:tcW w:w="2718" w:type="dxa"/>
          </w:tcPr>
          <w:p w:rsidR="005C6C05" w:rsidRPr="00B002FA" w:rsidRDefault="005C6C05" w:rsidP="00FC18DE">
            <w:pPr>
              <w:ind w:right="65"/>
              <w:rPr>
                <w:color w:val="auto"/>
              </w:rPr>
            </w:pPr>
            <w:r w:rsidRPr="00B002FA">
              <w:rPr>
                <w:color w:val="auto"/>
                <w:sz w:val="22"/>
                <w:szCs w:val="22"/>
              </w:rPr>
              <w:t>Mr. Inderjit Singh</w:t>
            </w:r>
          </w:p>
        </w:tc>
        <w:tc>
          <w:tcPr>
            <w:tcW w:w="2250" w:type="dxa"/>
          </w:tcPr>
          <w:p w:rsidR="005C6C05" w:rsidRPr="00B002FA" w:rsidRDefault="005C6C05" w:rsidP="00FC18DE">
            <w:pPr>
              <w:ind w:right="0"/>
              <w:jc w:val="left"/>
              <w:rPr>
                <w:color w:val="auto"/>
              </w:rPr>
            </w:pPr>
            <w:r w:rsidRPr="00B002FA">
              <w:rPr>
                <w:color w:val="auto"/>
                <w:sz w:val="22"/>
                <w:szCs w:val="22"/>
              </w:rPr>
              <w:t xml:space="preserve">Independent Director </w:t>
            </w:r>
            <w:r w:rsidR="00DE103D" w:rsidRPr="00B002FA">
              <w:rPr>
                <w:color w:val="auto"/>
                <w:sz w:val="22"/>
                <w:szCs w:val="22"/>
              </w:rPr>
              <w:t xml:space="preserve">and </w:t>
            </w:r>
            <w:r w:rsidRPr="00B002FA">
              <w:rPr>
                <w:color w:val="auto"/>
                <w:sz w:val="22"/>
                <w:szCs w:val="22"/>
              </w:rPr>
              <w:t>Chairman of Committee</w:t>
            </w:r>
          </w:p>
        </w:tc>
        <w:tc>
          <w:tcPr>
            <w:tcW w:w="1674" w:type="dxa"/>
          </w:tcPr>
          <w:p w:rsidR="005C6C05" w:rsidRPr="00B002FA" w:rsidRDefault="005C6C05" w:rsidP="00FC18DE">
            <w:pPr>
              <w:ind w:right="0"/>
              <w:jc w:val="center"/>
              <w:rPr>
                <w:color w:val="auto"/>
              </w:rPr>
            </w:pPr>
            <w:r w:rsidRPr="00B002FA">
              <w:rPr>
                <w:color w:val="auto"/>
                <w:sz w:val="22"/>
                <w:szCs w:val="22"/>
              </w:rPr>
              <w:t>4</w:t>
            </w:r>
          </w:p>
        </w:tc>
        <w:tc>
          <w:tcPr>
            <w:tcW w:w="2466" w:type="dxa"/>
          </w:tcPr>
          <w:p w:rsidR="005C6C05" w:rsidRPr="00B002FA" w:rsidRDefault="005C6C05" w:rsidP="00FC18DE">
            <w:pPr>
              <w:ind w:right="0"/>
              <w:jc w:val="center"/>
              <w:rPr>
                <w:color w:val="auto"/>
              </w:rPr>
            </w:pPr>
            <w:r w:rsidRPr="00B002FA">
              <w:rPr>
                <w:color w:val="auto"/>
                <w:sz w:val="22"/>
                <w:szCs w:val="22"/>
              </w:rPr>
              <w:t>4</w:t>
            </w:r>
          </w:p>
        </w:tc>
      </w:tr>
      <w:tr w:rsidR="005C6C05" w:rsidRPr="00B002FA" w:rsidTr="00B37902">
        <w:tc>
          <w:tcPr>
            <w:tcW w:w="2718" w:type="dxa"/>
          </w:tcPr>
          <w:p w:rsidR="005C6C05" w:rsidRPr="00B002FA" w:rsidRDefault="005C6C05" w:rsidP="00FC18DE">
            <w:pPr>
              <w:ind w:right="65"/>
              <w:rPr>
                <w:color w:val="auto"/>
              </w:rPr>
            </w:pPr>
            <w:r w:rsidRPr="00B002FA">
              <w:rPr>
                <w:color w:val="auto"/>
                <w:sz w:val="22"/>
                <w:szCs w:val="22"/>
              </w:rPr>
              <w:t>Mr. Rajiv Kishore</w:t>
            </w:r>
          </w:p>
        </w:tc>
        <w:tc>
          <w:tcPr>
            <w:tcW w:w="2250" w:type="dxa"/>
          </w:tcPr>
          <w:p w:rsidR="005C6C05" w:rsidRPr="00B002FA" w:rsidRDefault="005C6C05" w:rsidP="00FC18DE">
            <w:pPr>
              <w:ind w:right="0"/>
              <w:rPr>
                <w:color w:val="auto"/>
              </w:rPr>
            </w:pPr>
            <w:r w:rsidRPr="00B002FA">
              <w:rPr>
                <w:color w:val="auto"/>
                <w:sz w:val="22"/>
                <w:szCs w:val="22"/>
              </w:rPr>
              <w:t xml:space="preserve">Independent </w:t>
            </w:r>
          </w:p>
          <w:p w:rsidR="005C6C05" w:rsidRPr="00B002FA" w:rsidRDefault="005C6C05" w:rsidP="00FC18DE">
            <w:pPr>
              <w:ind w:right="0"/>
              <w:rPr>
                <w:color w:val="auto"/>
              </w:rPr>
            </w:pPr>
            <w:r w:rsidRPr="00B002FA">
              <w:rPr>
                <w:color w:val="auto"/>
                <w:sz w:val="22"/>
                <w:szCs w:val="22"/>
              </w:rPr>
              <w:t>Director,</w:t>
            </w:r>
            <w:r w:rsidR="00CD2BC3" w:rsidRPr="00B002FA">
              <w:rPr>
                <w:color w:val="auto"/>
                <w:sz w:val="22"/>
                <w:szCs w:val="22"/>
              </w:rPr>
              <w:t xml:space="preserve"> Member</w:t>
            </w:r>
          </w:p>
        </w:tc>
        <w:tc>
          <w:tcPr>
            <w:tcW w:w="1674" w:type="dxa"/>
          </w:tcPr>
          <w:p w:rsidR="005C6C05" w:rsidRPr="00B002FA" w:rsidRDefault="005C6C05" w:rsidP="00FC18DE">
            <w:pPr>
              <w:ind w:right="0"/>
              <w:jc w:val="center"/>
              <w:rPr>
                <w:color w:val="auto"/>
              </w:rPr>
            </w:pPr>
            <w:r w:rsidRPr="00B002FA">
              <w:rPr>
                <w:color w:val="auto"/>
                <w:sz w:val="22"/>
                <w:szCs w:val="22"/>
              </w:rPr>
              <w:t>4</w:t>
            </w:r>
          </w:p>
        </w:tc>
        <w:tc>
          <w:tcPr>
            <w:tcW w:w="2466" w:type="dxa"/>
          </w:tcPr>
          <w:p w:rsidR="005C6C05" w:rsidRPr="00B002FA" w:rsidRDefault="005C6C05" w:rsidP="00FC18DE">
            <w:pPr>
              <w:ind w:right="0"/>
              <w:jc w:val="center"/>
              <w:rPr>
                <w:color w:val="auto"/>
              </w:rPr>
            </w:pPr>
            <w:r w:rsidRPr="00B002FA">
              <w:rPr>
                <w:color w:val="auto"/>
                <w:sz w:val="22"/>
                <w:szCs w:val="22"/>
              </w:rPr>
              <w:t>4</w:t>
            </w:r>
          </w:p>
        </w:tc>
      </w:tr>
      <w:tr w:rsidR="005C6C05" w:rsidRPr="00B002FA" w:rsidTr="00B37902">
        <w:trPr>
          <w:trHeight w:val="503"/>
        </w:trPr>
        <w:tc>
          <w:tcPr>
            <w:tcW w:w="2718" w:type="dxa"/>
          </w:tcPr>
          <w:p w:rsidR="005C6C05" w:rsidRPr="00B002FA" w:rsidRDefault="005C6C05" w:rsidP="00FC18DE">
            <w:pPr>
              <w:ind w:right="65"/>
              <w:rPr>
                <w:color w:val="auto"/>
              </w:rPr>
            </w:pPr>
            <w:r w:rsidRPr="00B002FA">
              <w:rPr>
                <w:color w:val="auto"/>
                <w:sz w:val="22"/>
                <w:szCs w:val="22"/>
              </w:rPr>
              <w:t>Mr. Surinder Singh</w:t>
            </w:r>
          </w:p>
        </w:tc>
        <w:tc>
          <w:tcPr>
            <w:tcW w:w="2250" w:type="dxa"/>
          </w:tcPr>
          <w:p w:rsidR="005C6C05" w:rsidRPr="00B002FA" w:rsidRDefault="00DE103D" w:rsidP="00FC18DE">
            <w:pPr>
              <w:ind w:right="0"/>
              <w:rPr>
                <w:color w:val="auto"/>
              </w:rPr>
            </w:pPr>
            <w:r w:rsidRPr="00B002FA">
              <w:rPr>
                <w:color w:val="auto"/>
                <w:sz w:val="22"/>
                <w:szCs w:val="22"/>
              </w:rPr>
              <w:t>Managing</w:t>
            </w:r>
            <w:r w:rsidR="005C6C05" w:rsidRPr="00B002FA">
              <w:rPr>
                <w:color w:val="auto"/>
                <w:sz w:val="22"/>
                <w:szCs w:val="22"/>
              </w:rPr>
              <w:t xml:space="preserve"> </w:t>
            </w:r>
          </w:p>
          <w:p w:rsidR="005C6C05" w:rsidRPr="00B002FA" w:rsidRDefault="005C6C05" w:rsidP="00FC18DE">
            <w:pPr>
              <w:ind w:right="0"/>
              <w:rPr>
                <w:color w:val="auto"/>
              </w:rPr>
            </w:pPr>
            <w:r w:rsidRPr="00B002FA">
              <w:rPr>
                <w:color w:val="auto"/>
                <w:sz w:val="22"/>
                <w:szCs w:val="22"/>
              </w:rPr>
              <w:t>Director, Member</w:t>
            </w:r>
          </w:p>
        </w:tc>
        <w:tc>
          <w:tcPr>
            <w:tcW w:w="1674" w:type="dxa"/>
          </w:tcPr>
          <w:p w:rsidR="005C6C05" w:rsidRPr="00B002FA" w:rsidRDefault="005C6C05" w:rsidP="00FC18DE">
            <w:pPr>
              <w:ind w:right="0"/>
              <w:jc w:val="center"/>
              <w:rPr>
                <w:color w:val="auto"/>
              </w:rPr>
            </w:pPr>
            <w:r w:rsidRPr="00B002FA">
              <w:rPr>
                <w:color w:val="auto"/>
                <w:sz w:val="22"/>
                <w:szCs w:val="22"/>
              </w:rPr>
              <w:t>4</w:t>
            </w:r>
          </w:p>
        </w:tc>
        <w:tc>
          <w:tcPr>
            <w:tcW w:w="2466" w:type="dxa"/>
          </w:tcPr>
          <w:p w:rsidR="005C6C05" w:rsidRPr="00B002FA" w:rsidRDefault="005C6C05" w:rsidP="00FC18DE">
            <w:pPr>
              <w:ind w:right="0"/>
              <w:jc w:val="center"/>
              <w:rPr>
                <w:color w:val="auto"/>
              </w:rPr>
            </w:pPr>
            <w:r w:rsidRPr="00B002FA">
              <w:rPr>
                <w:color w:val="auto"/>
                <w:sz w:val="22"/>
                <w:szCs w:val="22"/>
              </w:rPr>
              <w:t>4</w:t>
            </w:r>
          </w:p>
        </w:tc>
      </w:tr>
    </w:tbl>
    <w:p w:rsidR="00DE4BBC" w:rsidRPr="00B002FA" w:rsidRDefault="00DE4BBC" w:rsidP="00FC18DE">
      <w:pPr>
        <w:ind w:right="0"/>
        <w:rPr>
          <w:sz w:val="22"/>
          <w:szCs w:val="22"/>
        </w:rPr>
      </w:pPr>
    </w:p>
    <w:p w:rsidR="00DE4BBC" w:rsidRPr="00B002FA" w:rsidRDefault="00DE4BBC" w:rsidP="00FC18DE">
      <w:pPr>
        <w:ind w:right="0"/>
        <w:rPr>
          <w:sz w:val="22"/>
          <w:szCs w:val="22"/>
        </w:rPr>
      </w:pPr>
    </w:p>
    <w:p w:rsidR="00DE4BBC" w:rsidRPr="00B002FA" w:rsidRDefault="00DE4BBC" w:rsidP="00FC18DE">
      <w:pPr>
        <w:pStyle w:val="ListParagraph"/>
        <w:numPr>
          <w:ilvl w:val="0"/>
          <w:numId w:val="8"/>
        </w:numPr>
        <w:spacing w:line="240" w:lineRule="auto"/>
        <w:ind w:left="0" w:right="0" w:firstLine="0"/>
        <w:rPr>
          <w:rFonts w:ascii="Arial" w:hAnsi="Arial"/>
          <w:b/>
          <w:u w:val="single"/>
        </w:rPr>
      </w:pPr>
      <w:r w:rsidRPr="00B002FA">
        <w:rPr>
          <w:rFonts w:ascii="Arial" w:hAnsi="Arial"/>
          <w:b/>
          <w:u w:val="single"/>
        </w:rPr>
        <w:t xml:space="preserve">NOMINATION AND REMUNERATION COMMITTEE </w:t>
      </w:r>
    </w:p>
    <w:p w:rsidR="00DE4BBC" w:rsidRPr="00B002FA" w:rsidRDefault="00DE4BBC" w:rsidP="00FC18DE">
      <w:pPr>
        <w:pStyle w:val="ListParagraph"/>
        <w:tabs>
          <w:tab w:val="left" w:pos="0"/>
        </w:tabs>
        <w:spacing w:line="240" w:lineRule="auto"/>
        <w:ind w:left="0" w:right="0"/>
        <w:rPr>
          <w:rFonts w:ascii="Arial" w:hAnsi="Arial"/>
        </w:rPr>
      </w:pPr>
    </w:p>
    <w:p w:rsidR="00DE4BBC" w:rsidRPr="00B002FA" w:rsidRDefault="00DE4BBC" w:rsidP="00FC18DE">
      <w:pPr>
        <w:pStyle w:val="ListParagraph"/>
        <w:tabs>
          <w:tab w:val="left" w:pos="0"/>
        </w:tabs>
        <w:spacing w:line="240" w:lineRule="auto"/>
        <w:ind w:left="0" w:right="0"/>
        <w:rPr>
          <w:rFonts w:ascii="Arial" w:hAnsi="Arial"/>
        </w:rPr>
      </w:pPr>
      <w:r w:rsidRPr="00B002FA">
        <w:rPr>
          <w:rFonts w:ascii="Arial" w:hAnsi="Arial"/>
          <w:b/>
          <w:u w:val="single"/>
        </w:rPr>
        <w:t>COMPOSITION</w:t>
      </w:r>
      <w:r w:rsidRPr="00B002FA">
        <w:rPr>
          <w:rFonts w:ascii="Arial" w:hAnsi="Arial"/>
        </w:rPr>
        <w:t>:-</w:t>
      </w:r>
    </w:p>
    <w:p w:rsidR="00DE4BBC" w:rsidRPr="00B002FA" w:rsidRDefault="00DE4BBC" w:rsidP="00FC18DE">
      <w:pPr>
        <w:pStyle w:val="ListParagraph"/>
        <w:tabs>
          <w:tab w:val="left" w:pos="0"/>
        </w:tabs>
        <w:spacing w:line="240" w:lineRule="auto"/>
        <w:ind w:left="0" w:right="0"/>
        <w:rPr>
          <w:rFonts w:ascii="Arial" w:hAnsi="Arial"/>
        </w:rPr>
      </w:pPr>
    </w:p>
    <w:p w:rsidR="00DE4BBC" w:rsidRPr="00B002FA" w:rsidRDefault="00DE4BBC" w:rsidP="00FC18DE">
      <w:pPr>
        <w:pStyle w:val="ListParagraph"/>
        <w:tabs>
          <w:tab w:val="left" w:pos="0"/>
        </w:tabs>
        <w:spacing w:line="240" w:lineRule="auto"/>
        <w:ind w:left="0" w:right="0"/>
        <w:rPr>
          <w:rFonts w:ascii="Arial" w:hAnsi="Arial"/>
        </w:rPr>
      </w:pPr>
      <w:r w:rsidRPr="00B002FA">
        <w:rPr>
          <w:rFonts w:ascii="Arial" w:hAnsi="Arial"/>
        </w:rPr>
        <w:t>Following was the composition of the Nomination and Remuneration Committee as on 31-03-201</w:t>
      </w:r>
      <w:r w:rsidR="00DB136A" w:rsidRPr="00B002FA">
        <w:rPr>
          <w:rFonts w:ascii="Arial" w:hAnsi="Arial"/>
        </w:rPr>
        <w:t>6</w:t>
      </w:r>
      <w:r w:rsidRPr="00B002FA">
        <w:rPr>
          <w:rFonts w:ascii="Arial" w:hAnsi="Arial"/>
        </w:rPr>
        <w:t>:</w:t>
      </w:r>
    </w:p>
    <w:p w:rsidR="006E0BC5" w:rsidRPr="00B002FA" w:rsidRDefault="006E0BC5" w:rsidP="00FC18DE">
      <w:pPr>
        <w:ind w:right="0"/>
        <w:rPr>
          <w:color w:val="auto"/>
          <w:sz w:val="22"/>
          <w:szCs w:val="22"/>
        </w:rPr>
      </w:pP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4500"/>
      </w:tblGrid>
      <w:tr w:rsidR="006E0BC5" w:rsidRPr="00B002FA" w:rsidTr="006E0BC5">
        <w:tc>
          <w:tcPr>
            <w:tcW w:w="3618" w:type="dxa"/>
          </w:tcPr>
          <w:p w:rsidR="006E0BC5" w:rsidRPr="00B002FA" w:rsidRDefault="006E0BC5" w:rsidP="00FC18DE">
            <w:pPr>
              <w:ind w:right="0"/>
              <w:rPr>
                <w:b/>
                <w:color w:val="auto"/>
              </w:rPr>
            </w:pPr>
            <w:r w:rsidRPr="00B002FA">
              <w:rPr>
                <w:b/>
                <w:color w:val="auto"/>
                <w:sz w:val="22"/>
                <w:szCs w:val="22"/>
              </w:rPr>
              <w:t>Name</w:t>
            </w:r>
          </w:p>
        </w:tc>
        <w:tc>
          <w:tcPr>
            <w:tcW w:w="4500" w:type="dxa"/>
          </w:tcPr>
          <w:p w:rsidR="006E0BC5" w:rsidRPr="00B002FA" w:rsidRDefault="006E0BC5" w:rsidP="00FC18DE">
            <w:pPr>
              <w:ind w:right="0"/>
              <w:rPr>
                <w:b/>
                <w:color w:val="auto"/>
              </w:rPr>
            </w:pPr>
            <w:r w:rsidRPr="00B002FA">
              <w:rPr>
                <w:b/>
                <w:color w:val="auto"/>
                <w:sz w:val="22"/>
                <w:szCs w:val="22"/>
              </w:rPr>
              <w:t>Title</w:t>
            </w:r>
          </w:p>
        </w:tc>
      </w:tr>
      <w:tr w:rsidR="006E0BC5" w:rsidRPr="00B002FA" w:rsidTr="006E0BC5">
        <w:tc>
          <w:tcPr>
            <w:tcW w:w="3618" w:type="dxa"/>
          </w:tcPr>
          <w:p w:rsidR="006E0BC5" w:rsidRPr="00B002FA" w:rsidRDefault="006E0BC5" w:rsidP="00FC18DE">
            <w:pPr>
              <w:ind w:right="65"/>
              <w:rPr>
                <w:color w:val="auto"/>
              </w:rPr>
            </w:pPr>
            <w:r w:rsidRPr="00B002FA">
              <w:rPr>
                <w:color w:val="auto"/>
                <w:sz w:val="22"/>
                <w:szCs w:val="22"/>
              </w:rPr>
              <w:t>Mr. Inderjit Singh</w:t>
            </w:r>
          </w:p>
        </w:tc>
        <w:tc>
          <w:tcPr>
            <w:tcW w:w="4500" w:type="dxa"/>
          </w:tcPr>
          <w:p w:rsidR="006E0BC5" w:rsidRPr="00B002FA" w:rsidRDefault="006E0BC5" w:rsidP="00FC18DE">
            <w:pPr>
              <w:ind w:right="0"/>
              <w:jc w:val="left"/>
              <w:rPr>
                <w:color w:val="auto"/>
              </w:rPr>
            </w:pPr>
            <w:r w:rsidRPr="00B002FA">
              <w:rPr>
                <w:color w:val="auto"/>
                <w:sz w:val="22"/>
                <w:szCs w:val="22"/>
              </w:rPr>
              <w:t>Independent Director and Chairman of Committee</w:t>
            </w:r>
          </w:p>
        </w:tc>
      </w:tr>
      <w:tr w:rsidR="006E0BC5" w:rsidRPr="00B002FA" w:rsidTr="006E0BC5">
        <w:tc>
          <w:tcPr>
            <w:tcW w:w="3618" w:type="dxa"/>
          </w:tcPr>
          <w:p w:rsidR="006E0BC5" w:rsidRPr="00B002FA" w:rsidRDefault="006E0BC5" w:rsidP="00FC18DE">
            <w:pPr>
              <w:ind w:right="65"/>
              <w:rPr>
                <w:color w:val="auto"/>
              </w:rPr>
            </w:pPr>
            <w:r w:rsidRPr="00B002FA">
              <w:rPr>
                <w:color w:val="auto"/>
                <w:sz w:val="22"/>
                <w:szCs w:val="22"/>
              </w:rPr>
              <w:t>Mr. Rajiv Kishore</w:t>
            </w:r>
          </w:p>
        </w:tc>
        <w:tc>
          <w:tcPr>
            <w:tcW w:w="4500" w:type="dxa"/>
          </w:tcPr>
          <w:p w:rsidR="006E0BC5" w:rsidRPr="00B002FA" w:rsidRDefault="006E0BC5" w:rsidP="00FC18DE">
            <w:pPr>
              <w:ind w:right="0"/>
              <w:rPr>
                <w:color w:val="auto"/>
              </w:rPr>
            </w:pPr>
            <w:r w:rsidRPr="00B002FA">
              <w:rPr>
                <w:color w:val="auto"/>
                <w:sz w:val="22"/>
                <w:szCs w:val="22"/>
              </w:rPr>
              <w:t xml:space="preserve">Independent </w:t>
            </w:r>
          </w:p>
          <w:p w:rsidR="006E0BC5" w:rsidRPr="00B002FA" w:rsidRDefault="006E0BC5" w:rsidP="00FC18DE">
            <w:pPr>
              <w:ind w:right="0"/>
              <w:rPr>
                <w:color w:val="auto"/>
              </w:rPr>
            </w:pPr>
            <w:r w:rsidRPr="00B002FA">
              <w:rPr>
                <w:color w:val="auto"/>
                <w:sz w:val="22"/>
                <w:szCs w:val="22"/>
              </w:rPr>
              <w:t>Director, Member</w:t>
            </w:r>
          </w:p>
        </w:tc>
      </w:tr>
      <w:tr w:rsidR="006E0BC5" w:rsidRPr="00B002FA" w:rsidTr="006E0BC5">
        <w:trPr>
          <w:trHeight w:val="503"/>
        </w:trPr>
        <w:tc>
          <w:tcPr>
            <w:tcW w:w="3618" w:type="dxa"/>
          </w:tcPr>
          <w:p w:rsidR="006E0BC5" w:rsidRPr="00B002FA" w:rsidRDefault="006E0BC5" w:rsidP="00FC18DE">
            <w:pPr>
              <w:ind w:right="65"/>
              <w:rPr>
                <w:color w:val="auto"/>
              </w:rPr>
            </w:pPr>
            <w:r w:rsidRPr="00B002FA">
              <w:rPr>
                <w:color w:val="auto"/>
                <w:sz w:val="22"/>
                <w:szCs w:val="22"/>
              </w:rPr>
              <w:t>Ms. Parminder aur</w:t>
            </w:r>
          </w:p>
        </w:tc>
        <w:tc>
          <w:tcPr>
            <w:tcW w:w="4500" w:type="dxa"/>
          </w:tcPr>
          <w:p w:rsidR="006E0BC5" w:rsidRPr="00B002FA" w:rsidRDefault="006E0BC5" w:rsidP="00FC18DE">
            <w:pPr>
              <w:ind w:right="0"/>
              <w:rPr>
                <w:color w:val="auto"/>
              </w:rPr>
            </w:pPr>
            <w:r w:rsidRPr="00B002FA">
              <w:rPr>
                <w:color w:val="auto"/>
                <w:sz w:val="22"/>
                <w:szCs w:val="22"/>
              </w:rPr>
              <w:t>Director, Member</w:t>
            </w:r>
          </w:p>
        </w:tc>
      </w:tr>
    </w:tbl>
    <w:p w:rsidR="00DE4BBC" w:rsidRPr="00B002FA" w:rsidRDefault="00DE4BBC" w:rsidP="00FC18DE">
      <w:pPr>
        <w:ind w:right="0"/>
        <w:rPr>
          <w:b/>
          <w:color w:val="FF0000"/>
          <w:sz w:val="22"/>
          <w:szCs w:val="22"/>
          <w:u w:val="single"/>
        </w:rPr>
      </w:pPr>
    </w:p>
    <w:p w:rsidR="00DE4BBC" w:rsidRPr="00B002FA" w:rsidRDefault="00DE4BBC" w:rsidP="00FC18DE">
      <w:pPr>
        <w:ind w:right="0"/>
        <w:rPr>
          <w:color w:val="FF0000"/>
          <w:sz w:val="22"/>
          <w:szCs w:val="22"/>
        </w:rPr>
      </w:pPr>
    </w:p>
    <w:p w:rsidR="00DE4BBC" w:rsidRPr="00B002FA" w:rsidRDefault="00DE4BBC" w:rsidP="00FC18DE">
      <w:pPr>
        <w:ind w:right="0"/>
        <w:rPr>
          <w:rStyle w:val="Strong"/>
          <w:sz w:val="22"/>
          <w:szCs w:val="22"/>
        </w:rPr>
      </w:pPr>
      <w:r w:rsidRPr="00B002FA">
        <w:rPr>
          <w:rStyle w:val="Strong"/>
          <w:sz w:val="22"/>
          <w:szCs w:val="22"/>
        </w:rPr>
        <w:t>4.</w:t>
      </w:r>
      <w:r w:rsidRPr="00B002FA">
        <w:rPr>
          <w:rStyle w:val="Strong"/>
          <w:sz w:val="22"/>
          <w:szCs w:val="22"/>
        </w:rPr>
        <w:tab/>
      </w:r>
      <w:r w:rsidRPr="00B002FA">
        <w:rPr>
          <w:rStyle w:val="Strong"/>
          <w:sz w:val="22"/>
          <w:szCs w:val="22"/>
          <w:u w:val="single"/>
        </w:rPr>
        <w:t>STAKEHOLDERS’ RELATIONSHIP COMMITTEE</w:t>
      </w:r>
      <w:bookmarkStart w:id="2" w:name="5"/>
      <w:bookmarkEnd w:id="2"/>
    </w:p>
    <w:p w:rsidR="00DE4BBC" w:rsidRPr="00B002FA" w:rsidRDefault="00DE4BBC" w:rsidP="00FC18DE">
      <w:pPr>
        <w:ind w:right="0"/>
        <w:rPr>
          <w:rStyle w:val="Strong"/>
          <w:sz w:val="22"/>
          <w:szCs w:val="22"/>
        </w:rPr>
      </w:pPr>
    </w:p>
    <w:p w:rsidR="00DE4BBC" w:rsidRPr="00B002FA" w:rsidRDefault="00DE4BBC" w:rsidP="00FC18DE">
      <w:pPr>
        <w:ind w:right="0"/>
        <w:rPr>
          <w:sz w:val="22"/>
          <w:szCs w:val="22"/>
        </w:rPr>
      </w:pPr>
      <w:r w:rsidRPr="00B002FA">
        <w:rPr>
          <w:sz w:val="22"/>
          <w:szCs w:val="22"/>
        </w:rPr>
        <w:t xml:space="preserve">The Stakeholders’ Relationship Committee of the Board has been constituted to look into complaints like transfer of shares, non-receipt of Balance Sheet, non-receipt of Annual Report etc. The Committee is headed by Mr. </w:t>
      </w:r>
      <w:r w:rsidR="00CD462F" w:rsidRPr="00B002FA">
        <w:rPr>
          <w:sz w:val="22"/>
          <w:szCs w:val="22"/>
        </w:rPr>
        <w:t>Inderjit Singh</w:t>
      </w:r>
      <w:r w:rsidRPr="00B002FA">
        <w:rPr>
          <w:sz w:val="22"/>
          <w:szCs w:val="22"/>
        </w:rPr>
        <w:t xml:space="preserve">, who is a Non Executive </w:t>
      </w:r>
      <w:r w:rsidR="00CD462F" w:rsidRPr="00B002FA">
        <w:rPr>
          <w:sz w:val="22"/>
          <w:szCs w:val="22"/>
        </w:rPr>
        <w:t xml:space="preserve">Independent </w:t>
      </w:r>
      <w:r w:rsidRPr="00B002FA">
        <w:rPr>
          <w:sz w:val="22"/>
          <w:szCs w:val="22"/>
        </w:rPr>
        <w:t xml:space="preserve">Director. Mr. </w:t>
      </w:r>
      <w:r w:rsidR="00CD462F" w:rsidRPr="00B002FA">
        <w:rPr>
          <w:sz w:val="22"/>
          <w:szCs w:val="22"/>
        </w:rPr>
        <w:t>Rajiv Kishore</w:t>
      </w:r>
      <w:r w:rsidRPr="00B002FA">
        <w:rPr>
          <w:sz w:val="22"/>
          <w:szCs w:val="22"/>
        </w:rPr>
        <w:t xml:space="preserve">, Non-executive </w:t>
      </w:r>
      <w:r w:rsidR="00BB438E" w:rsidRPr="00B002FA">
        <w:rPr>
          <w:sz w:val="22"/>
          <w:szCs w:val="22"/>
        </w:rPr>
        <w:t xml:space="preserve">Independent </w:t>
      </w:r>
      <w:r w:rsidR="00CD462F" w:rsidRPr="00B002FA">
        <w:rPr>
          <w:sz w:val="22"/>
          <w:szCs w:val="22"/>
        </w:rPr>
        <w:t>Director and Mr. Surinder Singh</w:t>
      </w:r>
      <w:r w:rsidRPr="00B002FA">
        <w:rPr>
          <w:sz w:val="22"/>
          <w:szCs w:val="22"/>
        </w:rPr>
        <w:t xml:space="preserve">, </w:t>
      </w:r>
      <w:r w:rsidR="00BB438E" w:rsidRPr="00B002FA">
        <w:rPr>
          <w:sz w:val="22"/>
          <w:szCs w:val="22"/>
        </w:rPr>
        <w:t>Managing</w:t>
      </w:r>
      <w:r w:rsidRPr="00B002FA">
        <w:rPr>
          <w:sz w:val="22"/>
          <w:szCs w:val="22"/>
        </w:rPr>
        <w:t xml:space="preserve"> Director are other Members of the Committee. </w:t>
      </w:r>
    </w:p>
    <w:p w:rsidR="00DE4BBC" w:rsidRPr="00B002FA" w:rsidRDefault="00DE4BBC" w:rsidP="00FC18DE">
      <w:pPr>
        <w:ind w:right="0"/>
        <w:rPr>
          <w:sz w:val="22"/>
          <w:szCs w:val="22"/>
        </w:rPr>
      </w:pPr>
    </w:p>
    <w:p w:rsidR="00DE4BBC" w:rsidRPr="00B002FA" w:rsidRDefault="00DE4BBC" w:rsidP="00FC18DE">
      <w:pPr>
        <w:autoSpaceDE w:val="0"/>
        <w:autoSpaceDN w:val="0"/>
        <w:adjustRightInd w:val="0"/>
        <w:ind w:right="0"/>
        <w:jc w:val="left"/>
        <w:rPr>
          <w:rFonts w:eastAsiaTheme="minorHAnsi"/>
          <w:sz w:val="22"/>
          <w:szCs w:val="22"/>
        </w:rPr>
      </w:pPr>
      <w:r w:rsidRPr="00B002FA">
        <w:rPr>
          <w:rFonts w:eastAsiaTheme="minorHAnsi"/>
          <w:sz w:val="22"/>
          <w:szCs w:val="22"/>
        </w:rPr>
        <w:tab/>
      </w:r>
    </w:p>
    <w:p w:rsidR="00DE4BBC" w:rsidRPr="00B002FA" w:rsidRDefault="00DE4BBC" w:rsidP="00FC18DE">
      <w:pPr>
        <w:autoSpaceDE w:val="0"/>
        <w:autoSpaceDN w:val="0"/>
        <w:adjustRightInd w:val="0"/>
        <w:ind w:right="0"/>
        <w:jc w:val="left"/>
        <w:rPr>
          <w:b/>
          <w:sz w:val="22"/>
          <w:szCs w:val="22"/>
          <w:u w:val="single"/>
        </w:rPr>
      </w:pPr>
      <w:r w:rsidRPr="00B002FA">
        <w:rPr>
          <w:b/>
          <w:sz w:val="22"/>
          <w:szCs w:val="22"/>
          <w:u w:val="single"/>
        </w:rPr>
        <w:t xml:space="preserve">NAME AND DESIGNATION OF COMPLIANCE OFFICER </w:t>
      </w:r>
    </w:p>
    <w:p w:rsidR="00DE4BBC" w:rsidRPr="00B002FA" w:rsidRDefault="00DE4BBC" w:rsidP="00FC18DE">
      <w:pPr>
        <w:ind w:right="0"/>
        <w:rPr>
          <w:sz w:val="22"/>
          <w:szCs w:val="22"/>
        </w:rPr>
      </w:pP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 xml:space="preserve">The </w:t>
      </w:r>
      <w:r w:rsidR="00CD462F" w:rsidRPr="00B002FA">
        <w:rPr>
          <w:sz w:val="22"/>
          <w:szCs w:val="22"/>
        </w:rPr>
        <w:t xml:space="preserve">Managing Director </w:t>
      </w:r>
      <w:r w:rsidRPr="00B002FA">
        <w:rPr>
          <w:sz w:val="22"/>
          <w:szCs w:val="22"/>
        </w:rPr>
        <w:t xml:space="preserve">Mr. </w:t>
      </w:r>
      <w:r w:rsidR="00CD462F" w:rsidRPr="00B002FA">
        <w:rPr>
          <w:sz w:val="22"/>
          <w:szCs w:val="22"/>
        </w:rPr>
        <w:t>Surinder Singh</w:t>
      </w:r>
      <w:r w:rsidRPr="00B002FA">
        <w:rPr>
          <w:sz w:val="22"/>
          <w:szCs w:val="22"/>
        </w:rPr>
        <w:t>, is the Compliance Officer of the Company.  The Compliance Officer can be contacted at:</w:t>
      </w:r>
    </w:p>
    <w:p w:rsidR="00DE4BBC" w:rsidRPr="00B002FA" w:rsidRDefault="00DE4BBC" w:rsidP="00FC18DE">
      <w:pPr>
        <w:ind w:right="0"/>
        <w:rPr>
          <w:sz w:val="22"/>
          <w:szCs w:val="22"/>
        </w:rPr>
      </w:pPr>
    </w:p>
    <w:p w:rsidR="00BB438E" w:rsidRPr="00B002FA" w:rsidRDefault="00B16757" w:rsidP="00FC18DE">
      <w:pPr>
        <w:ind w:right="0"/>
        <w:rPr>
          <w:color w:val="555555"/>
          <w:sz w:val="22"/>
          <w:szCs w:val="22"/>
          <w:shd w:val="clear" w:color="auto" w:fill="FFFFFF"/>
        </w:rPr>
      </w:pPr>
      <w:hyperlink r:id="rId9" w:history="1">
        <w:r w:rsidR="00CD462F" w:rsidRPr="00B002FA">
          <w:rPr>
            <w:rStyle w:val="Hyperlink"/>
            <w:sz w:val="22"/>
            <w:szCs w:val="22"/>
            <w:shd w:val="clear" w:color="auto" w:fill="FFFFFF"/>
          </w:rPr>
          <w:t>sgntelecom@rediffmail.com</w:t>
        </w:r>
      </w:hyperlink>
    </w:p>
    <w:p w:rsidR="00CD462F" w:rsidRPr="00B002FA" w:rsidRDefault="00CD462F" w:rsidP="00FC18DE">
      <w:pPr>
        <w:ind w:right="0"/>
        <w:rPr>
          <w:sz w:val="22"/>
          <w:szCs w:val="22"/>
        </w:rPr>
      </w:pPr>
    </w:p>
    <w:p w:rsidR="00F463FB" w:rsidRPr="00B002FA" w:rsidRDefault="00F463FB" w:rsidP="00FC18DE">
      <w:pPr>
        <w:ind w:right="0"/>
        <w:rPr>
          <w:sz w:val="22"/>
          <w:szCs w:val="22"/>
        </w:rPr>
      </w:pPr>
      <w:r w:rsidRPr="00B002FA">
        <w:rPr>
          <w:sz w:val="22"/>
          <w:szCs w:val="22"/>
        </w:rPr>
        <w:t>TEL: 0172-</w:t>
      </w:r>
      <w:r w:rsidR="003C4E46" w:rsidRPr="00B002FA">
        <w:rPr>
          <w:sz w:val="22"/>
          <w:szCs w:val="22"/>
        </w:rPr>
        <w:t xml:space="preserve"> 5063378</w:t>
      </w:r>
    </w:p>
    <w:p w:rsidR="00F463FB" w:rsidRPr="00B002FA" w:rsidRDefault="00F463FB" w:rsidP="00FC18DE">
      <w:pPr>
        <w:ind w:right="0"/>
        <w:rPr>
          <w:sz w:val="22"/>
          <w:szCs w:val="22"/>
        </w:rPr>
      </w:pPr>
      <w:r w:rsidRPr="00B002FA">
        <w:rPr>
          <w:sz w:val="22"/>
          <w:szCs w:val="22"/>
        </w:rPr>
        <w:t>FAX: 0172-</w:t>
      </w:r>
      <w:r w:rsidR="003C4E46" w:rsidRPr="00B002FA">
        <w:rPr>
          <w:sz w:val="22"/>
          <w:szCs w:val="22"/>
        </w:rPr>
        <w:t xml:space="preserve"> 4663378</w:t>
      </w:r>
    </w:p>
    <w:p w:rsidR="00DE4BBC" w:rsidRPr="00B002FA" w:rsidRDefault="00DE4BBC" w:rsidP="00FC18DE">
      <w:pPr>
        <w:ind w:right="0"/>
        <w:rPr>
          <w:color w:val="FF0000"/>
          <w:sz w:val="22"/>
          <w:szCs w:val="22"/>
        </w:rPr>
      </w:pPr>
    </w:p>
    <w:p w:rsidR="00006141" w:rsidRPr="00B002FA" w:rsidRDefault="00006141" w:rsidP="00FC18DE">
      <w:pPr>
        <w:ind w:right="0"/>
        <w:rPr>
          <w:color w:val="FF0000"/>
          <w:sz w:val="22"/>
          <w:szCs w:val="22"/>
        </w:rPr>
      </w:pPr>
    </w:p>
    <w:p w:rsidR="00DE4BBC" w:rsidRPr="00B002FA" w:rsidRDefault="00DE4BBC" w:rsidP="00FC18DE">
      <w:pPr>
        <w:ind w:right="0"/>
        <w:rPr>
          <w:sz w:val="22"/>
          <w:szCs w:val="22"/>
        </w:rPr>
      </w:pPr>
      <w:r w:rsidRPr="00B002FA">
        <w:rPr>
          <w:b/>
          <w:sz w:val="22"/>
          <w:szCs w:val="22"/>
          <w:u w:val="single"/>
        </w:rPr>
        <w:t>COMPOSITION</w:t>
      </w:r>
      <w:r w:rsidRPr="00B002FA">
        <w:rPr>
          <w:sz w:val="22"/>
          <w:szCs w:val="22"/>
        </w:rPr>
        <w:t>:</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Following is the composition of the Stakeholders’ Relationship Committee:</w:t>
      </w:r>
    </w:p>
    <w:p w:rsidR="00DE4BBC" w:rsidRPr="00B002FA" w:rsidRDefault="00DE4BBC" w:rsidP="00FC18DE">
      <w:pPr>
        <w:ind w:right="0"/>
        <w:rPr>
          <w:sz w:val="22"/>
          <w:szCs w:val="22"/>
        </w:rPr>
      </w:pPr>
    </w:p>
    <w:tbl>
      <w:tblPr>
        <w:tblW w:w="7960" w:type="dxa"/>
        <w:tblInd w:w="96" w:type="dxa"/>
        <w:tblLook w:val="04A0"/>
      </w:tblPr>
      <w:tblGrid>
        <w:gridCol w:w="3800"/>
        <w:gridCol w:w="4160"/>
      </w:tblGrid>
      <w:tr w:rsidR="00F463FB" w:rsidRPr="00B002FA" w:rsidTr="00D530B9">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F463FB" w:rsidRPr="00B002FA" w:rsidRDefault="00F463FB" w:rsidP="00FC18DE">
            <w:pPr>
              <w:ind w:right="0"/>
              <w:jc w:val="center"/>
            </w:pPr>
            <w:r w:rsidRPr="00B002FA">
              <w:rPr>
                <w:sz w:val="22"/>
                <w:szCs w:val="22"/>
              </w:rPr>
              <w:t xml:space="preserve">Mr. </w:t>
            </w:r>
            <w:r w:rsidR="00A563FA" w:rsidRPr="00B002FA">
              <w:rPr>
                <w:sz w:val="22"/>
                <w:szCs w:val="22"/>
              </w:rPr>
              <w:t>Inderjit Singh</w:t>
            </w:r>
          </w:p>
        </w:tc>
        <w:tc>
          <w:tcPr>
            <w:tcW w:w="4160" w:type="dxa"/>
            <w:tcBorders>
              <w:top w:val="single" w:sz="4" w:space="0" w:color="auto"/>
              <w:left w:val="nil"/>
              <w:bottom w:val="single" w:sz="4" w:space="0" w:color="auto"/>
              <w:right w:val="single" w:sz="4" w:space="0" w:color="auto"/>
            </w:tcBorders>
            <w:shd w:val="clear" w:color="auto" w:fill="auto"/>
            <w:hideMark/>
          </w:tcPr>
          <w:p w:rsidR="00F463FB" w:rsidRPr="00B002FA" w:rsidRDefault="00F463FB" w:rsidP="00FC18DE">
            <w:pPr>
              <w:ind w:right="0"/>
              <w:jc w:val="center"/>
            </w:pPr>
            <w:r w:rsidRPr="00B002FA">
              <w:rPr>
                <w:sz w:val="22"/>
                <w:szCs w:val="22"/>
              </w:rPr>
              <w:t>Independent Director, Chairman</w:t>
            </w:r>
          </w:p>
        </w:tc>
      </w:tr>
      <w:tr w:rsidR="00F463FB" w:rsidRPr="00B002FA" w:rsidTr="00D530B9">
        <w:trPr>
          <w:trHeight w:val="300"/>
        </w:trPr>
        <w:tc>
          <w:tcPr>
            <w:tcW w:w="3800" w:type="dxa"/>
            <w:tcBorders>
              <w:top w:val="nil"/>
              <w:left w:val="single" w:sz="4" w:space="0" w:color="auto"/>
              <w:bottom w:val="single" w:sz="4" w:space="0" w:color="auto"/>
              <w:right w:val="single" w:sz="4" w:space="0" w:color="auto"/>
            </w:tcBorders>
            <w:shd w:val="clear" w:color="auto" w:fill="auto"/>
            <w:hideMark/>
          </w:tcPr>
          <w:p w:rsidR="00F463FB" w:rsidRPr="00B002FA" w:rsidRDefault="00F463FB" w:rsidP="00FC18DE">
            <w:pPr>
              <w:ind w:right="0"/>
              <w:jc w:val="center"/>
            </w:pPr>
            <w:r w:rsidRPr="00B002FA">
              <w:rPr>
                <w:sz w:val="22"/>
                <w:szCs w:val="22"/>
              </w:rPr>
              <w:t xml:space="preserve">Mr. </w:t>
            </w:r>
            <w:r w:rsidR="00A563FA" w:rsidRPr="00B002FA">
              <w:rPr>
                <w:sz w:val="22"/>
                <w:szCs w:val="22"/>
              </w:rPr>
              <w:t>Rajiv Kishore</w:t>
            </w:r>
          </w:p>
        </w:tc>
        <w:tc>
          <w:tcPr>
            <w:tcW w:w="4160" w:type="dxa"/>
            <w:tcBorders>
              <w:top w:val="nil"/>
              <w:left w:val="nil"/>
              <w:bottom w:val="single" w:sz="4" w:space="0" w:color="auto"/>
              <w:right w:val="single" w:sz="4" w:space="0" w:color="auto"/>
            </w:tcBorders>
            <w:shd w:val="clear" w:color="auto" w:fill="auto"/>
            <w:hideMark/>
          </w:tcPr>
          <w:p w:rsidR="00F463FB" w:rsidRPr="00B002FA" w:rsidRDefault="00F463FB" w:rsidP="00FC18DE">
            <w:pPr>
              <w:ind w:right="0"/>
              <w:jc w:val="center"/>
            </w:pPr>
            <w:r w:rsidRPr="00B002FA">
              <w:rPr>
                <w:sz w:val="22"/>
                <w:szCs w:val="22"/>
              </w:rPr>
              <w:t>Independent Director, Member</w:t>
            </w:r>
          </w:p>
        </w:tc>
      </w:tr>
      <w:tr w:rsidR="00F463FB" w:rsidRPr="00B002FA" w:rsidTr="00D530B9">
        <w:trPr>
          <w:trHeight w:val="300"/>
        </w:trPr>
        <w:tc>
          <w:tcPr>
            <w:tcW w:w="3800" w:type="dxa"/>
            <w:tcBorders>
              <w:top w:val="nil"/>
              <w:left w:val="single" w:sz="4" w:space="0" w:color="auto"/>
              <w:bottom w:val="single" w:sz="4" w:space="0" w:color="auto"/>
              <w:right w:val="single" w:sz="4" w:space="0" w:color="auto"/>
            </w:tcBorders>
            <w:shd w:val="clear" w:color="auto" w:fill="auto"/>
            <w:hideMark/>
          </w:tcPr>
          <w:p w:rsidR="00F463FB" w:rsidRPr="00B002FA" w:rsidRDefault="00F463FB" w:rsidP="00FC18DE">
            <w:pPr>
              <w:ind w:right="0"/>
              <w:jc w:val="center"/>
            </w:pPr>
            <w:r w:rsidRPr="00B002FA">
              <w:rPr>
                <w:sz w:val="22"/>
                <w:szCs w:val="22"/>
              </w:rPr>
              <w:t>Mr. S</w:t>
            </w:r>
            <w:r w:rsidR="00A563FA" w:rsidRPr="00B002FA">
              <w:rPr>
                <w:sz w:val="22"/>
                <w:szCs w:val="22"/>
              </w:rPr>
              <w:t>urinder Singh</w:t>
            </w:r>
          </w:p>
        </w:tc>
        <w:tc>
          <w:tcPr>
            <w:tcW w:w="4160" w:type="dxa"/>
            <w:tcBorders>
              <w:top w:val="nil"/>
              <w:left w:val="nil"/>
              <w:bottom w:val="single" w:sz="4" w:space="0" w:color="auto"/>
              <w:right w:val="single" w:sz="4" w:space="0" w:color="auto"/>
            </w:tcBorders>
            <w:shd w:val="clear" w:color="auto" w:fill="auto"/>
            <w:hideMark/>
          </w:tcPr>
          <w:p w:rsidR="00F463FB" w:rsidRPr="00B002FA" w:rsidRDefault="00F463FB" w:rsidP="00FC18DE">
            <w:pPr>
              <w:ind w:right="0"/>
              <w:jc w:val="center"/>
            </w:pPr>
            <w:r w:rsidRPr="00B002FA">
              <w:rPr>
                <w:sz w:val="22"/>
                <w:szCs w:val="22"/>
              </w:rPr>
              <w:t>Managing Director, Member</w:t>
            </w:r>
          </w:p>
        </w:tc>
      </w:tr>
    </w:tbl>
    <w:p w:rsidR="00F463FB" w:rsidRPr="00B002FA" w:rsidRDefault="00F463FB" w:rsidP="00FC18DE">
      <w:pPr>
        <w:autoSpaceDE w:val="0"/>
        <w:autoSpaceDN w:val="0"/>
        <w:adjustRightInd w:val="0"/>
        <w:ind w:right="0"/>
        <w:rPr>
          <w:sz w:val="22"/>
          <w:szCs w:val="22"/>
        </w:rPr>
      </w:pPr>
    </w:p>
    <w:p w:rsidR="00DE4BBC" w:rsidRPr="00B002FA" w:rsidRDefault="00DE4BBC" w:rsidP="00FC18DE">
      <w:pPr>
        <w:ind w:right="0"/>
        <w:rPr>
          <w:color w:val="FF0000"/>
          <w:sz w:val="22"/>
          <w:szCs w:val="22"/>
          <w:bdr w:val="none" w:sz="0" w:space="0" w:color="auto" w:frame="1"/>
        </w:rPr>
      </w:pPr>
      <w:r w:rsidRPr="00B002FA">
        <w:rPr>
          <w:color w:val="FF0000"/>
          <w:sz w:val="22"/>
          <w:szCs w:val="22"/>
          <w:bdr w:val="none" w:sz="0" w:space="0" w:color="auto" w:frame="1"/>
        </w:rPr>
        <w:t xml:space="preserve"> </w:t>
      </w:r>
    </w:p>
    <w:p w:rsidR="00DE4BBC" w:rsidRPr="00B002FA" w:rsidRDefault="00A563FA" w:rsidP="00FC18DE">
      <w:pPr>
        <w:ind w:right="0"/>
        <w:rPr>
          <w:sz w:val="22"/>
          <w:szCs w:val="22"/>
        </w:rPr>
      </w:pPr>
      <w:r w:rsidRPr="00B002FA">
        <w:rPr>
          <w:b/>
          <w:sz w:val="22"/>
          <w:szCs w:val="22"/>
        </w:rPr>
        <w:t>6</w:t>
      </w:r>
      <w:r w:rsidR="00DE4BBC" w:rsidRPr="00B002FA">
        <w:rPr>
          <w:b/>
          <w:sz w:val="22"/>
          <w:szCs w:val="22"/>
        </w:rPr>
        <w:t>.</w:t>
      </w:r>
      <w:r w:rsidR="00DE4BBC" w:rsidRPr="00B002FA">
        <w:rPr>
          <w:sz w:val="22"/>
          <w:szCs w:val="22"/>
        </w:rPr>
        <w:tab/>
      </w:r>
      <w:r w:rsidR="00DE4BBC" w:rsidRPr="00B002FA">
        <w:rPr>
          <w:b/>
          <w:sz w:val="22"/>
          <w:szCs w:val="22"/>
          <w:u w:val="single"/>
        </w:rPr>
        <w:t>GENERAL BODY MEETINGS</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lastRenderedPageBreak/>
        <w:t>(i) Location and time of Annual General Meetings held in the last 3 years:</w:t>
      </w:r>
    </w:p>
    <w:p w:rsidR="00DE4BBC" w:rsidRPr="00B002FA" w:rsidRDefault="00DE4BBC" w:rsidP="00FC18DE">
      <w:pPr>
        <w:ind w:right="0"/>
        <w:rPr>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1"/>
        <w:gridCol w:w="2205"/>
        <w:gridCol w:w="1697"/>
        <w:gridCol w:w="1697"/>
        <w:gridCol w:w="1697"/>
      </w:tblGrid>
      <w:tr w:rsidR="00DB136A" w:rsidRPr="00B002FA" w:rsidTr="00DB136A">
        <w:tc>
          <w:tcPr>
            <w:tcW w:w="1351" w:type="dxa"/>
          </w:tcPr>
          <w:p w:rsidR="00DB136A" w:rsidRPr="00B002FA" w:rsidRDefault="00DB136A" w:rsidP="00FC18DE">
            <w:pPr>
              <w:ind w:right="0"/>
              <w:jc w:val="left"/>
              <w:rPr>
                <w:b/>
              </w:rPr>
            </w:pPr>
            <w:r w:rsidRPr="00B002FA">
              <w:rPr>
                <w:b/>
                <w:sz w:val="22"/>
                <w:szCs w:val="22"/>
              </w:rPr>
              <w:t>YEAR</w:t>
            </w:r>
          </w:p>
        </w:tc>
        <w:tc>
          <w:tcPr>
            <w:tcW w:w="2205" w:type="dxa"/>
          </w:tcPr>
          <w:p w:rsidR="00DB136A" w:rsidRPr="00B002FA" w:rsidRDefault="00DB136A" w:rsidP="00FC18DE">
            <w:pPr>
              <w:ind w:right="0"/>
              <w:jc w:val="left"/>
              <w:rPr>
                <w:b/>
              </w:rPr>
            </w:pPr>
            <w:r w:rsidRPr="00B002FA">
              <w:rPr>
                <w:b/>
                <w:sz w:val="22"/>
                <w:szCs w:val="22"/>
              </w:rPr>
              <w:t>2013</w:t>
            </w:r>
          </w:p>
        </w:tc>
        <w:tc>
          <w:tcPr>
            <w:tcW w:w="1697" w:type="dxa"/>
          </w:tcPr>
          <w:p w:rsidR="00DB136A" w:rsidRPr="00B002FA" w:rsidRDefault="00DB136A" w:rsidP="00FC18DE">
            <w:pPr>
              <w:ind w:right="0"/>
              <w:jc w:val="left"/>
              <w:rPr>
                <w:b/>
              </w:rPr>
            </w:pPr>
            <w:r w:rsidRPr="00B002FA">
              <w:rPr>
                <w:b/>
                <w:sz w:val="22"/>
                <w:szCs w:val="22"/>
              </w:rPr>
              <w:t>2014</w:t>
            </w:r>
          </w:p>
        </w:tc>
        <w:tc>
          <w:tcPr>
            <w:tcW w:w="1697" w:type="dxa"/>
          </w:tcPr>
          <w:p w:rsidR="00DB136A" w:rsidRPr="00B002FA" w:rsidRDefault="00DB136A" w:rsidP="00FC18DE">
            <w:pPr>
              <w:ind w:right="0"/>
              <w:jc w:val="left"/>
              <w:rPr>
                <w:b/>
              </w:rPr>
            </w:pPr>
            <w:r w:rsidRPr="00B002FA">
              <w:rPr>
                <w:b/>
                <w:sz w:val="22"/>
                <w:szCs w:val="22"/>
              </w:rPr>
              <w:t>2015</w:t>
            </w:r>
          </w:p>
        </w:tc>
        <w:tc>
          <w:tcPr>
            <w:tcW w:w="1697" w:type="dxa"/>
          </w:tcPr>
          <w:p w:rsidR="00DB136A" w:rsidRPr="00B002FA" w:rsidRDefault="00DB136A" w:rsidP="00FC18DE">
            <w:pPr>
              <w:ind w:right="0"/>
              <w:jc w:val="left"/>
              <w:rPr>
                <w:b/>
              </w:rPr>
            </w:pPr>
          </w:p>
        </w:tc>
      </w:tr>
      <w:tr w:rsidR="00DB136A" w:rsidRPr="00B002FA" w:rsidTr="00DB136A">
        <w:tc>
          <w:tcPr>
            <w:tcW w:w="1351" w:type="dxa"/>
          </w:tcPr>
          <w:p w:rsidR="00DB136A" w:rsidRPr="00B002FA" w:rsidRDefault="00DB136A" w:rsidP="00FC18DE">
            <w:pPr>
              <w:ind w:right="0"/>
              <w:jc w:val="left"/>
            </w:pPr>
            <w:r w:rsidRPr="00B002FA">
              <w:rPr>
                <w:sz w:val="22"/>
                <w:szCs w:val="22"/>
              </w:rPr>
              <w:t xml:space="preserve">Type of Meeting   </w:t>
            </w:r>
          </w:p>
        </w:tc>
        <w:tc>
          <w:tcPr>
            <w:tcW w:w="2205" w:type="dxa"/>
          </w:tcPr>
          <w:p w:rsidR="00DB136A" w:rsidRPr="00B002FA" w:rsidRDefault="00DB136A" w:rsidP="00FC18DE">
            <w:pPr>
              <w:ind w:right="0"/>
              <w:jc w:val="left"/>
            </w:pPr>
            <w:r w:rsidRPr="00B002FA">
              <w:rPr>
                <w:sz w:val="22"/>
                <w:szCs w:val="22"/>
              </w:rPr>
              <w:t>AGM</w:t>
            </w:r>
          </w:p>
        </w:tc>
        <w:tc>
          <w:tcPr>
            <w:tcW w:w="1697" w:type="dxa"/>
          </w:tcPr>
          <w:p w:rsidR="00DB136A" w:rsidRPr="00B002FA" w:rsidRDefault="00DB136A" w:rsidP="00FC18DE">
            <w:pPr>
              <w:ind w:right="0"/>
              <w:jc w:val="left"/>
            </w:pPr>
            <w:r w:rsidRPr="00B002FA">
              <w:rPr>
                <w:sz w:val="22"/>
                <w:szCs w:val="22"/>
              </w:rPr>
              <w:t>AGM</w:t>
            </w:r>
          </w:p>
        </w:tc>
        <w:tc>
          <w:tcPr>
            <w:tcW w:w="1697" w:type="dxa"/>
          </w:tcPr>
          <w:p w:rsidR="00DB136A" w:rsidRPr="00B002FA" w:rsidRDefault="00DB136A" w:rsidP="00FC18DE">
            <w:pPr>
              <w:ind w:right="0"/>
              <w:jc w:val="left"/>
            </w:pPr>
            <w:r w:rsidRPr="00B002FA">
              <w:rPr>
                <w:sz w:val="22"/>
                <w:szCs w:val="22"/>
              </w:rPr>
              <w:t>AGM</w:t>
            </w:r>
          </w:p>
        </w:tc>
        <w:tc>
          <w:tcPr>
            <w:tcW w:w="1697" w:type="dxa"/>
          </w:tcPr>
          <w:p w:rsidR="00DB136A" w:rsidRPr="00B002FA" w:rsidRDefault="00DB136A" w:rsidP="00FC18DE">
            <w:pPr>
              <w:ind w:right="0"/>
              <w:jc w:val="left"/>
            </w:pPr>
          </w:p>
        </w:tc>
      </w:tr>
      <w:tr w:rsidR="00DB136A" w:rsidRPr="00B002FA" w:rsidTr="00DB136A">
        <w:tc>
          <w:tcPr>
            <w:tcW w:w="1351" w:type="dxa"/>
          </w:tcPr>
          <w:p w:rsidR="00DB136A" w:rsidRPr="00B002FA" w:rsidRDefault="00DB136A" w:rsidP="00FC18DE">
            <w:pPr>
              <w:ind w:right="0"/>
              <w:jc w:val="left"/>
            </w:pPr>
            <w:r w:rsidRPr="00B002FA">
              <w:rPr>
                <w:sz w:val="22"/>
                <w:szCs w:val="22"/>
              </w:rPr>
              <w:t>Date</w:t>
            </w:r>
          </w:p>
        </w:tc>
        <w:tc>
          <w:tcPr>
            <w:tcW w:w="2205" w:type="dxa"/>
          </w:tcPr>
          <w:p w:rsidR="00DB136A" w:rsidRPr="00B002FA" w:rsidRDefault="00DB136A" w:rsidP="00FC18DE">
            <w:pPr>
              <w:ind w:right="0"/>
              <w:jc w:val="left"/>
            </w:pPr>
            <w:r w:rsidRPr="00B002FA">
              <w:rPr>
                <w:sz w:val="22"/>
                <w:szCs w:val="22"/>
              </w:rPr>
              <w:t>30.09.2013</w:t>
            </w:r>
          </w:p>
        </w:tc>
        <w:tc>
          <w:tcPr>
            <w:tcW w:w="1697" w:type="dxa"/>
          </w:tcPr>
          <w:p w:rsidR="00DB136A" w:rsidRPr="00B002FA" w:rsidRDefault="00DB136A" w:rsidP="00FC18DE">
            <w:pPr>
              <w:ind w:right="0"/>
              <w:jc w:val="left"/>
            </w:pPr>
            <w:r w:rsidRPr="00B002FA">
              <w:rPr>
                <w:sz w:val="22"/>
                <w:szCs w:val="22"/>
              </w:rPr>
              <w:t>27.09.2014</w:t>
            </w:r>
          </w:p>
        </w:tc>
        <w:tc>
          <w:tcPr>
            <w:tcW w:w="1697" w:type="dxa"/>
          </w:tcPr>
          <w:p w:rsidR="00DB136A" w:rsidRPr="00B002FA" w:rsidRDefault="00DB136A" w:rsidP="00FC18DE">
            <w:pPr>
              <w:ind w:right="0"/>
              <w:jc w:val="left"/>
            </w:pPr>
            <w:r w:rsidRPr="00B002FA">
              <w:rPr>
                <w:sz w:val="22"/>
                <w:szCs w:val="22"/>
              </w:rPr>
              <w:t>30.09.2015</w:t>
            </w:r>
          </w:p>
        </w:tc>
        <w:tc>
          <w:tcPr>
            <w:tcW w:w="1697" w:type="dxa"/>
          </w:tcPr>
          <w:p w:rsidR="00DB136A" w:rsidRPr="00B002FA" w:rsidRDefault="00DB136A" w:rsidP="00FC18DE">
            <w:pPr>
              <w:ind w:right="0"/>
              <w:jc w:val="left"/>
            </w:pPr>
          </w:p>
        </w:tc>
      </w:tr>
      <w:tr w:rsidR="00DB136A" w:rsidRPr="00B002FA" w:rsidTr="00DB136A">
        <w:tc>
          <w:tcPr>
            <w:tcW w:w="1351" w:type="dxa"/>
          </w:tcPr>
          <w:p w:rsidR="00DB136A" w:rsidRPr="00B002FA" w:rsidRDefault="00DB136A" w:rsidP="00FC18DE">
            <w:pPr>
              <w:ind w:right="0"/>
              <w:jc w:val="left"/>
            </w:pPr>
            <w:r w:rsidRPr="00B002FA">
              <w:rPr>
                <w:sz w:val="22"/>
                <w:szCs w:val="22"/>
              </w:rPr>
              <w:t>Venue</w:t>
            </w:r>
            <w:r w:rsidRPr="00B002FA">
              <w:rPr>
                <w:sz w:val="22"/>
                <w:szCs w:val="22"/>
              </w:rPr>
              <w:tab/>
            </w:r>
          </w:p>
        </w:tc>
        <w:tc>
          <w:tcPr>
            <w:tcW w:w="2205" w:type="dxa"/>
          </w:tcPr>
          <w:p w:rsidR="00DB136A" w:rsidRPr="00B002FA" w:rsidRDefault="00DB136A" w:rsidP="00FC18DE">
            <w:pPr>
              <w:ind w:right="0"/>
              <w:jc w:val="left"/>
            </w:pPr>
            <w:r w:rsidRPr="00B002FA">
              <w:rPr>
                <w:sz w:val="22"/>
                <w:szCs w:val="22"/>
              </w:rPr>
              <w:t>Plot No. 58-59, Industrial Area, Phase VIII-B, SAS Nagar, Mohali</w:t>
            </w:r>
          </w:p>
        </w:tc>
        <w:tc>
          <w:tcPr>
            <w:tcW w:w="1697" w:type="dxa"/>
          </w:tcPr>
          <w:p w:rsidR="00DB136A" w:rsidRPr="00B002FA" w:rsidRDefault="00DB136A" w:rsidP="00FC18DE">
            <w:pPr>
              <w:ind w:right="0"/>
              <w:jc w:val="left"/>
            </w:pPr>
            <w:r w:rsidRPr="00B002FA">
              <w:rPr>
                <w:sz w:val="22"/>
                <w:szCs w:val="22"/>
              </w:rPr>
              <w:t>Plot No. 58-59, Industrial Area, Phase VIII-B, SAS Nagar, Mohali</w:t>
            </w:r>
          </w:p>
        </w:tc>
        <w:tc>
          <w:tcPr>
            <w:tcW w:w="1697" w:type="dxa"/>
          </w:tcPr>
          <w:p w:rsidR="00DB136A" w:rsidRPr="00B002FA" w:rsidRDefault="00DB136A" w:rsidP="00FC18DE">
            <w:pPr>
              <w:ind w:right="0"/>
              <w:jc w:val="left"/>
            </w:pPr>
            <w:r w:rsidRPr="00B002FA">
              <w:rPr>
                <w:sz w:val="22"/>
                <w:szCs w:val="22"/>
              </w:rPr>
              <w:t>Plot No. 58-59, Industrial Area, Phase VIII-B, SAS Nagar, Mohali</w:t>
            </w:r>
          </w:p>
        </w:tc>
        <w:tc>
          <w:tcPr>
            <w:tcW w:w="1697" w:type="dxa"/>
          </w:tcPr>
          <w:p w:rsidR="00DB136A" w:rsidRPr="00B002FA" w:rsidRDefault="00DB136A" w:rsidP="00FC18DE">
            <w:pPr>
              <w:ind w:right="0"/>
              <w:jc w:val="left"/>
            </w:pPr>
          </w:p>
        </w:tc>
      </w:tr>
      <w:tr w:rsidR="00DB136A" w:rsidRPr="00B002FA" w:rsidTr="00DB136A">
        <w:tc>
          <w:tcPr>
            <w:tcW w:w="1351" w:type="dxa"/>
          </w:tcPr>
          <w:p w:rsidR="00DB136A" w:rsidRPr="00B002FA" w:rsidRDefault="00DB136A" w:rsidP="00FC18DE">
            <w:pPr>
              <w:ind w:right="0"/>
              <w:jc w:val="left"/>
            </w:pPr>
            <w:r w:rsidRPr="00B002FA">
              <w:rPr>
                <w:sz w:val="22"/>
                <w:szCs w:val="22"/>
              </w:rPr>
              <w:t>Time</w:t>
            </w:r>
          </w:p>
          <w:p w:rsidR="00DB136A" w:rsidRPr="00B002FA" w:rsidRDefault="00DB136A" w:rsidP="00FC18DE">
            <w:pPr>
              <w:ind w:right="0"/>
              <w:jc w:val="left"/>
            </w:pPr>
          </w:p>
        </w:tc>
        <w:tc>
          <w:tcPr>
            <w:tcW w:w="2205" w:type="dxa"/>
          </w:tcPr>
          <w:p w:rsidR="00DB136A" w:rsidRPr="00B002FA" w:rsidRDefault="00DB136A" w:rsidP="00FC18DE">
            <w:pPr>
              <w:ind w:right="0"/>
              <w:jc w:val="left"/>
            </w:pPr>
            <w:r w:rsidRPr="00B002FA">
              <w:rPr>
                <w:sz w:val="22"/>
                <w:szCs w:val="22"/>
              </w:rPr>
              <w:t>9.00 AM</w:t>
            </w:r>
          </w:p>
        </w:tc>
        <w:tc>
          <w:tcPr>
            <w:tcW w:w="1697" w:type="dxa"/>
          </w:tcPr>
          <w:p w:rsidR="00DB136A" w:rsidRPr="00B002FA" w:rsidRDefault="00DB136A" w:rsidP="00FC18DE">
            <w:pPr>
              <w:ind w:right="0"/>
              <w:jc w:val="left"/>
            </w:pPr>
            <w:r w:rsidRPr="00B002FA">
              <w:rPr>
                <w:sz w:val="22"/>
                <w:szCs w:val="22"/>
              </w:rPr>
              <w:t>9.00 AM</w:t>
            </w:r>
          </w:p>
        </w:tc>
        <w:tc>
          <w:tcPr>
            <w:tcW w:w="1697" w:type="dxa"/>
          </w:tcPr>
          <w:p w:rsidR="00DB136A" w:rsidRPr="00B002FA" w:rsidRDefault="00DB136A" w:rsidP="00FC18DE">
            <w:pPr>
              <w:ind w:right="0"/>
              <w:jc w:val="left"/>
            </w:pPr>
            <w:r w:rsidRPr="00B002FA">
              <w:rPr>
                <w:sz w:val="22"/>
                <w:szCs w:val="22"/>
              </w:rPr>
              <w:t>9.00 AM</w:t>
            </w:r>
          </w:p>
        </w:tc>
        <w:tc>
          <w:tcPr>
            <w:tcW w:w="1697" w:type="dxa"/>
          </w:tcPr>
          <w:p w:rsidR="00DB136A" w:rsidRPr="00B002FA" w:rsidRDefault="00DB136A" w:rsidP="00FC18DE">
            <w:pPr>
              <w:ind w:right="0"/>
              <w:jc w:val="left"/>
            </w:pPr>
          </w:p>
        </w:tc>
      </w:tr>
      <w:tr w:rsidR="00DB136A" w:rsidRPr="00B002FA" w:rsidTr="00DB136A">
        <w:tc>
          <w:tcPr>
            <w:tcW w:w="1351" w:type="dxa"/>
          </w:tcPr>
          <w:p w:rsidR="00DB136A" w:rsidRPr="00B002FA" w:rsidRDefault="00DB136A" w:rsidP="00FC18DE">
            <w:pPr>
              <w:ind w:right="0"/>
              <w:jc w:val="left"/>
            </w:pPr>
            <w:r w:rsidRPr="00B002FA">
              <w:rPr>
                <w:sz w:val="22"/>
                <w:szCs w:val="22"/>
              </w:rPr>
              <w:t xml:space="preserve">Special </w:t>
            </w:r>
          </w:p>
          <w:p w:rsidR="00DB136A" w:rsidRPr="00B002FA" w:rsidRDefault="00DB136A" w:rsidP="00FC18DE">
            <w:pPr>
              <w:ind w:right="0"/>
              <w:jc w:val="left"/>
            </w:pPr>
            <w:r w:rsidRPr="00B002FA">
              <w:rPr>
                <w:sz w:val="22"/>
                <w:szCs w:val="22"/>
              </w:rPr>
              <w:t xml:space="preserve">Resolution </w:t>
            </w:r>
          </w:p>
          <w:p w:rsidR="00DB136A" w:rsidRPr="00B002FA" w:rsidRDefault="00DB136A" w:rsidP="00FC18DE">
            <w:pPr>
              <w:ind w:right="0"/>
              <w:jc w:val="left"/>
            </w:pPr>
            <w:r w:rsidRPr="00B002FA">
              <w:rPr>
                <w:sz w:val="22"/>
                <w:szCs w:val="22"/>
              </w:rPr>
              <w:t>passed</w:t>
            </w:r>
          </w:p>
        </w:tc>
        <w:tc>
          <w:tcPr>
            <w:tcW w:w="2205" w:type="dxa"/>
          </w:tcPr>
          <w:p w:rsidR="00DB136A" w:rsidRPr="00B002FA" w:rsidRDefault="00DB136A" w:rsidP="00FC18DE">
            <w:pPr>
              <w:ind w:right="0"/>
              <w:jc w:val="left"/>
            </w:pPr>
            <w:r w:rsidRPr="00B002FA">
              <w:rPr>
                <w:sz w:val="22"/>
                <w:szCs w:val="22"/>
              </w:rPr>
              <w:t>No</w:t>
            </w:r>
          </w:p>
        </w:tc>
        <w:tc>
          <w:tcPr>
            <w:tcW w:w="1697" w:type="dxa"/>
          </w:tcPr>
          <w:p w:rsidR="00DB136A" w:rsidRPr="00B002FA" w:rsidRDefault="00DB136A" w:rsidP="00FC18DE">
            <w:pPr>
              <w:ind w:right="0"/>
              <w:jc w:val="left"/>
            </w:pPr>
            <w:r w:rsidRPr="00B002FA">
              <w:rPr>
                <w:sz w:val="22"/>
                <w:szCs w:val="22"/>
              </w:rPr>
              <w:t>YES</w:t>
            </w:r>
          </w:p>
        </w:tc>
        <w:tc>
          <w:tcPr>
            <w:tcW w:w="1697" w:type="dxa"/>
          </w:tcPr>
          <w:p w:rsidR="00DB136A" w:rsidRPr="00B002FA" w:rsidRDefault="00DB136A" w:rsidP="00FC18DE">
            <w:pPr>
              <w:ind w:right="0"/>
              <w:jc w:val="left"/>
            </w:pPr>
            <w:r w:rsidRPr="00B002FA">
              <w:rPr>
                <w:sz w:val="22"/>
                <w:szCs w:val="22"/>
              </w:rPr>
              <w:t>YES</w:t>
            </w:r>
          </w:p>
        </w:tc>
        <w:tc>
          <w:tcPr>
            <w:tcW w:w="1697" w:type="dxa"/>
          </w:tcPr>
          <w:p w:rsidR="00DB136A" w:rsidRPr="00B002FA" w:rsidRDefault="00DB136A" w:rsidP="00FC18DE">
            <w:pPr>
              <w:ind w:right="0"/>
              <w:jc w:val="left"/>
            </w:pPr>
          </w:p>
        </w:tc>
      </w:tr>
    </w:tbl>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 xml:space="preserve">(ii) Details of the Special Resolutions passed in the last three Annual General Meetings </w:t>
      </w:r>
    </w:p>
    <w:p w:rsidR="00DE4BBC" w:rsidRPr="00B002FA" w:rsidRDefault="00DE4BBC" w:rsidP="00FC18DE">
      <w:pPr>
        <w:ind w:right="0"/>
        <w:rPr>
          <w:sz w:val="22"/>
          <w:szCs w:val="22"/>
        </w:rPr>
      </w:pPr>
    </w:p>
    <w:p w:rsidR="00DE4BBC" w:rsidRPr="00B002FA" w:rsidRDefault="00DE4BBC" w:rsidP="00FC18DE">
      <w:pPr>
        <w:ind w:right="0"/>
        <w:rPr>
          <w:b/>
          <w:sz w:val="22"/>
          <w:szCs w:val="22"/>
          <w:u w:val="single"/>
        </w:rPr>
      </w:pPr>
      <w:r w:rsidRPr="00B002FA">
        <w:rPr>
          <w:b/>
          <w:sz w:val="22"/>
          <w:szCs w:val="22"/>
          <w:u w:val="single"/>
        </w:rPr>
        <w:t>Year 2014</w:t>
      </w:r>
    </w:p>
    <w:p w:rsidR="00DE4BBC" w:rsidRPr="00B002FA" w:rsidRDefault="00DE4BBC" w:rsidP="00FC18DE">
      <w:pPr>
        <w:ind w:right="0"/>
        <w:rPr>
          <w:sz w:val="22"/>
          <w:szCs w:val="22"/>
        </w:rPr>
      </w:pPr>
    </w:p>
    <w:p w:rsidR="002B72DC" w:rsidRPr="00B002FA" w:rsidRDefault="002B72DC" w:rsidP="00FC18DE">
      <w:pPr>
        <w:pStyle w:val="ListParagraph"/>
        <w:numPr>
          <w:ilvl w:val="0"/>
          <w:numId w:val="9"/>
        </w:numPr>
        <w:autoSpaceDE w:val="0"/>
        <w:autoSpaceDN w:val="0"/>
        <w:adjustRightInd w:val="0"/>
        <w:spacing w:after="0" w:line="240" w:lineRule="auto"/>
        <w:ind w:left="0" w:right="0" w:firstLine="0"/>
        <w:jc w:val="left"/>
        <w:rPr>
          <w:rFonts w:ascii="Arial" w:hAnsi="Arial"/>
        </w:rPr>
      </w:pPr>
      <w:r w:rsidRPr="00B002FA">
        <w:rPr>
          <w:rFonts w:ascii="Arial" w:hAnsi="Arial"/>
        </w:rPr>
        <w:t>Amendment in Article 86 &amp; 117 of Articles of Association</w:t>
      </w:r>
    </w:p>
    <w:p w:rsidR="002B72DC" w:rsidRPr="00B002FA" w:rsidRDefault="002B72DC" w:rsidP="00FC18DE">
      <w:pPr>
        <w:pStyle w:val="ListParagraph"/>
        <w:numPr>
          <w:ilvl w:val="0"/>
          <w:numId w:val="9"/>
        </w:numPr>
        <w:spacing w:line="240" w:lineRule="auto"/>
        <w:ind w:left="0" w:right="0" w:firstLine="0"/>
        <w:rPr>
          <w:rFonts w:ascii="Arial" w:hAnsi="Arial"/>
        </w:rPr>
      </w:pPr>
      <w:r w:rsidRPr="00B002FA">
        <w:rPr>
          <w:rFonts w:ascii="Arial" w:hAnsi="Arial"/>
        </w:rPr>
        <w:t>Appointment of Mr. Inderjit Singh (DIN 01974844) as an Independent Director of the Company.</w:t>
      </w:r>
    </w:p>
    <w:p w:rsidR="00B437EB" w:rsidRPr="00B002FA" w:rsidRDefault="00B437EB" w:rsidP="00FC18DE">
      <w:pPr>
        <w:pStyle w:val="ListParagraph"/>
        <w:numPr>
          <w:ilvl w:val="0"/>
          <w:numId w:val="9"/>
        </w:numPr>
        <w:spacing w:line="240" w:lineRule="auto"/>
        <w:ind w:left="0" w:right="0" w:firstLine="0"/>
        <w:rPr>
          <w:rFonts w:ascii="Arial" w:hAnsi="Arial"/>
        </w:rPr>
      </w:pPr>
      <w:r w:rsidRPr="00B002FA">
        <w:rPr>
          <w:rFonts w:ascii="Arial" w:hAnsi="Arial"/>
        </w:rPr>
        <w:t xml:space="preserve">To accord consent to the Board of Directors to borrow any sum of money not exceeding Rupees Twenty Five crores u/s 180(1)(c ) of the Company’s Act 2014. </w:t>
      </w:r>
    </w:p>
    <w:p w:rsidR="00B437EB" w:rsidRPr="00B002FA" w:rsidRDefault="00B437EB" w:rsidP="00FC18DE">
      <w:pPr>
        <w:pStyle w:val="ListParagraph"/>
        <w:numPr>
          <w:ilvl w:val="0"/>
          <w:numId w:val="9"/>
        </w:numPr>
        <w:spacing w:line="240" w:lineRule="auto"/>
        <w:ind w:left="0" w:right="0" w:firstLine="0"/>
        <w:rPr>
          <w:rFonts w:ascii="Arial" w:hAnsi="Arial"/>
        </w:rPr>
      </w:pPr>
      <w:r w:rsidRPr="00B002FA">
        <w:rPr>
          <w:rFonts w:ascii="Arial" w:hAnsi="Arial"/>
        </w:rPr>
        <w:t xml:space="preserve">To accord consent to the Board of Directors to mortgage/charge/ hypothecate the property of the company which may not exceed Twenty Five crores u/s 180(1)(a) of the Company’s Act,2013. </w:t>
      </w:r>
    </w:p>
    <w:p w:rsidR="00DE4BBC" w:rsidRPr="00B002FA" w:rsidRDefault="00DE4BBC" w:rsidP="00FC18DE">
      <w:pPr>
        <w:ind w:right="0"/>
        <w:rPr>
          <w:sz w:val="22"/>
          <w:szCs w:val="22"/>
        </w:rPr>
      </w:pPr>
      <w:r w:rsidRPr="00B002FA">
        <w:rPr>
          <w:sz w:val="22"/>
          <w:szCs w:val="22"/>
        </w:rPr>
        <w:t xml:space="preserve">The evoting process has already been explained in the Notes to the Notice of the Annual General Meeting. </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b/>
          <w:sz w:val="22"/>
          <w:szCs w:val="22"/>
        </w:rPr>
        <w:t>8.</w:t>
      </w:r>
      <w:r w:rsidRPr="00B002FA">
        <w:rPr>
          <w:sz w:val="22"/>
          <w:szCs w:val="22"/>
        </w:rPr>
        <w:tab/>
      </w:r>
      <w:r w:rsidRPr="00B002FA">
        <w:rPr>
          <w:b/>
          <w:sz w:val="22"/>
          <w:szCs w:val="22"/>
          <w:u w:val="single"/>
        </w:rPr>
        <w:t>DISCLOSURES</w:t>
      </w:r>
    </w:p>
    <w:p w:rsidR="00DE4BBC" w:rsidRPr="00B002FA" w:rsidRDefault="00DE4BBC" w:rsidP="00FC18DE">
      <w:pPr>
        <w:ind w:right="0"/>
        <w:rPr>
          <w:sz w:val="22"/>
          <w:szCs w:val="22"/>
        </w:rPr>
      </w:pPr>
    </w:p>
    <w:p w:rsidR="00DE4BBC" w:rsidRPr="00B002FA" w:rsidRDefault="00DE4BBC" w:rsidP="00FC18DE">
      <w:pPr>
        <w:ind w:right="0"/>
        <w:rPr>
          <w:b/>
          <w:sz w:val="22"/>
          <w:szCs w:val="22"/>
          <w:u w:val="single"/>
        </w:rPr>
      </w:pPr>
      <w:r w:rsidRPr="00B002FA">
        <w:rPr>
          <w:sz w:val="22"/>
          <w:szCs w:val="22"/>
        </w:rPr>
        <w:t xml:space="preserve">(i) </w:t>
      </w:r>
      <w:r w:rsidRPr="00B002FA">
        <w:rPr>
          <w:b/>
          <w:sz w:val="22"/>
          <w:szCs w:val="22"/>
          <w:u w:val="single"/>
        </w:rPr>
        <w:t>Related Party Transactions</w:t>
      </w:r>
    </w:p>
    <w:p w:rsidR="00006141" w:rsidRPr="00B002FA" w:rsidRDefault="00006141" w:rsidP="00FC18DE">
      <w:pPr>
        <w:ind w:right="0"/>
        <w:rPr>
          <w:sz w:val="22"/>
          <w:szCs w:val="22"/>
        </w:rPr>
      </w:pPr>
    </w:p>
    <w:p w:rsidR="00B437EB" w:rsidRPr="00B002FA" w:rsidRDefault="00DE4BBC" w:rsidP="00FC18DE">
      <w:pPr>
        <w:ind w:right="0"/>
        <w:rPr>
          <w:sz w:val="22"/>
          <w:szCs w:val="22"/>
        </w:rPr>
      </w:pPr>
      <w:r w:rsidRPr="00B002FA">
        <w:rPr>
          <w:sz w:val="22"/>
          <w:szCs w:val="22"/>
        </w:rPr>
        <w:t xml:space="preserve">No material significant related party transactions have taken place during the year under review that may have potential conflict with the interests of the Company at large. </w:t>
      </w:r>
    </w:p>
    <w:p w:rsidR="008630E4" w:rsidRPr="00B002FA" w:rsidRDefault="008630E4" w:rsidP="00FC18DE">
      <w:pPr>
        <w:ind w:right="0"/>
        <w:rPr>
          <w:sz w:val="22"/>
          <w:szCs w:val="22"/>
        </w:rPr>
      </w:pPr>
    </w:p>
    <w:p w:rsidR="00DE4BBC" w:rsidRPr="00B002FA" w:rsidRDefault="00DE4BBC" w:rsidP="00FC18DE">
      <w:pPr>
        <w:ind w:right="0"/>
        <w:rPr>
          <w:sz w:val="22"/>
          <w:szCs w:val="22"/>
        </w:rPr>
      </w:pPr>
      <w:r w:rsidRPr="00B002FA">
        <w:rPr>
          <w:sz w:val="22"/>
          <w:szCs w:val="22"/>
        </w:rPr>
        <w:t xml:space="preserve">(ii) </w:t>
      </w:r>
      <w:r w:rsidRPr="00B002FA">
        <w:rPr>
          <w:b/>
          <w:sz w:val="22"/>
          <w:szCs w:val="22"/>
          <w:u w:val="single"/>
        </w:rPr>
        <w:t>Details of Non-Compliances</w:t>
      </w:r>
      <w:r w:rsidRPr="00B002FA">
        <w:rPr>
          <w:sz w:val="22"/>
          <w:szCs w:val="22"/>
        </w:rPr>
        <w:t>:</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There is no non-compliance by the Company and there are no penalties, strictures imposed on the Company by Stock Exchanges or SEBI or any Statutory Authority on any matter related to capital markets, during the last three years.</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(i</w:t>
      </w:r>
      <w:r w:rsidR="008630E4" w:rsidRPr="00B002FA">
        <w:rPr>
          <w:sz w:val="22"/>
          <w:szCs w:val="22"/>
        </w:rPr>
        <w:t>ii</w:t>
      </w:r>
      <w:r w:rsidRPr="00B002FA">
        <w:rPr>
          <w:sz w:val="22"/>
          <w:szCs w:val="22"/>
        </w:rPr>
        <w:t xml:space="preserve">)  </w:t>
      </w:r>
      <w:r w:rsidRPr="00B002FA">
        <w:rPr>
          <w:b/>
          <w:sz w:val="22"/>
          <w:szCs w:val="22"/>
          <w:u w:val="single"/>
        </w:rPr>
        <w:t>Compliance With Mandatory Requirements Of Clause 49</w:t>
      </w:r>
    </w:p>
    <w:p w:rsidR="00DE4BBC" w:rsidRPr="00B002FA" w:rsidRDefault="00DE4BBC" w:rsidP="00FC18DE">
      <w:pPr>
        <w:ind w:right="0"/>
        <w:rPr>
          <w:b/>
          <w:sz w:val="22"/>
          <w:szCs w:val="22"/>
          <w:u w:val="single"/>
        </w:rPr>
      </w:pPr>
    </w:p>
    <w:p w:rsidR="00DE4BBC" w:rsidRPr="00B002FA" w:rsidRDefault="00DE4BBC" w:rsidP="00FC18DE">
      <w:pPr>
        <w:ind w:right="0"/>
        <w:rPr>
          <w:sz w:val="22"/>
          <w:szCs w:val="22"/>
        </w:rPr>
      </w:pPr>
      <w:r w:rsidRPr="00B002FA">
        <w:rPr>
          <w:sz w:val="22"/>
          <w:szCs w:val="22"/>
        </w:rPr>
        <w:t xml:space="preserve">The Company has complied with all the mandatory conditions of Corporate Governance and is planning to adopt non-mandatory requirements also in a phased manner. </w:t>
      </w:r>
    </w:p>
    <w:p w:rsidR="00DE4BBC" w:rsidRPr="00B002FA" w:rsidRDefault="00DE4BBC" w:rsidP="00FC18DE">
      <w:pPr>
        <w:ind w:right="0"/>
        <w:rPr>
          <w:b/>
          <w:sz w:val="22"/>
          <w:szCs w:val="22"/>
          <w:u w:val="single"/>
        </w:rPr>
      </w:pPr>
    </w:p>
    <w:p w:rsidR="00DE4BBC" w:rsidRPr="00B002FA" w:rsidRDefault="00DE4BBC" w:rsidP="00FC18DE">
      <w:pPr>
        <w:ind w:right="0"/>
        <w:rPr>
          <w:sz w:val="22"/>
          <w:szCs w:val="22"/>
        </w:rPr>
      </w:pPr>
      <w:r w:rsidRPr="00B002FA">
        <w:rPr>
          <w:sz w:val="22"/>
          <w:szCs w:val="22"/>
        </w:rPr>
        <w:t>(</w:t>
      </w:r>
      <w:r w:rsidR="008630E4" w:rsidRPr="00B002FA">
        <w:rPr>
          <w:sz w:val="22"/>
          <w:szCs w:val="22"/>
        </w:rPr>
        <w:t>i</w:t>
      </w:r>
      <w:r w:rsidRPr="00B002FA">
        <w:rPr>
          <w:sz w:val="22"/>
          <w:szCs w:val="22"/>
        </w:rPr>
        <w:t>v)</w:t>
      </w:r>
      <w:r w:rsidRPr="00B002FA">
        <w:rPr>
          <w:sz w:val="22"/>
          <w:szCs w:val="22"/>
        </w:rPr>
        <w:tab/>
      </w:r>
      <w:r w:rsidRPr="00B002FA">
        <w:rPr>
          <w:b/>
          <w:sz w:val="22"/>
          <w:szCs w:val="22"/>
          <w:u w:val="single"/>
        </w:rPr>
        <w:t>Disclosure of Accounting Treatment</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lastRenderedPageBreak/>
        <w:t xml:space="preserve">The Financial statement of Company are prepared as per the prescribed Accounting standards and reflects true and fair view of the business transactions in the Corporate Governance. </w:t>
      </w:r>
    </w:p>
    <w:p w:rsidR="00DE4BBC" w:rsidRPr="00B002FA" w:rsidRDefault="00DE4BBC" w:rsidP="00FC18DE">
      <w:pPr>
        <w:ind w:right="0"/>
        <w:rPr>
          <w:b/>
          <w:sz w:val="22"/>
          <w:szCs w:val="22"/>
          <w:u w:val="single"/>
        </w:rPr>
      </w:pPr>
    </w:p>
    <w:p w:rsidR="00DE4BBC" w:rsidRPr="00B002FA" w:rsidRDefault="00DE4BBC" w:rsidP="00FC18DE">
      <w:pPr>
        <w:ind w:right="0"/>
        <w:rPr>
          <w:b/>
          <w:sz w:val="22"/>
          <w:szCs w:val="22"/>
          <w:u w:val="single"/>
        </w:rPr>
      </w:pPr>
      <w:r w:rsidRPr="00B002FA">
        <w:rPr>
          <w:sz w:val="22"/>
          <w:szCs w:val="22"/>
        </w:rPr>
        <w:t>(v)</w:t>
      </w:r>
      <w:r w:rsidRPr="00B002FA">
        <w:rPr>
          <w:sz w:val="22"/>
          <w:szCs w:val="22"/>
        </w:rPr>
        <w:tab/>
      </w:r>
      <w:r w:rsidRPr="00B002FA">
        <w:rPr>
          <w:b/>
          <w:sz w:val="22"/>
          <w:szCs w:val="22"/>
          <w:u w:val="single"/>
        </w:rPr>
        <w:t>Reconciliation Of Share Capital Audit</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 xml:space="preserve">A reconciliation of Share Capital Audit was carried out by a qualified practicing Company secretary on quarterly basis for reconciling the total admitted capital with National Securities Depository Limited (NSDL) and Central Depositary Services (India) Limited (CDSL) and the total issued &amp; listed capital. The audit inter alia confirms that the total issued/paid up capital is in agreement with the total number of shares held in physical form and the total number of dematerialized shares with NSDL &amp; CDSL. </w:t>
      </w:r>
    </w:p>
    <w:p w:rsidR="008630E4" w:rsidRPr="00B002FA" w:rsidRDefault="008630E4" w:rsidP="00FC18DE">
      <w:pPr>
        <w:ind w:right="0"/>
        <w:rPr>
          <w:sz w:val="22"/>
          <w:szCs w:val="22"/>
        </w:rPr>
      </w:pPr>
    </w:p>
    <w:p w:rsidR="00DE4BBC" w:rsidRPr="00B002FA" w:rsidRDefault="008630E4" w:rsidP="00FC18DE">
      <w:pPr>
        <w:ind w:right="0"/>
        <w:rPr>
          <w:sz w:val="22"/>
          <w:szCs w:val="22"/>
        </w:rPr>
      </w:pPr>
      <w:r w:rsidRPr="00B002FA">
        <w:rPr>
          <w:sz w:val="22"/>
          <w:szCs w:val="22"/>
        </w:rPr>
        <w:t xml:space="preserve"> </w:t>
      </w:r>
      <w:r w:rsidR="00DE4BBC" w:rsidRPr="00B002FA">
        <w:rPr>
          <w:sz w:val="22"/>
          <w:szCs w:val="22"/>
        </w:rPr>
        <w:t>(vi)</w:t>
      </w:r>
      <w:r w:rsidR="00DE4BBC" w:rsidRPr="00B002FA">
        <w:rPr>
          <w:sz w:val="22"/>
          <w:szCs w:val="22"/>
        </w:rPr>
        <w:tab/>
      </w:r>
      <w:r w:rsidR="00DE4BBC" w:rsidRPr="00B002FA">
        <w:rPr>
          <w:b/>
          <w:sz w:val="22"/>
          <w:szCs w:val="22"/>
          <w:u w:val="single"/>
        </w:rPr>
        <w:t>Material Subsidiaries</w:t>
      </w:r>
    </w:p>
    <w:p w:rsidR="00DE4BBC" w:rsidRPr="00B002FA" w:rsidRDefault="00DE4BBC" w:rsidP="00FC18DE">
      <w:pPr>
        <w:ind w:right="0"/>
        <w:rPr>
          <w:color w:val="auto"/>
          <w:sz w:val="22"/>
          <w:szCs w:val="22"/>
        </w:rPr>
      </w:pPr>
    </w:p>
    <w:p w:rsidR="00DE4BBC" w:rsidRPr="00B002FA" w:rsidRDefault="00DE4BBC" w:rsidP="00FC18DE">
      <w:pPr>
        <w:ind w:right="0"/>
        <w:rPr>
          <w:color w:val="auto"/>
          <w:sz w:val="22"/>
          <w:szCs w:val="22"/>
        </w:rPr>
      </w:pPr>
      <w:r w:rsidRPr="00B002FA">
        <w:rPr>
          <w:color w:val="auto"/>
          <w:sz w:val="22"/>
          <w:szCs w:val="22"/>
        </w:rPr>
        <w:t xml:space="preserve">The Company does not have any material subsidiary as defined under Clause 49 of the Listing Agreement. In fact, the Company has no subsidiary Company. </w:t>
      </w:r>
    </w:p>
    <w:p w:rsidR="00DE4BBC" w:rsidRPr="00B002FA" w:rsidRDefault="00DE4BBC" w:rsidP="00FC18DE">
      <w:pPr>
        <w:ind w:right="0"/>
        <w:rPr>
          <w:b/>
          <w:bCs/>
          <w:color w:val="FF0000"/>
          <w:sz w:val="22"/>
          <w:szCs w:val="22"/>
        </w:rPr>
      </w:pPr>
    </w:p>
    <w:p w:rsidR="00DE4BBC" w:rsidRPr="00B002FA" w:rsidRDefault="00DE4BBC" w:rsidP="00FC18DE">
      <w:pPr>
        <w:ind w:right="0"/>
        <w:rPr>
          <w:sz w:val="22"/>
          <w:szCs w:val="22"/>
        </w:rPr>
      </w:pPr>
      <w:r w:rsidRPr="00B002FA">
        <w:rPr>
          <w:b/>
          <w:sz w:val="22"/>
          <w:szCs w:val="22"/>
        </w:rPr>
        <w:t>(vii)</w:t>
      </w:r>
      <w:r w:rsidRPr="00B002FA">
        <w:rPr>
          <w:sz w:val="22"/>
          <w:szCs w:val="22"/>
        </w:rPr>
        <w:tab/>
      </w:r>
      <w:r w:rsidRPr="00B002FA">
        <w:rPr>
          <w:b/>
          <w:sz w:val="22"/>
          <w:szCs w:val="22"/>
          <w:u w:val="single"/>
        </w:rPr>
        <w:t>Disclosure Regarding Appointment Or Re-appointment Of Directors</w:t>
      </w:r>
      <w:r w:rsidRPr="00B002FA">
        <w:rPr>
          <w:sz w:val="22"/>
          <w:szCs w:val="22"/>
        </w:rPr>
        <w:t>:</w:t>
      </w:r>
    </w:p>
    <w:p w:rsidR="00DE4BBC" w:rsidRPr="00B002FA" w:rsidRDefault="00DE4BBC" w:rsidP="00FC18DE">
      <w:pPr>
        <w:ind w:right="0"/>
        <w:rPr>
          <w:sz w:val="22"/>
          <w:szCs w:val="22"/>
        </w:rPr>
      </w:pPr>
    </w:p>
    <w:p w:rsidR="00DE4BBC" w:rsidRPr="00B002FA" w:rsidRDefault="00DE4BBC" w:rsidP="00FC18DE">
      <w:pPr>
        <w:pStyle w:val="BodyText"/>
        <w:ind w:right="0"/>
        <w:rPr>
          <w:sz w:val="22"/>
          <w:szCs w:val="22"/>
        </w:rPr>
      </w:pPr>
      <w:r w:rsidRPr="00B002FA">
        <w:rPr>
          <w:sz w:val="22"/>
          <w:szCs w:val="22"/>
        </w:rPr>
        <w:t>Mr</w:t>
      </w:r>
      <w:r w:rsidR="00DB136A" w:rsidRPr="00B002FA">
        <w:rPr>
          <w:sz w:val="22"/>
          <w:szCs w:val="22"/>
        </w:rPr>
        <w:t>. Surinder Singh</w:t>
      </w:r>
      <w:r w:rsidRPr="00B002FA">
        <w:rPr>
          <w:sz w:val="22"/>
          <w:szCs w:val="22"/>
        </w:rPr>
        <w:t xml:space="preserve">, Director of the Company retire by rotation in the ensuing Annual General Meeting and being </w:t>
      </w:r>
      <w:r w:rsidR="002D1322" w:rsidRPr="00B002FA">
        <w:rPr>
          <w:sz w:val="22"/>
          <w:szCs w:val="22"/>
        </w:rPr>
        <w:t xml:space="preserve">eligible offer </w:t>
      </w:r>
      <w:r w:rsidRPr="00B002FA">
        <w:rPr>
          <w:sz w:val="22"/>
          <w:szCs w:val="22"/>
        </w:rPr>
        <w:t>h</w:t>
      </w:r>
      <w:r w:rsidR="00DB136A" w:rsidRPr="00B002FA">
        <w:rPr>
          <w:sz w:val="22"/>
          <w:szCs w:val="22"/>
        </w:rPr>
        <w:t>im</w:t>
      </w:r>
      <w:r w:rsidRPr="00B002FA">
        <w:rPr>
          <w:sz w:val="22"/>
          <w:szCs w:val="22"/>
        </w:rPr>
        <w:t>sel</w:t>
      </w:r>
      <w:r w:rsidR="002D1322" w:rsidRPr="00B002FA">
        <w:rPr>
          <w:sz w:val="22"/>
          <w:szCs w:val="22"/>
        </w:rPr>
        <w:t>f</w:t>
      </w:r>
      <w:r w:rsidRPr="00B002FA">
        <w:rPr>
          <w:sz w:val="22"/>
          <w:szCs w:val="22"/>
        </w:rPr>
        <w:t xml:space="preserve"> for re-appointment. </w:t>
      </w:r>
      <w:r w:rsidR="00DB136A" w:rsidRPr="00B002FA">
        <w:rPr>
          <w:sz w:val="22"/>
          <w:szCs w:val="22"/>
        </w:rPr>
        <w:t>His</w:t>
      </w:r>
      <w:r w:rsidRPr="00B002FA">
        <w:rPr>
          <w:color w:val="auto"/>
          <w:sz w:val="22"/>
          <w:szCs w:val="22"/>
        </w:rPr>
        <w:t xml:space="preserve"> brief</w:t>
      </w:r>
      <w:r w:rsidRPr="00B002FA">
        <w:rPr>
          <w:sz w:val="22"/>
          <w:szCs w:val="22"/>
        </w:rPr>
        <w:t xml:space="preserve"> Resumes are already given as part of the Notice of Annual General Meeting.</w:t>
      </w:r>
    </w:p>
    <w:p w:rsidR="00DE4BBC" w:rsidRPr="00B002FA" w:rsidRDefault="00DE4BBC" w:rsidP="00FC18DE">
      <w:pPr>
        <w:ind w:right="0"/>
        <w:rPr>
          <w:b/>
          <w:sz w:val="22"/>
          <w:szCs w:val="22"/>
          <w:u w:val="single"/>
          <w:lang w:val="en-IN"/>
        </w:rPr>
      </w:pPr>
    </w:p>
    <w:p w:rsidR="00DE4BBC" w:rsidRPr="00B002FA" w:rsidRDefault="0083023D" w:rsidP="00FC18DE">
      <w:pPr>
        <w:ind w:right="0"/>
        <w:rPr>
          <w:b/>
          <w:sz w:val="22"/>
          <w:szCs w:val="22"/>
          <w:u w:val="single"/>
          <w:lang w:val="en-IN"/>
        </w:rPr>
      </w:pPr>
      <w:r w:rsidRPr="00B002FA">
        <w:rPr>
          <w:b/>
          <w:sz w:val="22"/>
          <w:szCs w:val="22"/>
        </w:rPr>
        <w:t>(viii)</w:t>
      </w:r>
      <w:r w:rsidRPr="00B002FA">
        <w:rPr>
          <w:sz w:val="22"/>
          <w:szCs w:val="22"/>
        </w:rPr>
        <w:t xml:space="preserve"> </w:t>
      </w:r>
      <w:r w:rsidR="00DE4BBC" w:rsidRPr="00B002FA">
        <w:rPr>
          <w:b/>
          <w:sz w:val="22"/>
          <w:szCs w:val="22"/>
          <w:u w:val="single"/>
          <w:lang w:val="en-IN"/>
        </w:rPr>
        <w:t>RELATIONSHIP OF DIRECTORS INTER SE</w:t>
      </w:r>
    </w:p>
    <w:p w:rsidR="00DE4BBC" w:rsidRPr="00B002FA" w:rsidRDefault="00DE4BBC" w:rsidP="00FC18DE">
      <w:pPr>
        <w:ind w:right="0"/>
        <w:rPr>
          <w:sz w:val="22"/>
          <w:szCs w:val="22"/>
        </w:rPr>
      </w:pPr>
    </w:p>
    <w:p w:rsidR="00DE4BBC" w:rsidRPr="00B002FA" w:rsidRDefault="00DE4BBC" w:rsidP="00FC18DE">
      <w:pPr>
        <w:pStyle w:val="ListParagraph"/>
        <w:numPr>
          <w:ilvl w:val="0"/>
          <w:numId w:val="6"/>
        </w:numPr>
        <w:spacing w:line="240" w:lineRule="auto"/>
        <w:ind w:left="0" w:right="0" w:firstLine="0"/>
        <w:rPr>
          <w:rFonts w:ascii="Arial" w:eastAsiaTheme="minorHAnsi" w:hAnsi="Arial"/>
          <w:color w:val="auto"/>
        </w:rPr>
      </w:pPr>
      <w:r w:rsidRPr="00B002FA">
        <w:rPr>
          <w:rFonts w:ascii="Arial" w:eastAsiaTheme="minorHAnsi" w:hAnsi="Arial"/>
          <w:color w:val="auto"/>
        </w:rPr>
        <w:t xml:space="preserve">Mr. </w:t>
      </w:r>
      <w:r w:rsidR="002D1322" w:rsidRPr="00B002FA">
        <w:rPr>
          <w:rFonts w:ascii="Arial" w:eastAsiaTheme="minorHAnsi" w:hAnsi="Arial"/>
          <w:color w:val="auto"/>
        </w:rPr>
        <w:t>S</w:t>
      </w:r>
      <w:r w:rsidR="00F74E43" w:rsidRPr="00B002FA">
        <w:rPr>
          <w:rFonts w:ascii="Arial" w:eastAsiaTheme="minorHAnsi" w:hAnsi="Arial"/>
          <w:color w:val="auto"/>
        </w:rPr>
        <w:t xml:space="preserve">urinder </w:t>
      </w:r>
      <w:r w:rsidR="00B84F60" w:rsidRPr="00B002FA">
        <w:rPr>
          <w:rFonts w:ascii="Arial" w:eastAsiaTheme="minorHAnsi" w:hAnsi="Arial"/>
          <w:color w:val="auto"/>
        </w:rPr>
        <w:t>Singh</w:t>
      </w:r>
      <w:r w:rsidRPr="00B002FA">
        <w:rPr>
          <w:rFonts w:ascii="Arial" w:eastAsiaTheme="minorHAnsi" w:hAnsi="Arial"/>
          <w:color w:val="auto"/>
        </w:rPr>
        <w:t xml:space="preserve"> is the Managing Director of the Company. </w:t>
      </w:r>
    </w:p>
    <w:p w:rsidR="002D1322" w:rsidRPr="00B002FA" w:rsidRDefault="00DE4BBC" w:rsidP="00FC18DE">
      <w:pPr>
        <w:pStyle w:val="ListParagraph"/>
        <w:numPr>
          <w:ilvl w:val="0"/>
          <w:numId w:val="6"/>
        </w:numPr>
        <w:spacing w:line="240" w:lineRule="auto"/>
        <w:ind w:left="0" w:right="0" w:firstLine="0"/>
        <w:rPr>
          <w:rFonts w:ascii="Arial" w:hAnsi="Arial"/>
          <w:color w:val="auto"/>
        </w:rPr>
      </w:pPr>
      <w:r w:rsidRPr="00B002FA">
        <w:rPr>
          <w:rFonts w:ascii="Arial" w:eastAsiaTheme="minorHAnsi" w:hAnsi="Arial"/>
          <w:color w:val="auto"/>
        </w:rPr>
        <w:t>Mr</w:t>
      </w:r>
      <w:r w:rsidR="002D1322" w:rsidRPr="00B002FA">
        <w:rPr>
          <w:rFonts w:ascii="Arial" w:eastAsiaTheme="minorHAnsi" w:hAnsi="Arial"/>
          <w:color w:val="auto"/>
        </w:rPr>
        <w:t>s</w:t>
      </w:r>
      <w:r w:rsidRPr="00B002FA">
        <w:rPr>
          <w:rFonts w:ascii="Arial" w:eastAsiaTheme="minorHAnsi" w:hAnsi="Arial"/>
          <w:color w:val="auto"/>
        </w:rPr>
        <w:t xml:space="preserve">. </w:t>
      </w:r>
      <w:r w:rsidR="00B84F60" w:rsidRPr="00B002FA">
        <w:rPr>
          <w:rFonts w:ascii="Arial" w:eastAsiaTheme="minorHAnsi" w:hAnsi="Arial"/>
          <w:color w:val="auto"/>
        </w:rPr>
        <w:t xml:space="preserve">Parminder Kaur </w:t>
      </w:r>
      <w:r w:rsidR="002D1322" w:rsidRPr="00B002FA">
        <w:rPr>
          <w:rFonts w:ascii="Arial" w:eastAsiaTheme="minorHAnsi" w:hAnsi="Arial"/>
          <w:color w:val="auto"/>
        </w:rPr>
        <w:t xml:space="preserve">is the </w:t>
      </w:r>
      <w:r w:rsidR="00B84F60" w:rsidRPr="00B002FA">
        <w:rPr>
          <w:rFonts w:ascii="Arial" w:eastAsiaTheme="minorHAnsi" w:hAnsi="Arial"/>
          <w:color w:val="auto"/>
        </w:rPr>
        <w:t>wife</w:t>
      </w:r>
      <w:r w:rsidR="002D1322" w:rsidRPr="00B002FA">
        <w:rPr>
          <w:rFonts w:ascii="Arial" w:eastAsiaTheme="minorHAnsi" w:hAnsi="Arial"/>
          <w:color w:val="auto"/>
        </w:rPr>
        <w:t xml:space="preserve"> of Mr. S</w:t>
      </w:r>
      <w:r w:rsidR="00B84F60" w:rsidRPr="00B002FA">
        <w:rPr>
          <w:rFonts w:ascii="Arial" w:eastAsiaTheme="minorHAnsi" w:hAnsi="Arial"/>
          <w:color w:val="auto"/>
        </w:rPr>
        <w:t>urinder Singh.</w:t>
      </w:r>
      <w:r w:rsidR="002D1322" w:rsidRPr="00B002FA">
        <w:rPr>
          <w:rFonts w:ascii="Arial" w:eastAsiaTheme="minorHAnsi" w:hAnsi="Arial"/>
          <w:color w:val="auto"/>
        </w:rPr>
        <w:t xml:space="preserve"> </w:t>
      </w:r>
    </w:p>
    <w:p w:rsidR="00DE4BBC" w:rsidRPr="00B002FA" w:rsidRDefault="00DE4BBC" w:rsidP="00FC18DE">
      <w:pPr>
        <w:pStyle w:val="ListParagraph"/>
        <w:numPr>
          <w:ilvl w:val="0"/>
          <w:numId w:val="6"/>
        </w:numPr>
        <w:spacing w:line="240" w:lineRule="auto"/>
        <w:ind w:left="0" w:right="0" w:firstLine="0"/>
        <w:rPr>
          <w:rFonts w:ascii="Arial" w:hAnsi="Arial"/>
          <w:color w:val="auto"/>
        </w:rPr>
      </w:pPr>
      <w:r w:rsidRPr="00B002FA">
        <w:rPr>
          <w:rFonts w:ascii="Arial" w:eastAsiaTheme="minorHAnsi" w:hAnsi="Arial"/>
          <w:color w:val="auto"/>
        </w:rPr>
        <w:t>No other directors are related to each other in any manner</w:t>
      </w:r>
      <w:r w:rsidRPr="00B002FA">
        <w:rPr>
          <w:rFonts w:ascii="Arial" w:hAnsi="Arial"/>
          <w:color w:val="auto"/>
        </w:rPr>
        <w:t xml:space="preserve">.  </w:t>
      </w:r>
    </w:p>
    <w:p w:rsidR="00DE4BBC" w:rsidRPr="00B002FA" w:rsidRDefault="00DE4BBC" w:rsidP="00FC18DE">
      <w:pPr>
        <w:ind w:right="0"/>
        <w:rPr>
          <w:sz w:val="22"/>
          <w:szCs w:val="22"/>
        </w:rPr>
      </w:pPr>
    </w:p>
    <w:p w:rsidR="00DE4BBC" w:rsidRPr="00B002FA" w:rsidRDefault="008630E4" w:rsidP="00FC18DE">
      <w:pPr>
        <w:ind w:right="0"/>
        <w:rPr>
          <w:sz w:val="22"/>
          <w:szCs w:val="22"/>
        </w:rPr>
      </w:pPr>
      <w:r w:rsidRPr="00B002FA">
        <w:rPr>
          <w:b/>
          <w:sz w:val="22"/>
          <w:szCs w:val="22"/>
        </w:rPr>
        <w:t xml:space="preserve"> </w:t>
      </w:r>
      <w:r w:rsidR="00DE4BBC" w:rsidRPr="00B002FA">
        <w:rPr>
          <w:b/>
          <w:sz w:val="22"/>
          <w:szCs w:val="22"/>
        </w:rPr>
        <w:t>(</w:t>
      </w:r>
      <w:r w:rsidRPr="00B002FA">
        <w:rPr>
          <w:b/>
          <w:sz w:val="22"/>
          <w:szCs w:val="22"/>
        </w:rPr>
        <w:t>i</w:t>
      </w:r>
      <w:r w:rsidR="0083023D" w:rsidRPr="00B002FA">
        <w:rPr>
          <w:b/>
          <w:sz w:val="22"/>
          <w:szCs w:val="22"/>
        </w:rPr>
        <w:t>x</w:t>
      </w:r>
      <w:r w:rsidR="00DE4BBC" w:rsidRPr="00B002FA">
        <w:rPr>
          <w:b/>
          <w:sz w:val="22"/>
          <w:szCs w:val="22"/>
        </w:rPr>
        <w:t>)</w:t>
      </w:r>
      <w:r w:rsidR="00DE4BBC" w:rsidRPr="00B002FA">
        <w:rPr>
          <w:sz w:val="22"/>
          <w:szCs w:val="22"/>
        </w:rPr>
        <w:t xml:space="preserve"> </w:t>
      </w:r>
      <w:r w:rsidR="00DE4BBC" w:rsidRPr="00B002FA">
        <w:rPr>
          <w:b/>
          <w:sz w:val="22"/>
          <w:szCs w:val="22"/>
          <w:u w:val="single"/>
        </w:rPr>
        <w:t>Proceeds from public issues, rights issues, preferential issues, etc</w:t>
      </w:r>
      <w:r w:rsidR="00DE4BBC" w:rsidRPr="00B002FA">
        <w:rPr>
          <w:sz w:val="22"/>
          <w:szCs w:val="22"/>
        </w:rPr>
        <w:t>.</w:t>
      </w:r>
    </w:p>
    <w:p w:rsidR="00DE4BBC" w:rsidRPr="00B002FA" w:rsidRDefault="00DE4BBC" w:rsidP="00FC18DE">
      <w:pPr>
        <w:ind w:right="0"/>
        <w:rPr>
          <w:sz w:val="22"/>
          <w:szCs w:val="22"/>
        </w:rPr>
      </w:pPr>
    </w:p>
    <w:p w:rsidR="00DE4BBC" w:rsidRPr="00B002FA" w:rsidRDefault="00DE4BBC" w:rsidP="00FC18DE">
      <w:pPr>
        <w:ind w:right="0"/>
        <w:rPr>
          <w:b/>
          <w:bCs/>
          <w:sz w:val="22"/>
          <w:szCs w:val="22"/>
        </w:rPr>
      </w:pPr>
      <w:r w:rsidRPr="00B002FA">
        <w:rPr>
          <w:sz w:val="22"/>
          <w:szCs w:val="22"/>
        </w:rPr>
        <w:t xml:space="preserve">During the year under review, no money has been raised by the Company by way of </w:t>
      </w:r>
      <w:r w:rsidRPr="00B002FA">
        <w:rPr>
          <w:bCs/>
          <w:sz w:val="22"/>
          <w:szCs w:val="22"/>
        </w:rPr>
        <w:t>Public Issues, Rights Issues, Preferential Issues Etc.</w:t>
      </w:r>
      <w:r w:rsidRPr="00B002FA">
        <w:rPr>
          <w:b/>
          <w:bCs/>
          <w:sz w:val="22"/>
          <w:szCs w:val="22"/>
        </w:rPr>
        <w:t xml:space="preserve"> </w:t>
      </w:r>
    </w:p>
    <w:p w:rsidR="00DE4BBC" w:rsidRPr="00B002FA" w:rsidRDefault="00DE4BBC" w:rsidP="00FC18DE">
      <w:pPr>
        <w:ind w:right="0"/>
        <w:rPr>
          <w:rStyle w:val="Strong"/>
          <w:sz w:val="22"/>
          <w:szCs w:val="22"/>
        </w:rPr>
      </w:pPr>
    </w:p>
    <w:p w:rsidR="00006141" w:rsidRPr="00B002FA" w:rsidRDefault="00006141" w:rsidP="00FC18DE">
      <w:pPr>
        <w:ind w:right="0"/>
        <w:rPr>
          <w:rStyle w:val="Strong"/>
          <w:sz w:val="22"/>
          <w:szCs w:val="22"/>
        </w:rPr>
      </w:pPr>
    </w:p>
    <w:p w:rsidR="00DE4BBC" w:rsidRPr="00B002FA" w:rsidRDefault="00DE4BBC" w:rsidP="00FC18DE">
      <w:pPr>
        <w:ind w:right="0"/>
        <w:rPr>
          <w:rStyle w:val="Strong"/>
          <w:sz w:val="22"/>
          <w:szCs w:val="22"/>
        </w:rPr>
      </w:pPr>
      <w:r w:rsidRPr="00B002FA">
        <w:rPr>
          <w:rStyle w:val="Strong"/>
          <w:sz w:val="22"/>
          <w:szCs w:val="22"/>
        </w:rPr>
        <w:t>9.</w:t>
      </w:r>
      <w:r w:rsidRPr="00B002FA">
        <w:rPr>
          <w:rStyle w:val="Strong"/>
          <w:sz w:val="22"/>
          <w:szCs w:val="22"/>
        </w:rPr>
        <w:tab/>
      </w:r>
      <w:r w:rsidRPr="00B002FA">
        <w:rPr>
          <w:rStyle w:val="Strong"/>
          <w:sz w:val="22"/>
          <w:szCs w:val="22"/>
          <w:u w:val="single"/>
        </w:rPr>
        <w:t>Management Discussion &amp; Analysis Report</w:t>
      </w:r>
      <w:r w:rsidRPr="00B002FA">
        <w:rPr>
          <w:rStyle w:val="Strong"/>
          <w:sz w:val="22"/>
          <w:szCs w:val="22"/>
        </w:rPr>
        <w:t>:</w:t>
      </w:r>
    </w:p>
    <w:p w:rsidR="00DE4BBC" w:rsidRPr="00B002FA" w:rsidRDefault="00DE4BBC" w:rsidP="00FC18DE">
      <w:pPr>
        <w:ind w:right="0"/>
        <w:rPr>
          <w:rStyle w:val="Strong"/>
          <w:sz w:val="22"/>
          <w:szCs w:val="22"/>
        </w:rPr>
      </w:pPr>
    </w:p>
    <w:p w:rsidR="00DE4BBC" w:rsidRPr="00B002FA" w:rsidRDefault="00DE4BBC" w:rsidP="00FC18DE">
      <w:pPr>
        <w:ind w:right="0"/>
        <w:rPr>
          <w:rStyle w:val="Strong"/>
          <w:b w:val="0"/>
          <w:sz w:val="22"/>
          <w:szCs w:val="22"/>
        </w:rPr>
      </w:pPr>
      <w:r w:rsidRPr="00B002FA">
        <w:rPr>
          <w:rStyle w:val="Strong"/>
          <w:b w:val="0"/>
          <w:sz w:val="22"/>
          <w:szCs w:val="22"/>
        </w:rPr>
        <w:t xml:space="preserve">Management Discussion &amp; Analysis Report forms part of the Annual Report and include discussions on various matters specified under Clause 49 of the Listing Agreement. </w:t>
      </w:r>
    </w:p>
    <w:p w:rsidR="00DE4BBC" w:rsidRPr="00B002FA" w:rsidRDefault="00DE4BBC" w:rsidP="00FC18DE">
      <w:pPr>
        <w:ind w:right="0"/>
        <w:rPr>
          <w:rStyle w:val="Strong"/>
          <w:sz w:val="22"/>
          <w:szCs w:val="22"/>
        </w:rPr>
      </w:pPr>
    </w:p>
    <w:p w:rsidR="00DE4BBC" w:rsidRPr="00B002FA" w:rsidRDefault="00DE4BBC" w:rsidP="00FC18DE">
      <w:pPr>
        <w:ind w:right="0"/>
        <w:rPr>
          <w:rStyle w:val="Strong"/>
          <w:sz w:val="22"/>
          <w:szCs w:val="22"/>
        </w:rPr>
      </w:pPr>
      <w:r w:rsidRPr="00B002FA">
        <w:rPr>
          <w:rStyle w:val="Strong"/>
          <w:sz w:val="22"/>
          <w:szCs w:val="22"/>
        </w:rPr>
        <w:t>10.</w:t>
      </w:r>
      <w:r w:rsidRPr="00B002FA">
        <w:rPr>
          <w:rStyle w:val="Strong"/>
          <w:sz w:val="22"/>
          <w:szCs w:val="22"/>
        </w:rPr>
        <w:tab/>
      </w:r>
      <w:r w:rsidRPr="00B002FA">
        <w:rPr>
          <w:rStyle w:val="Strong"/>
          <w:sz w:val="22"/>
          <w:szCs w:val="22"/>
          <w:u w:val="single"/>
        </w:rPr>
        <w:t>MEANS OF COMMUNICATIONS</w:t>
      </w:r>
    </w:p>
    <w:p w:rsidR="00DE4BBC" w:rsidRPr="00B002FA" w:rsidRDefault="00DE4BBC" w:rsidP="00FC18DE">
      <w:pPr>
        <w:ind w:right="0"/>
        <w:rPr>
          <w:rStyle w:val="Strong"/>
          <w:sz w:val="22"/>
          <w:szCs w:val="22"/>
        </w:rPr>
      </w:pPr>
    </w:p>
    <w:p w:rsidR="00DE4BBC" w:rsidRPr="00B002FA" w:rsidRDefault="00DE4BBC" w:rsidP="00FC18DE">
      <w:pPr>
        <w:ind w:right="0"/>
        <w:rPr>
          <w:sz w:val="22"/>
          <w:szCs w:val="22"/>
        </w:rPr>
      </w:pPr>
    </w:p>
    <w:p w:rsidR="00DE4BBC" w:rsidRPr="00B002FA" w:rsidRDefault="00DE4BBC" w:rsidP="00FC18DE">
      <w:pPr>
        <w:pStyle w:val="ListParagraph"/>
        <w:numPr>
          <w:ilvl w:val="3"/>
          <w:numId w:val="6"/>
        </w:numPr>
        <w:spacing w:line="240" w:lineRule="auto"/>
        <w:ind w:left="0" w:right="0" w:firstLine="0"/>
        <w:rPr>
          <w:rFonts w:ascii="Arial" w:eastAsia="Times New Roman" w:hAnsi="Arial"/>
          <w:b/>
          <w:u w:val="single"/>
        </w:rPr>
      </w:pPr>
      <w:r w:rsidRPr="00B002FA">
        <w:rPr>
          <w:rFonts w:ascii="Arial" w:eastAsia="Times New Roman" w:hAnsi="Arial"/>
          <w:b/>
          <w:u w:val="single"/>
        </w:rPr>
        <w:t>Quarterly Results :</w:t>
      </w:r>
    </w:p>
    <w:p w:rsidR="008630E4" w:rsidRPr="00B002FA" w:rsidRDefault="00DE4BBC" w:rsidP="00FC18DE">
      <w:pPr>
        <w:ind w:right="0"/>
        <w:rPr>
          <w:color w:val="auto"/>
          <w:sz w:val="22"/>
          <w:szCs w:val="22"/>
        </w:rPr>
      </w:pPr>
      <w:r w:rsidRPr="00B002FA">
        <w:rPr>
          <w:sz w:val="22"/>
          <w:szCs w:val="22"/>
        </w:rPr>
        <w:t xml:space="preserve">The Quarterly, Half yearly and Annual Results of the Company are sent to </w:t>
      </w:r>
      <w:r w:rsidR="002D1322" w:rsidRPr="00B002FA">
        <w:rPr>
          <w:color w:val="auto"/>
          <w:sz w:val="22"/>
          <w:szCs w:val="22"/>
        </w:rPr>
        <w:t xml:space="preserve">Bombay </w:t>
      </w:r>
      <w:r w:rsidRPr="00B002FA">
        <w:rPr>
          <w:color w:val="auto"/>
          <w:sz w:val="22"/>
          <w:szCs w:val="22"/>
        </w:rPr>
        <w:t xml:space="preserve">Stock Exchange in accordance with the Listing Agreement. The said Results are normally published in </w:t>
      </w:r>
      <w:r w:rsidR="008630E4" w:rsidRPr="00B002FA">
        <w:rPr>
          <w:color w:val="auto"/>
          <w:sz w:val="22"/>
          <w:szCs w:val="22"/>
        </w:rPr>
        <w:t>English</w:t>
      </w:r>
      <w:r w:rsidRPr="00B002FA">
        <w:rPr>
          <w:color w:val="auto"/>
          <w:sz w:val="22"/>
          <w:szCs w:val="22"/>
        </w:rPr>
        <w:t xml:space="preserve"> and </w:t>
      </w:r>
      <w:r w:rsidR="009432BF" w:rsidRPr="00B002FA">
        <w:rPr>
          <w:color w:val="auto"/>
          <w:sz w:val="22"/>
          <w:szCs w:val="22"/>
        </w:rPr>
        <w:t>Punjabi</w:t>
      </w:r>
      <w:r w:rsidR="008630E4" w:rsidRPr="00B002FA">
        <w:rPr>
          <w:color w:val="auto"/>
          <w:sz w:val="22"/>
          <w:szCs w:val="22"/>
        </w:rPr>
        <w:t xml:space="preserve"> newspaper.</w:t>
      </w:r>
    </w:p>
    <w:p w:rsidR="00DE4BBC" w:rsidRPr="00B002FA" w:rsidRDefault="00DE4BBC" w:rsidP="00FC18DE">
      <w:pPr>
        <w:ind w:right="0"/>
        <w:rPr>
          <w:color w:val="auto"/>
          <w:sz w:val="22"/>
          <w:szCs w:val="22"/>
        </w:rPr>
      </w:pPr>
    </w:p>
    <w:p w:rsidR="00DE4BBC" w:rsidRPr="00B002FA" w:rsidRDefault="00DE4BBC" w:rsidP="00FC18DE">
      <w:pPr>
        <w:pStyle w:val="ListParagraph"/>
        <w:numPr>
          <w:ilvl w:val="3"/>
          <w:numId w:val="6"/>
        </w:numPr>
        <w:autoSpaceDE w:val="0"/>
        <w:autoSpaceDN w:val="0"/>
        <w:adjustRightInd w:val="0"/>
        <w:spacing w:line="240" w:lineRule="auto"/>
        <w:ind w:left="0" w:right="0" w:firstLine="0"/>
        <w:jc w:val="left"/>
        <w:rPr>
          <w:rFonts w:ascii="Arial" w:eastAsia="Times New Roman" w:hAnsi="Arial"/>
          <w:b/>
          <w:u w:val="single"/>
        </w:rPr>
      </w:pPr>
      <w:r w:rsidRPr="00B002FA">
        <w:rPr>
          <w:rFonts w:ascii="Arial" w:eastAsia="Times New Roman" w:hAnsi="Arial"/>
          <w:b/>
          <w:u w:val="single"/>
        </w:rPr>
        <w:t>Presentations to the Institutional Investors or to the Analysts:</w:t>
      </w:r>
    </w:p>
    <w:p w:rsidR="00DE4BBC" w:rsidRPr="00B002FA" w:rsidRDefault="00DE4BBC" w:rsidP="00FC18DE">
      <w:pPr>
        <w:pStyle w:val="ListParagraph"/>
        <w:autoSpaceDE w:val="0"/>
        <w:autoSpaceDN w:val="0"/>
        <w:adjustRightInd w:val="0"/>
        <w:spacing w:line="240" w:lineRule="auto"/>
        <w:ind w:left="0" w:right="0"/>
        <w:jc w:val="left"/>
        <w:rPr>
          <w:rFonts w:ascii="Arial" w:eastAsiaTheme="minorHAnsi" w:hAnsi="Arial"/>
        </w:rPr>
      </w:pPr>
    </w:p>
    <w:p w:rsidR="00DE4BBC" w:rsidRPr="00B002FA" w:rsidRDefault="00DE4BBC" w:rsidP="00FC18DE">
      <w:pPr>
        <w:pStyle w:val="ListParagraph"/>
        <w:autoSpaceDE w:val="0"/>
        <w:autoSpaceDN w:val="0"/>
        <w:adjustRightInd w:val="0"/>
        <w:spacing w:line="240" w:lineRule="auto"/>
        <w:ind w:left="0" w:right="0"/>
        <w:rPr>
          <w:rFonts w:ascii="Arial" w:eastAsiaTheme="minorHAnsi" w:hAnsi="Arial"/>
        </w:rPr>
      </w:pPr>
      <w:r w:rsidRPr="00B002FA">
        <w:rPr>
          <w:rFonts w:ascii="Arial" w:eastAsiaTheme="minorHAnsi" w:hAnsi="Arial"/>
        </w:rPr>
        <w:lastRenderedPageBreak/>
        <w:t>No presentations have been made to institutional investors or to the analysts during the year under review.</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b/>
          <w:sz w:val="22"/>
          <w:szCs w:val="22"/>
        </w:rPr>
        <w:t>11.</w:t>
      </w:r>
      <w:r w:rsidRPr="00B002FA">
        <w:rPr>
          <w:sz w:val="22"/>
          <w:szCs w:val="22"/>
        </w:rPr>
        <w:tab/>
      </w:r>
      <w:r w:rsidRPr="00B002FA">
        <w:rPr>
          <w:b/>
          <w:sz w:val="22"/>
          <w:szCs w:val="22"/>
          <w:u w:val="single"/>
        </w:rPr>
        <w:t xml:space="preserve">GENERAL SHAREHOLDER INFORMATION  </w:t>
      </w:r>
    </w:p>
    <w:p w:rsidR="00DE4BBC" w:rsidRPr="00B002FA" w:rsidRDefault="00DE4BBC" w:rsidP="00FC18DE">
      <w:pPr>
        <w:ind w:right="0"/>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840"/>
      </w:tblGrid>
      <w:tr w:rsidR="00DE4BBC" w:rsidRPr="00B002FA" w:rsidTr="00B37902">
        <w:tc>
          <w:tcPr>
            <w:tcW w:w="3168" w:type="dxa"/>
          </w:tcPr>
          <w:p w:rsidR="00DE4BBC" w:rsidRPr="00B002FA" w:rsidRDefault="00DE4BBC" w:rsidP="00FC18DE">
            <w:pPr>
              <w:ind w:right="0"/>
              <w:jc w:val="left"/>
              <w:rPr>
                <w:b/>
                <w:bCs/>
              </w:rPr>
            </w:pPr>
            <w:r w:rsidRPr="00B002FA">
              <w:rPr>
                <w:sz w:val="22"/>
                <w:szCs w:val="22"/>
              </w:rPr>
              <w:t>AGM : Date, time</w:t>
            </w:r>
          </w:p>
        </w:tc>
        <w:tc>
          <w:tcPr>
            <w:tcW w:w="6840" w:type="dxa"/>
          </w:tcPr>
          <w:p w:rsidR="00DE4BBC" w:rsidRPr="00B002FA" w:rsidRDefault="00B1152E" w:rsidP="00B1152E">
            <w:pPr>
              <w:ind w:right="0"/>
              <w:jc w:val="left"/>
              <w:rPr>
                <w:b/>
                <w:bCs/>
                <w:highlight w:val="green"/>
              </w:rPr>
            </w:pPr>
            <w:r w:rsidRPr="00B002FA">
              <w:rPr>
                <w:sz w:val="22"/>
                <w:szCs w:val="22"/>
              </w:rPr>
              <w:t>Friday</w:t>
            </w:r>
            <w:r w:rsidR="00DE4BBC" w:rsidRPr="00B002FA">
              <w:rPr>
                <w:sz w:val="22"/>
                <w:szCs w:val="22"/>
              </w:rPr>
              <w:t xml:space="preserve">, the </w:t>
            </w:r>
            <w:r w:rsidR="00FC7F58" w:rsidRPr="00B002FA">
              <w:rPr>
                <w:sz w:val="22"/>
                <w:szCs w:val="22"/>
              </w:rPr>
              <w:t>30</w:t>
            </w:r>
            <w:r w:rsidR="00DE4BBC" w:rsidRPr="00B002FA">
              <w:rPr>
                <w:sz w:val="22"/>
                <w:szCs w:val="22"/>
                <w:vertAlign w:val="superscript"/>
              </w:rPr>
              <w:t>th</w:t>
            </w:r>
            <w:r w:rsidR="00DE4BBC" w:rsidRPr="00B002FA">
              <w:rPr>
                <w:sz w:val="22"/>
                <w:szCs w:val="22"/>
              </w:rPr>
              <w:t xml:space="preserve"> day of September, 201</w:t>
            </w:r>
            <w:r w:rsidR="00DB136A" w:rsidRPr="00B002FA">
              <w:rPr>
                <w:sz w:val="22"/>
                <w:szCs w:val="22"/>
              </w:rPr>
              <w:t>6</w:t>
            </w:r>
            <w:r w:rsidR="00DE4BBC" w:rsidRPr="00B002FA">
              <w:rPr>
                <w:sz w:val="22"/>
                <w:szCs w:val="22"/>
              </w:rPr>
              <w:t xml:space="preserve"> at </w:t>
            </w:r>
            <w:r w:rsidR="00DB136A" w:rsidRPr="00B002FA">
              <w:rPr>
                <w:sz w:val="22"/>
                <w:szCs w:val="22"/>
              </w:rPr>
              <w:t>9</w:t>
            </w:r>
            <w:r w:rsidR="00DE4BBC" w:rsidRPr="00B002FA">
              <w:rPr>
                <w:sz w:val="22"/>
                <w:szCs w:val="22"/>
              </w:rPr>
              <w:t xml:space="preserve">.00 A.M. </w:t>
            </w:r>
          </w:p>
        </w:tc>
      </w:tr>
      <w:tr w:rsidR="00DE4BBC" w:rsidRPr="00B002FA" w:rsidTr="00B37902">
        <w:tc>
          <w:tcPr>
            <w:tcW w:w="3168" w:type="dxa"/>
          </w:tcPr>
          <w:p w:rsidR="00DE4BBC" w:rsidRPr="00B002FA" w:rsidRDefault="00DE4BBC" w:rsidP="00FC18DE">
            <w:pPr>
              <w:ind w:right="0"/>
              <w:jc w:val="left"/>
            </w:pPr>
            <w:r w:rsidRPr="00B002FA">
              <w:rPr>
                <w:sz w:val="22"/>
                <w:szCs w:val="22"/>
              </w:rPr>
              <w:t>AGM venue</w:t>
            </w:r>
          </w:p>
        </w:tc>
        <w:tc>
          <w:tcPr>
            <w:tcW w:w="6840" w:type="dxa"/>
          </w:tcPr>
          <w:p w:rsidR="00DE4BBC" w:rsidRPr="00B002FA" w:rsidRDefault="00C210CB" w:rsidP="00FC18DE">
            <w:pPr>
              <w:ind w:right="0"/>
              <w:jc w:val="left"/>
              <w:rPr>
                <w:b/>
                <w:bCs/>
                <w:highlight w:val="green"/>
              </w:rPr>
            </w:pPr>
            <w:r w:rsidRPr="00B002FA">
              <w:rPr>
                <w:sz w:val="22"/>
                <w:szCs w:val="22"/>
              </w:rPr>
              <w:t>Plot No. 58-59, Industrial Area, Phase VIII-B, SAS Nagar, Mohali</w:t>
            </w:r>
          </w:p>
        </w:tc>
      </w:tr>
      <w:tr w:rsidR="00DE4BBC" w:rsidRPr="00B002FA" w:rsidTr="00B37902">
        <w:tc>
          <w:tcPr>
            <w:tcW w:w="3168" w:type="dxa"/>
          </w:tcPr>
          <w:p w:rsidR="00DE4BBC" w:rsidRPr="00B002FA" w:rsidRDefault="00DE4BBC" w:rsidP="00FC18DE">
            <w:pPr>
              <w:ind w:right="0"/>
              <w:jc w:val="left"/>
            </w:pPr>
            <w:r w:rsidRPr="00B002FA">
              <w:rPr>
                <w:sz w:val="22"/>
                <w:szCs w:val="22"/>
              </w:rPr>
              <w:t>Financial year</w:t>
            </w:r>
          </w:p>
        </w:tc>
        <w:tc>
          <w:tcPr>
            <w:tcW w:w="6840" w:type="dxa"/>
          </w:tcPr>
          <w:p w:rsidR="00DE4BBC" w:rsidRPr="00B002FA" w:rsidRDefault="00DE4BBC" w:rsidP="00FC18DE">
            <w:pPr>
              <w:ind w:right="0"/>
              <w:jc w:val="left"/>
            </w:pPr>
            <w:r w:rsidRPr="00B002FA">
              <w:rPr>
                <w:sz w:val="22"/>
                <w:szCs w:val="22"/>
              </w:rPr>
              <w:t>April 1</w:t>
            </w:r>
            <w:r w:rsidRPr="00B002FA">
              <w:rPr>
                <w:sz w:val="22"/>
                <w:szCs w:val="22"/>
                <w:vertAlign w:val="superscript"/>
              </w:rPr>
              <w:t>st</w:t>
            </w:r>
            <w:r w:rsidRPr="00B002FA">
              <w:rPr>
                <w:sz w:val="22"/>
                <w:szCs w:val="22"/>
              </w:rPr>
              <w:t>,  201</w:t>
            </w:r>
            <w:r w:rsidR="00DB136A" w:rsidRPr="00B002FA">
              <w:rPr>
                <w:sz w:val="22"/>
                <w:szCs w:val="22"/>
              </w:rPr>
              <w:t>5</w:t>
            </w:r>
            <w:r w:rsidRPr="00B002FA">
              <w:rPr>
                <w:sz w:val="22"/>
                <w:szCs w:val="22"/>
              </w:rPr>
              <w:t xml:space="preserve"> to March 31</w:t>
            </w:r>
            <w:r w:rsidRPr="00B002FA">
              <w:rPr>
                <w:sz w:val="22"/>
                <w:szCs w:val="22"/>
                <w:vertAlign w:val="superscript"/>
              </w:rPr>
              <w:t>st</w:t>
            </w:r>
            <w:r w:rsidRPr="00B002FA">
              <w:rPr>
                <w:sz w:val="22"/>
                <w:szCs w:val="22"/>
              </w:rPr>
              <w:t>,  201</w:t>
            </w:r>
            <w:r w:rsidR="00DB136A" w:rsidRPr="00B002FA">
              <w:rPr>
                <w:sz w:val="22"/>
                <w:szCs w:val="22"/>
              </w:rPr>
              <w:t>6</w:t>
            </w:r>
          </w:p>
        </w:tc>
      </w:tr>
      <w:tr w:rsidR="00DE4BBC" w:rsidRPr="00B002FA" w:rsidTr="00B37902">
        <w:tc>
          <w:tcPr>
            <w:tcW w:w="3168" w:type="dxa"/>
          </w:tcPr>
          <w:p w:rsidR="00DE4BBC" w:rsidRPr="00B002FA" w:rsidRDefault="00DE4BBC" w:rsidP="00FC18DE">
            <w:pPr>
              <w:ind w:right="0"/>
              <w:jc w:val="left"/>
            </w:pPr>
            <w:r w:rsidRPr="00B002FA">
              <w:rPr>
                <w:sz w:val="22"/>
                <w:szCs w:val="22"/>
              </w:rPr>
              <w:t>Date of Book closure</w:t>
            </w:r>
          </w:p>
        </w:tc>
        <w:tc>
          <w:tcPr>
            <w:tcW w:w="6840" w:type="dxa"/>
          </w:tcPr>
          <w:p w:rsidR="00DE4BBC" w:rsidRPr="00B002FA" w:rsidRDefault="006C5E38" w:rsidP="00FC18DE">
            <w:pPr>
              <w:ind w:right="0"/>
              <w:jc w:val="left"/>
              <w:rPr>
                <w:color w:val="auto"/>
              </w:rPr>
            </w:pPr>
            <w:r w:rsidRPr="00B002FA">
              <w:rPr>
                <w:color w:val="auto"/>
                <w:sz w:val="22"/>
                <w:szCs w:val="22"/>
              </w:rPr>
              <w:t>26</w:t>
            </w:r>
            <w:r w:rsidR="00DE4BBC" w:rsidRPr="00B002FA">
              <w:rPr>
                <w:color w:val="auto"/>
                <w:sz w:val="22"/>
                <w:szCs w:val="22"/>
              </w:rPr>
              <w:t>-09-201</w:t>
            </w:r>
            <w:r w:rsidR="00DB136A" w:rsidRPr="00B002FA">
              <w:rPr>
                <w:color w:val="auto"/>
                <w:sz w:val="22"/>
                <w:szCs w:val="22"/>
              </w:rPr>
              <w:t>6</w:t>
            </w:r>
            <w:r w:rsidR="00DE4BBC" w:rsidRPr="00B002FA">
              <w:rPr>
                <w:color w:val="auto"/>
                <w:sz w:val="22"/>
                <w:szCs w:val="22"/>
              </w:rPr>
              <w:t xml:space="preserve"> to </w:t>
            </w:r>
            <w:r w:rsidRPr="00B002FA">
              <w:rPr>
                <w:color w:val="auto"/>
                <w:sz w:val="22"/>
                <w:szCs w:val="22"/>
              </w:rPr>
              <w:t>30</w:t>
            </w:r>
            <w:r w:rsidR="00DE4BBC" w:rsidRPr="00B002FA">
              <w:rPr>
                <w:color w:val="auto"/>
                <w:sz w:val="22"/>
                <w:szCs w:val="22"/>
              </w:rPr>
              <w:t>-09-201</w:t>
            </w:r>
            <w:r w:rsidR="00DB136A" w:rsidRPr="00B002FA">
              <w:rPr>
                <w:color w:val="auto"/>
                <w:sz w:val="22"/>
                <w:szCs w:val="22"/>
              </w:rPr>
              <w:t>6</w:t>
            </w:r>
            <w:r w:rsidR="00DE4BBC" w:rsidRPr="00B002FA">
              <w:rPr>
                <w:color w:val="auto"/>
                <w:sz w:val="22"/>
                <w:szCs w:val="22"/>
              </w:rPr>
              <w:t xml:space="preserve"> (both days inclusive)</w:t>
            </w:r>
          </w:p>
        </w:tc>
      </w:tr>
      <w:tr w:rsidR="00DE4BBC" w:rsidRPr="00B002FA" w:rsidTr="00B37902">
        <w:tc>
          <w:tcPr>
            <w:tcW w:w="3168" w:type="dxa"/>
          </w:tcPr>
          <w:p w:rsidR="00DE4BBC" w:rsidRPr="00B002FA" w:rsidRDefault="00DE4BBC" w:rsidP="00FC18DE">
            <w:pPr>
              <w:ind w:right="0"/>
              <w:jc w:val="left"/>
            </w:pPr>
            <w:r w:rsidRPr="00B002FA">
              <w:rPr>
                <w:sz w:val="22"/>
                <w:szCs w:val="22"/>
              </w:rPr>
              <w:t>Dividend Payment Date</w:t>
            </w:r>
          </w:p>
        </w:tc>
        <w:tc>
          <w:tcPr>
            <w:tcW w:w="6840" w:type="dxa"/>
          </w:tcPr>
          <w:p w:rsidR="00DE4BBC" w:rsidRPr="00B002FA" w:rsidRDefault="00DE4BBC" w:rsidP="00FC18DE">
            <w:pPr>
              <w:ind w:right="0"/>
              <w:jc w:val="left"/>
              <w:rPr>
                <w:color w:val="auto"/>
              </w:rPr>
            </w:pPr>
            <w:r w:rsidRPr="00B002FA">
              <w:rPr>
                <w:color w:val="auto"/>
                <w:sz w:val="22"/>
                <w:szCs w:val="22"/>
              </w:rPr>
              <w:t>N/A</w:t>
            </w:r>
          </w:p>
        </w:tc>
      </w:tr>
      <w:tr w:rsidR="00DE4BBC" w:rsidRPr="00B002FA" w:rsidTr="00B37902">
        <w:tc>
          <w:tcPr>
            <w:tcW w:w="3168" w:type="dxa"/>
          </w:tcPr>
          <w:p w:rsidR="00DE4BBC" w:rsidRPr="00B002FA" w:rsidRDefault="00DE4BBC" w:rsidP="00FC18DE">
            <w:pPr>
              <w:ind w:right="0"/>
              <w:jc w:val="left"/>
            </w:pPr>
            <w:r w:rsidRPr="00B002FA">
              <w:rPr>
                <w:sz w:val="22"/>
                <w:szCs w:val="22"/>
              </w:rPr>
              <w:t>Listing on Stock Exchanges</w:t>
            </w:r>
          </w:p>
        </w:tc>
        <w:tc>
          <w:tcPr>
            <w:tcW w:w="6840" w:type="dxa"/>
          </w:tcPr>
          <w:p w:rsidR="00DE4BBC" w:rsidRPr="00B002FA" w:rsidRDefault="00DE4BBC" w:rsidP="00FC18DE">
            <w:pPr>
              <w:ind w:right="0"/>
              <w:jc w:val="left"/>
            </w:pPr>
            <w:r w:rsidRPr="00B002FA">
              <w:rPr>
                <w:sz w:val="22"/>
                <w:szCs w:val="22"/>
              </w:rPr>
              <w:t>Bombay Stock Exchange</w:t>
            </w:r>
          </w:p>
        </w:tc>
      </w:tr>
      <w:tr w:rsidR="00DE4BBC" w:rsidRPr="00B002FA" w:rsidTr="00B37902">
        <w:tc>
          <w:tcPr>
            <w:tcW w:w="3168" w:type="dxa"/>
          </w:tcPr>
          <w:p w:rsidR="00DE4BBC" w:rsidRPr="00B002FA" w:rsidRDefault="00DE4BBC" w:rsidP="00FC18DE">
            <w:pPr>
              <w:ind w:right="0"/>
              <w:jc w:val="left"/>
            </w:pPr>
            <w:r w:rsidRPr="00B002FA">
              <w:rPr>
                <w:sz w:val="22"/>
                <w:szCs w:val="22"/>
              </w:rPr>
              <w:t>ISIN</w:t>
            </w:r>
          </w:p>
        </w:tc>
        <w:tc>
          <w:tcPr>
            <w:tcW w:w="6840" w:type="dxa"/>
          </w:tcPr>
          <w:p w:rsidR="00DE4BBC" w:rsidRPr="00B002FA" w:rsidRDefault="00C210CB" w:rsidP="00FC18DE">
            <w:pPr>
              <w:ind w:right="0"/>
              <w:jc w:val="left"/>
            </w:pPr>
            <w:r w:rsidRPr="00B002FA">
              <w:rPr>
                <w:sz w:val="22"/>
                <w:szCs w:val="22"/>
                <w:shd w:val="clear" w:color="auto" w:fill="FFFFFF"/>
              </w:rPr>
              <w:t>INE266C01023</w:t>
            </w:r>
          </w:p>
        </w:tc>
      </w:tr>
      <w:tr w:rsidR="00DE4BBC" w:rsidRPr="00B002FA" w:rsidTr="00B37902">
        <w:tc>
          <w:tcPr>
            <w:tcW w:w="3168" w:type="dxa"/>
          </w:tcPr>
          <w:p w:rsidR="00DE4BBC" w:rsidRPr="00B002FA" w:rsidRDefault="00DE4BBC" w:rsidP="00FC18DE">
            <w:pPr>
              <w:ind w:right="0"/>
              <w:jc w:val="left"/>
            </w:pPr>
            <w:r w:rsidRPr="00B002FA">
              <w:rPr>
                <w:sz w:val="22"/>
                <w:szCs w:val="22"/>
              </w:rPr>
              <w:t>Scrip Code</w:t>
            </w:r>
          </w:p>
        </w:tc>
        <w:tc>
          <w:tcPr>
            <w:tcW w:w="6840" w:type="dxa"/>
          </w:tcPr>
          <w:p w:rsidR="00DE4BBC" w:rsidRPr="00B002FA" w:rsidRDefault="00C210CB" w:rsidP="00FC18DE">
            <w:pPr>
              <w:ind w:right="0"/>
              <w:jc w:val="left"/>
            </w:pPr>
            <w:r w:rsidRPr="00B002FA">
              <w:rPr>
                <w:sz w:val="22"/>
                <w:szCs w:val="22"/>
                <w:shd w:val="clear" w:color="auto" w:fill="FFFFFF"/>
              </w:rPr>
              <w:t>531812</w:t>
            </w:r>
          </w:p>
        </w:tc>
      </w:tr>
      <w:tr w:rsidR="00DE4BBC" w:rsidRPr="00B002FA" w:rsidTr="00B37902">
        <w:tc>
          <w:tcPr>
            <w:tcW w:w="3168" w:type="dxa"/>
          </w:tcPr>
          <w:p w:rsidR="00DE4BBC" w:rsidRPr="00B002FA" w:rsidRDefault="00DE4BBC" w:rsidP="00FC18DE">
            <w:pPr>
              <w:ind w:right="0"/>
              <w:jc w:val="left"/>
            </w:pPr>
            <w:r w:rsidRPr="00B002FA">
              <w:rPr>
                <w:sz w:val="22"/>
                <w:szCs w:val="22"/>
              </w:rPr>
              <w:t xml:space="preserve">Performance in comparison to broad-based indices such as BSE Sensex, CRISIL index etc.  </w:t>
            </w:r>
          </w:p>
        </w:tc>
        <w:tc>
          <w:tcPr>
            <w:tcW w:w="6840" w:type="dxa"/>
          </w:tcPr>
          <w:p w:rsidR="00DE4BBC" w:rsidRPr="00B002FA" w:rsidRDefault="00DE4BBC" w:rsidP="00FC18DE">
            <w:pPr>
              <w:ind w:right="0"/>
              <w:jc w:val="left"/>
            </w:pPr>
            <w:r w:rsidRPr="00B002FA">
              <w:rPr>
                <w:sz w:val="22"/>
                <w:szCs w:val="22"/>
              </w:rPr>
              <w:t>NIL</w:t>
            </w:r>
          </w:p>
          <w:p w:rsidR="00DE4BBC" w:rsidRPr="00B002FA" w:rsidRDefault="00DE4BBC" w:rsidP="00FC18DE">
            <w:pPr>
              <w:ind w:right="0"/>
              <w:jc w:val="left"/>
            </w:pPr>
          </w:p>
        </w:tc>
      </w:tr>
      <w:tr w:rsidR="00DE4BBC" w:rsidRPr="00B002FA" w:rsidTr="00B37902">
        <w:tc>
          <w:tcPr>
            <w:tcW w:w="3168" w:type="dxa"/>
          </w:tcPr>
          <w:p w:rsidR="00DE4BBC" w:rsidRPr="00B002FA" w:rsidRDefault="00DE4BBC" w:rsidP="00FC18DE">
            <w:pPr>
              <w:ind w:right="0"/>
              <w:jc w:val="left"/>
            </w:pPr>
            <w:r w:rsidRPr="00B002FA">
              <w:rPr>
                <w:sz w:val="22"/>
                <w:szCs w:val="22"/>
              </w:rPr>
              <w:t>Registrar and Transfer Agents</w:t>
            </w:r>
          </w:p>
        </w:tc>
        <w:tc>
          <w:tcPr>
            <w:tcW w:w="6840" w:type="dxa"/>
          </w:tcPr>
          <w:p w:rsidR="00DE4BBC" w:rsidRPr="00B002FA" w:rsidRDefault="00C210CB" w:rsidP="00FC18DE">
            <w:pPr>
              <w:ind w:right="0"/>
              <w:jc w:val="left"/>
            </w:pPr>
            <w:r w:rsidRPr="00B002FA">
              <w:rPr>
                <w:sz w:val="22"/>
                <w:szCs w:val="22"/>
                <w:shd w:val="clear" w:color="auto" w:fill="FFFFFF"/>
              </w:rPr>
              <w:t>MAS Services Ltd ,AB-4, Safdarjung Enclave, New Delhi,New Delhi,Delhi,110029</w:t>
            </w:r>
            <w:r w:rsidR="006C5E38" w:rsidRPr="00B002FA">
              <w:rPr>
                <w:sz w:val="22"/>
                <w:szCs w:val="22"/>
              </w:rPr>
              <w:t>, Tel.: 011</w:t>
            </w:r>
            <w:r w:rsidRPr="00B002FA">
              <w:rPr>
                <w:sz w:val="22"/>
                <w:szCs w:val="22"/>
              </w:rPr>
              <w:t>-</w:t>
            </w:r>
            <w:r w:rsidRPr="00B002FA">
              <w:rPr>
                <w:sz w:val="22"/>
                <w:szCs w:val="22"/>
                <w:shd w:val="clear" w:color="auto" w:fill="FFFFFF"/>
              </w:rPr>
              <w:t xml:space="preserve"> 26387281-83</w:t>
            </w:r>
            <w:r w:rsidRPr="00B002FA">
              <w:rPr>
                <w:sz w:val="22"/>
                <w:szCs w:val="22"/>
              </w:rPr>
              <w:t xml:space="preserve"> </w:t>
            </w:r>
          </w:p>
        </w:tc>
      </w:tr>
      <w:tr w:rsidR="00DE4BBC" w:rsidRPr="00B002FA" w:rsidTr="00B37902">
        <w:tc>
          <w:tcPr>
            <w:tcW w:w="3168" w:type="dxa"/>
          </w:tcPr>
          <w:p w:rsidR="00DE4BBC" w:rsidRPr="00B002FA" w:rsidRDefault="00DE4BBC" w:rsidP="00FC18DE">
            <w:pPr>
              <w:ind w:right="0"/>
              <w:jc w:val="left"/>
            </w:pPr>
            <w:r w:rsidRPr="00B002FA">
              <w:rPr>
                <w:sz w:val="22"/>
                <w:szCs w:val="22"/>
              </w:rPr>
              <w:t>Share Transfer System</w:t>
            </w:r>
          </w:p>
        </w:tc>
        <w:tc>
          <w:tcPr>
            <w:tcW w:w="6840" w:type="dxa"/>
          </w:tcPr>
          <w:p w:rsidR="00DE4BBC" w:rsidRPr="00B002FA" w:rsidRDefault="00DE4BBC" w:rsidP="00FC18DE">
            <w:pPr>
              <w:ind w:right="0"/>
            </w:pPr>
            <w:r w:rsidRPr="00B002FA">
              <w:rPr>
                <w:sz w:val="22"/>
                <w:szCs w:val="22"/>
              </w:rPr>
              <w:t xml:space="preserve">To expedite the share transfer process in the physical segment, the process is undertaken by Common Registry M/s </w:t>
            </w:r>
            <w:r w:rsidR="00C210CB" w:rsidRPr="00B002FA">
              <w:rPr>
                <w:sz w:val="22"/>
                <w:szCs w:val="22"/>
              </w:rPr>
              <w:t>Mas Services</w:t>
            </w:r>
            <w:r w:rsidR="00B72499" w:rsidRPr="00B002FA">
              <w:rPr>
                <w:sz w:val="22"/>
                <w:szCs w:val="22"/>
              </w:rPr>
              <w:t>. Ltd.</w:t>
            </w:r>
            <w:r w:rsidRPr="00B002FA">
              <w:rPr>
                <w:sz w:val="22"/>
                <w:szCs w:val="22"/>
              </w:rPr>
              <w:t>, New Delhi. Share Transfers are processed and approved by them and taken note of by Share Transfer Committee, i.e. Stakeholders’ Relationship Committee. The said Committee of the Company meets on regular basis to review the work of Transfer, transmission and issue of duplicate share certificates etc. The shares of the Company are traded in dematerialized form only.</w:t>
            </w:r>
          </w:p>
          <w:p w:rsidR="00DE4BBC" w:rsidRPr="00B002FA" w:rsidRDefault="00DE4BBC" w:rsidP="00FC18DE">
            <w:pPr>
              <w:ind w:right="0"/>
            </w:pPr>
          </w:p>
          <w:p w:rsidR="00DE4BBC" w:rsidRPr="00B002FA" w:rsidRDefault="00DE4BBC" w:rsidP="00FC18DE">
            <w:pPr>
              <w:ind w:right="0"/>
            </w:pPr>
            <w:r w:rsidRPr="00B002FA">
              <w:rPr>
                <w:sz w:val="22"/>
                <w:szCs w:val="22"/>
              </w:rPr>
              <w:t xml:space="preserve">Presently, the share transfers, which are received in physical form, are processed and the share certificates returned within a period of 15 days from the date of receipt by the RTA, subject to documents being valid and complete in all respects. </w:t>
            </w:r>
          </w:p>
          <w:p w:rsidR="00DE4BBC" w:rsidRPr="00B002FA" w:rsidRDefault="00DE4BBC" w:rsidP="00FC18DE">
            <w:pPr>
              <w:ind w:right="0"/>
            </w:pPr>
          </w:p>
          <w:p w:rsidR="00DE4BBC" w:rsidRPr="00B002FA" w:rsidRDefault="00DE4BBC" w:rsidP="00FC18DE">
            <w:pPr>
              <w:ind w:right="0"/>
            </w:pPr>
            <w:r w:rsidRPr="00B002FA">
              <w:rPr>
                <w:sz w:val="22"/>
                <w:szCs w:val="22"/>
              </w:rPr>
              <w:t>All requests for dematerialization of shares are processed and the confirmation is given to the Depositories within 15 days by RTA subject to documents being valid and complete in all respects. Grievances received from Members and other miscellaneous correspondence on change of address, mandates etc. are processed by the Registrar within 15 days.</w:t>
            </w:r>
          </w:p>
          <w:p w:rsidR="00DE4BBC" w:rsidRPr="00B002FA" w:rsidRDefault="00DE4BBC" w:rsidP="00FC18DE">
            <w:pPr>
              <w:ind w:right="0"/>
              <w:jc w:val="left"/>
            </w:pPr>
          </w:p>
        </w:tc>
      </w:tr>
      <w:tr w:rsidR="00DE4BBC" w:rsidRPr="00B002FA" w:rsidTr="00B37902">
        <w:tc>
          <w:tcPr>
            <w:tcW w:w="3168" w:type="dxa"/>
          </w:tcPr>
          <w:p w:rsidR="00DE4BBC" w:rsidRPr="00B002FA" w:rsidRDefault="00DE4BBC" w:rsidP="00FC18DE">
            <w:pPr>
              <w:ind w:right="0"/>
              <w:jc w:val="left"/>
            </w:pPr>
            <w:r w:rsidRPr="00B002FA">
              <w:rPr>
                <w:sz w:val="22"/>
                <w:szCs w:val="22"/>
              </w:rPr>
              <w:t xml:space="preserve">Dematerialization of shares </w:t>
            </w:r>
          </w:p>
          <w:p w:rsidR="00DE4BBC" w:rsidRPr="00B002FA" w:rsidRDefault="00DE4BBC" w:rsidP="00FC18DE">
            <w:pPr>
              <w:ind w:right="0"/>
              <w:jc w:val="left"/>
            </w:pPr>
            <w:r w:rsidRPr="00B002FA">
              <w:rPr>
                <w:sz w:val="22"/>
                <w:szCs w:val="22"/>
              </w:rPr>
              <w:t xml:space="preserve">and liquidity  </w:t>
            </w:r>
          </w:p>
        </w:tc>
        <w:tc>
          <w:tcPr>
            <w:tcW w:w="6840" w:type="dxa"/>
          </w:tcPr>
          <w:p w:rsidR="00DE4BBC" w:rsidRPr="00B002FA" w:rsidRDefault="00DE4BBC" w:rsidP="00FC18DE">
            <w:pPr>
              <w:ind w:right="0"/>
            </w:pPr>
            <w:r w:rsidRPr="00B002FA">
              <w:rPr>
                <w:sz w:val="22"/>
                <w:szCs w:val="22"/>
              </w:rPr>
              <w:t xml:space="preserve">Liquidity:- </w:t>
            </w:r>
            <w:r w:rsidRPr="00B002FA">
              <w:rPr>
                <w:bCs/>
                <w:sz w:val="22"/>
                <w:szCs w:val="22"/>
              </w:rPr>
              <w:t xml:space="preserve"> </w:t>
            </w:r>
            <w:r w:rsidR="00C210CB" w:rsidRPr="00B002FA">
              <w:rPr>
                <w:bCs/>
                <w:sz w:val="22"/>
                <w:szCs w:val="22"/>
              </w:rPr>
              <w:t>8</w:t>
            </w:r>
            <w:r w:rsidR="0018101A" w:rsidRPr="00B002FA">
              <w:rPr>
                <w:bCs/>
                <w:sz w:val="22"/>
                <w:szCs w:val="22"/>
              </w:rPr>
              <w:t>7</w:t>
            </w:r>
            <w:r w:rsidRPr="00B002FA">
              <w:rPr>
                <w:bCs/>
                <w:sz w:val="22"/>
                <w:szCs w:val="22"/>
              </w:rPr>
              <w:t>%</w:t>
            </w:r>
            <w:r w:rsidRPr="00B002FA">
              <w:rPr>
                <w:b/>
                <w:bCs/>
                <w:sz w:val="22"/>
                <w:szCs w:val="22"/>
              </w:rPr>
              <w:t xml:space="preserve"> </w:t>
            </w:r>
            <w:r w:rsidRPr="00B002FA">
              <w:rPr>
                <w:sz w:val="22"/>
                <w:szCs w:val="22"/>
              </w:rPr>
              <w:t>of the shareholding of the Company have been dematerialized as on  31.03.201</w:t>
            </w:r>
            <w:r w:rsidR="00DB136A" w:rsidRPr="00B002FA">
              <w:rPr>
                <w:sz w:val="22"/>
                <w:szCs w:val="22"/>
              </w:rPr>
              <w:t>6</w:t>
            </w:r>
            <w:r w:rsidRPr="00B002FA">
              <w:rPr>
                <w:sz w:val="22"/>
                <w:szCs w:val="22"/>
              </w:rPr>
              <w:t xml:space="preserve"> and there is sufficient liquidity in the stock. </w:t>
            </w:r>
          </w:p>
        </w:tc>
      </w:tr>
      <w:tr w:rsidR="00DE4BBC" w:rsidRPr="00B002FA" w:rsidTr="00B37902">
        <w:tc>
          <w:tcPr>
            <w:tcW w:w="3168" w:type="dxa"/>
          </w:tcPr>
          <w:p w:rsidR="00DE4BBC" w:rsidRPr="00B002FA" w:rsidRDefault="00DE4BBC" w:rsidP="00FC18DE">
            <w:pPr>
              <w:ind w:right="0"/>
              <w:jc w:val="left"/>
            </w:pPr>
            <w:r w:rsidRPr="00B002FA">
              <w:rPr>
                <w:sz w:val="22"/>
                <w:szCs w:val="22"/>
              </w:rPr>
              <w:t xml:space="preserve">Outstanding GDRs/ADRs/Warrants or any Convertible instruments, conversion date and likely </w:t>
            </w:r>
          </w:p>
          <w:p w:rsidR="00DE4BBC" w:rsidRPr="00B002FA" w:rsidRDefault="00DE4BBC" w:rsidP="00FC18DE">
            <w:pPr>
              <w:ind w:right="0"/>
              <w:jc w:val="left"/>
            </w:pPr>
            <w:r w:rsidRPr="00B002FA">
              <w:rPr>
                <w:sz w:val="22"/>
                <w:szCs w:val="22"/>
              </w:rPr>
              <w:t>impact on equity</w:t>
            </w:r>
          </w:p>
        </w:tc>
        <w:tc>
          <w:tcPr>
            <w:tcW w:w="6840" w:type="dxa"/>
          </w:tcPr>
          <w:p w:rsidR="00DE4BBC" w:rsidRPr="00B002FA" w:rsidRDefault="00DE4BBC" w:rsidP="00FC18DE">
            <w:pPr>
              <w:ind w:right="0"/>
            </w:pPr>
            <w:r w:rsidRPr="00B002FA">
              <w:rPr>
                <w:sz w:val="22"/>
                <w:szCs w:val="22"/>
              </w:rPr>
              <w:t>The Company has not issued any GDRs/ADRs/Warrants or any convertible instruments</w:t>
            </w:r>
          </w:p>
          <w:p w:rsidR="00DE4BBC" w:rsidRPr="00B002FA" w:rsidRDefault="00DE4BBC" w:rsidP="00FC18DE">
            <w:pPr>
              <w:ind w:right="0"/>
              <w:jc w:val="left"/>
            </w:pPr>
          </w:p>
        </w:tc>
      </w:tr>
      <w:tr w:rsidR="00DE4BBC" w:rsidRPr="00B002FA" w:rsidTr="00B37902">
        <w:tc>
          <w:tcPr>
            <w:tcW w:w="3168" w:type="dxa"/>
          </w:tcPr>
          <w:p w:rsidR="00DE4BBC" w:rsidRPr="00B002FA" w:rsidRDefault="00DE4BBC" w:rsidP="00FC18DE">
            <w:pPr>
              <w:ind w:right="0"/>
              <w:jc w:val="left"/>
            </w:pPr>
            <w:r w:rsidRPr="00B002FA">
              <w:rPr>
                <w:sz w:val="22"/>
                <w:szCs w:val="22"/>
              </w:rPr>
              <w:t>Plant Locations</w:t>
            </w:r>
          </w:p>
        </w:tc>
        <w:tc>
          <w:tcPr>
            <w:tcW w:w="6840" w:type="dxa"/>
          </w:tcPr>
          <w:p w:rsidR="00DE4BBC" w:rsidRPr="00B002FA" w:rsidRDefault="00E8419F" w:rsidP="00FC18DE">
            <w:pPr>
              <w:ind w:right="0"/>
              <w:rPr>
                <w:color w:val="auto"/>
              </w:rPr>
            </w:pPr>
            <w:r w:rsidRPr="00B002FA">
              <w:rPr>
                <w:color w:val="auto"/>
                <w:sz w:val="22"/>
                <w:szCs w:val="22"/>
              </w:rPr>
              <w:t>E-58, 59, 64, 65, Phase- VIII, ELTOP, S.A.S. Nagar, Mohali-106055</w:t>
            </w:r>
          </w:p>
        </w:tc>
      </w:tr>
      <w:tr w:rsidR="00DE4BBC" w:rsidRPr="00B002FA" w:rsidTr="00B37902">
        <w:tc>
          <w:tcPr>
            <w:tcW w:w="3168" w:type="dxa"/>
          </w:tcPr>
          <w:p w:rsidR="00DE4BBC" w:rsidRPr="00B002FA" w:rsidRDefault="00DE4BBC" w:rsidP="00FC18DE">
            <w:pPr>
              <w:ind w:right="0"/>
              <w:jc w:val="left"/>
            </w:pPr>
            <w:r w:rsidRPr="00B002FA">
              <w:rPr>
                <w:sz w:val="22"/>
                <w:szCs w:val="22"/>
              </w:rPr>
              <w:t>Address for correspondence</w:t>
            </w:r>
          </w:p>
        </w:tc>
        <w:tc>
          <w:tcPr>
            <w:tcW w:w="6840" w:type="dxa"/>
          </w:tcPr>
          <w:p w:rsidR="0018101A" w:rsidRPr="00B002FA" w:rsidRDefault="00DE4BBC" w:rsidP="00FC18DE">
            <w:pPr>
              <w:ind w:right="0"/>
              <w:jc w:val="left"/>
            </w:pPr>
            <w:r w:rsidRPr="00B002FA">
              <w:rPr>
                <w:sz w:val="22"/>
                <w:szCs w:val="22"/>
              </w:rPr>
              <w:t xml:space="preserve">The </w:t>
            </w:r>
            <w:r w:rsidR="00C210CB" w:rsidRPr="00B002FA">
              <w:rPr>
                <w:sz w:val="22"/>
                <w:szCs w:val="22"/>
              </w:rPr>
              <w:t>Managing Director</w:t>
            </w:r>
            <w:r w:rsidRPr="00B002FA">
              <w:rPr>
                <w:sz w:val="22"/>
                <w:szCs w:val="22"/>
              </w:rPr>
              <w:t xml:space="preserve">, </w:t>
            </w:r>
            <w:r w:rsidR="00C210CB" w:rsidRPr="00B002FA">
              <w:rPr>
                <w:sz w:val="22"/>
                <w:szCs w:val="22"/>
              </w:rPr>
              <w:t>Plot No. 58-59, Industrial Area, Phase VIII-</w:t>
            </w:r>
            <w:r w:rsidR="00C210CB" w:rsidRPr="00B002FA">
              <w:rPr>
                <w:sz w:val="22"/>
                <w:szCs w:val="22"/>
              </w:rPr>
              <w:lastRenderedPageBreak/>
              <w:t>B, SAS Nagar, Mohali</w:t>
            </w:r>
          </w:p>
          <w:p w:rsidR="00DE4BBC" w:rsidRPr="00B002FA" w:rsidRDefault="00DE4BBC" w:rsidP="00FC18DE">
            <w:pPr>
              <w:pStyle w:val="Heading2"/>
              <w:rPr>
                <w:b w:val="0"/>
                <w:bCs w:val="0"/>
                <w:szCs w:val="22"/>
              </w:rPr>
            </w:pPr>
            <w:r w:rsidRPr="00B002FA">
              <w:rPr>
                <w:b w:val="0"/>
                <w:sz w:val="22"/>
                <w:szCs w:val="22"/>
              </w:rPr>
              <w:t xml:space="preserve">Ph. </w:t>
            </w:r>
            <w:r w:rsidRPr="00B002FA">
              <w:rPr>
                <w:b w:val="0"/>
                <w:bCs w:val="0"/>
                <w:sz w:val="22"/>
                <w:szCs w:val="22"/>
              </w:rPr>
              <w:t>0172-</w:t>
            </w:r>
            <w:r w:rsidR="00C210CB" w:rsidRPr="00B002FA">
              <w:rPr>
                <w:b w:val="0"/>
                <w:bCs w:val="0"/>
                <w:sz w:val="22"/>
                <w:szCs w:val="22"/>
              </w:rPr>
              <w:t xml:space="preserve"> 5063378</w:t>
            </w:r>
            <w:r w:rsidRPr="00B002FA">
              <w:rPr>
                <w:b w:val="0"/>
                <w:bCs w:val="0"/>
                <w:sz w:val="22"/>
                <w:szCs w:val="22"/>
              </w:rPr>
              <w:t>, Fax 0172-</w:t>
            </w:r>
            <w:r w:rsidR="00C210CB" w:rsidRPr="00B002FA">
              <w:rPr>
                <w:b w:val="0"/>
                <w:bCs w:val="0"/>
                <w:sz w:val="22"/>
                <w:szCs w:val="22"/>
              </w:rPr>
              <w:t xml:space="preserve"> 4663378</w:t>
            </w:r>
            <w:r w:rsidRPr="00B002FA">
              <w:rPr>
                <w:b w:val="0"/>
                <w:sz w:val="22"/>
                <w:szCs w:val="22"/>
              </w:rPr>
              <w:t xml:space="preserve">  </w:t>
            </w:r>
          </w:p>
          <w:p w:rsidR="0018101A" w:rsidRPr="00B002FA" w:rsidRDefault="00DE4BBC" w:rsidP="00FC18DE">
            <w:pPr>
              <w:ind w:right="0"/>
              <w:jc w:val="left"/>
            </w:pPr>
            <w:r w:rsidRPr="00B002FA">
              <w:rPr>
                <w:sz w:val="22"/>
                <w:szCs w:val="22"/>
              </w:rPr>
              <w:t xml:space="preserve">email: </w:t>
            </w:r>
            <w:hyperlink r:id="rId10" w:history="1">
              <w:r w:rsidR="00C210CB" w:rsidRPr="00B002FA">
                <w:rPr>
                  <w:rStyle w:val="Hyperlink"/>
                  <w:color w:val="0089D0"/>
                  <w:sz w:val="22"/>
                  <w:szCs w:val="22"/>
                </w:rPr>
                <w:t>sgntelecom@rediffmail.com</w:t>
              </w:r>
            </w:hyperlink>
          </w:p>
        </w:tc>
      </w:tr>
    </w:tbl>
    <w:p w:rsidR="00DE4BBC" w:rsidRPr="00B002FA" w:rsidRDefault="00DE4BBC" w:rsidP="00FC18DE">
      <w:pPr>
        <w:ind w:right="0"/>
        <w:rPr>
          <w:sz w:val="22"/>
          <w:szCs w:val="22"/>
        </w:rPr>
      </w:pPr>
    </w:p>
    <w:p w:rsidR="00DE4BBC" w:rsidRPr="00B002FA" w:rsidRDefault="00DE4BBC" w:rsidP="00FC18DE">
      <w:pPr>
        <w:pStyle w:val="ListParagraph"/>
        <w:spacing w:line="240" w:lineRule="auto"/>
        <w:ind w:left="0" w:right="0"/>
        <w:rPr>
          <w:rFonts w:ascii="Arial" w:hAnsi="Arial"/>
        </w:rPr>
      </w:pPr>
      <w:r w:rsidRPr="00B002FA">
        <w:rPr>
          <w:rFonts w:ascii="Arial" w:hAnsi="Arial"/>
        </w:rPr>
        <w:t>Shareholding Pattern as on 31</w:t>
      </w:r>
      <w:r w:rsidRPr="00B002FA">
        <w:rPr>
          <w:rFonts w:ascii="Arial" w:hAnsi="Arial"/>
          <w:vertAlign w:val="superscript"/>
        </w:rPr>
        <w:t>st</w:t>
      </w:r>
      <w:r w:rsidRPr="00B002FA">
        <w:rPr>
          <w:rFonts w:ascii="Arial" w:hAnsi="Arial"/>
        </w:rPr>
        <w:t xml:space="preserve"> March, 201</w:t>
      </w:r>
      <w:r w:rsidR="00DB136A" w:rsidRPr="00B002FA">
        <w:rPr>
          <w:rFonts w:ascii="Arial" w:hAnsi="Arial"/>
        </w:rPr>
        <w:t>6</w:t>
      </w:r>
      <w:r w:rsidRPr="00B002FA">
        <w:rPr>
          <w:rFonts w:ascii="Arial" w:hAnsi="Arial"/>
        </w:rPr>
        <w:t>:-</w:t>
      </w:r>
    </w:p>
    <w:p w:rsidR="00DE4BBC" w:rsidRPr="00B002FA" w:rsidRDefault="00DE4BBC" w:rsidP="00FC18DE">
      <w:pPr>
        <w:pStyle w:val="ListParagraph"/>
        <w:spacing w:line="240" w:lineRule="auto"/>
        <w:ind w:left="0" w:right="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E4BBC" w:rsidRPr="00B002FA" w:rsidTr="00B37902">
        <w:tc>
          <w:tcPr>
            <w:tcW w:w="4428" w:type="dxa"/>
          </w:tcPr>
          <w:p w:rsidR="00DE4BBC" w:rsidRPr="00B002FA" w:rsidRDefault="00DE4BBC" w:rsidP="00FC18DE">
            <w:pPr>
              <w:pStyle w:val="ListParagraph"/>
              <w:spacing w:line="240" w:lineRule="auto"/>
              <w:ind w:left="0" w:right="0"/>
              <w:rPr>
                <w:rFonts w:ascii="Arial" w:hAnsi="Arial"/>
                <w:b/>
                <w:u w:val="single"/>
              </w:rPr>
            </w:pPr>
            <w:r w:rsidRPr="00B002FA">
              <w:rPr>
                <w:rFonts w:ascii="Arial" w:hAnsi="Arial"/>
                <w:b/>
              </w:rPr>
              <w:t xml:space="preserve">Category  </w:t>
            </w:r>
          </w:p>
        </w:tc>
        <w:tc>
          <w:tcPr>
            <w:tcW w:w="4428" w:type="dxa"/>
          </w:tcPr>
          <w:p w:rsidR="00DE4BBC" w:rsidRPr="00B002FA" w:rsidRDefault="00DE4BBC" w:rsidP="00FC18DE">
            <w:pPr>
              <w:pStyle w:val="ListParagraph"/>
              <w:spacing w:line="240" w:lineRule="auto"/>
              <w:ind w:left="0" w:right="0"/>
              <w:jc w:val="center"/>
              <w:rPr>
                <w:rFonts w:ascii="Arial" w:hAnsi="Arial"/>
                <w:b/>
                <w:u w:val="single"/>
              </w:rPr>
            </w:pPr>
            <w:r w:rsidRPr="00B002FA">
              <w:rPr>
                <w:rFonts w:ascii="Arial" w:hAnsi="Arial"/>
                <w:b/>
              </w:rPr>
              <w:t>No.  of Shares held</w:t>
            </w:r>
          </w:p>
        </w:tc>
      </w:tr>
      <w:tr w:rsidR="00DE4BBC" w:rsidRPr="00B002FA" w:rsidTr="00B37902">
        <w:tc>
          <w:tcPr>
            <w:tcW w:w="4428" w:type="dxa"/>
          </w:tcPr>
          <w:p w:rsidR="00DE4BBC" w:rsidRPr="00B002FA" w:rsidRDefault="00DE4BBC" w:rsidP="00FC18DE">
            <w:pPr>
              <w:pStyle w:val="ListParagraph"/>
              <w:spacing w:line="240" w:lineRule="auto"/>
              <w:ind w:left="0" w:right="0"/>
              <w:jc w:val="left"/>
              <w:rPr>
                <w:rFonts w:ascii="Arial" w:hAnsi="Arial"/>
                <w:b/>
              </w:rPr>
            </w:pPr>
            <w:r w:rsidRPr="00B002FA">
              <w:rPr>
                <w:rFonts w:ascii="Arial" w:hAnsi="Arial"/>
              </w:rPr>
              <w:t xml:space="preserve">Promoters  </w:t>
            </w:r>
          </w:p>
        </w:tc>
        <w:tc>
          <w:tcPr>
            <w:tcW w:w="4428" w:type="dxa"/>
          </w:tcPr>
          <w:p w:rsidR="00DE4BBC" w:rsidRPr="00B002FA" w:rsidRDefault="00E8419F" w:rsidP="00FC18DE">
            <w:pPr>
              <w:pStyle w:val="ListParagraph"/>
              <w:spacing w:line="240" w:lineRule="auto"/>
              <w:ind w:left="0" w:right="0"/>
              <w:jc w:val="center"/>
              <w:rPr>
                <w:rFonts w:ascii="Arial" w:hAnsi="Arial"/>
              </w:rPr>
            </w:pPr>
            <w:r w:rsidRPr="00B002FA">
              <w:rPr>
                <w:rFonts w:ascii="Arial" w:hAnsi="Arial"/>
              </w:rPr>
              <w:t>19790000</w:t>
            </w:r>
          </w:p>
        </w:tc>
      </w:tr>
      <w:tr w:rsidR="00DE4BBC" w:rsidRPr="00B002FA" w:rsidTr="00B37902">
        <w:tc>
          <w:tcPr>
            <w:tcW w:w="4428" w:type="dxa"/>
          </w:tcPr>
          <w:p w:rsidR="00DE4BBC" w:rsidRPr="00B002FA" w:rsidRDefault="00DE4BBC" w:rsidP="00FC18DE">
            <w:pPr>
              <w:pStyle w:val="ListParagraph"/>
              <w:spacing w:line="240" w:lineRule="auto"/>
              <w:ind w:left="0" w:right="0"/>
              <w:jc w:val="left"/>
              <w:rPr>
                <w:rFonts w:ascii="Arial" w:hAnsi="Arial"/>
                <w:b/>
              </w:rPr>
            </w:pPr>
            <w:r w:rsidRPr="00B002FA">
              <w:rPr>
                <w:rFonts w:ascii="Arial" w:hAnsi="Arial"/>
              </w:rPr>
              <w:t>Institutional Investors</w:t>
            </w:r>
          </w:p>
        </w:tc>
        <w:tc>
          <w:tcPr>
            <w:tcW w:w="4428" w:type="dxa"/>
          </w:tcPr>
          <w:p w:rsidR="00DE4BBC" w:rsidRPr="00B002FA" w:rsidRDefault="00DE4BBC" w:rsidP="00FC18DE">
            <w:pPr>
              <w:pStyle w:val="ListParagraph"/>
              <w:spacing w:line="240" w:lineRule="auto"/>
              <w:ind w:left="0" w:right="0"/>
              <w:jc w:val="center"/>
              <w:rPr>
                <w:rFonts w:ascii="Arial" w:hAnsi="Arial"/>
              </w:rPr>
            </w:pPr>
            <w:r w:rsidRPr="00B002FA">
              <w:rPr>
                <w:rFonts w:ascii="Arial" w:hAnsi="Arial"/>
              </w:rPr>
              <w:t>0</w:t>
            </w:r>
          </w:p>
        </w:tc>
      </w:tr>
      <w:tr w:rsidR="00DE4BBC" w:rsidRPr="00B002FA" w:rsidTr="00B37902">
        <w:tc>
          <w:tcPr>
            <w:tcW w:w="4428" w:type="dxa"/>
          </w:tcPr>
          <w:p w:rsidR="00DE4BBC" w:rsidRPr="00B002FA" w:rsidRDefault="00DE4BBC" w:rsidP="00FC18DE">
            <w:pPr>
              <w:pStyle w:val="ListParagraph"/>
              <w:spacing w:line="240" w:lineRule="auto"/>
              <w:ind w:left="0" w:right="0"/>
              <w:jc w:val="left"/>
              <w:rPr>
                <w:rFonts w:ascii="Arial" w:hAnsi="Arial"/>
                <w:b/>
              </w:rPr>
            </w:pPr>
            <w:r w:rsidRPr="00B002FA">
              <w:rPr>
                <w:rFonts w:ascii="Arial" w:hAnsi="Arial"/>
              </w:rPr>
              <w:t>Mutual Funds &amp; UTI</w:t>
            </w:r>
          </w:p>
        </w:tc>
        <w:tc>
          <w:tcPr>
            <w:tcW w:w="4428" w:type="dxa"/>
          </w:tcPr>
          <w:p w:rsidR="00DE4BBC" w:rsidRPr="00B002FA" w:rsidRDefault="00DE4BBC" w:rsidP="00FC18DE">
            <w:pPr>
              <w:pStyle w:val="ListParagraph"/>
              <w:spacing w:line="240" w:lineRule="auto"/>
              <w:ind w:left="0" w:right="0"/>
              <w:jc w:val="center"/>
              <w:rPr>
                <w:rFonts w:ascii="Arial" w:hAnsi="Arial"/>
              </w:rPr>
            </w:pPr>
            <w:r w:rsidRPr="00B002FA">
              <w:rPr>
                <w:rFonts w:ascii="Arial" w:hAnsi="Arial"/>
              </w:rPr>
              <w:t>0</w:t>
            </w:r>
          </w:p>
        </w:tc>
      </w:tr>
      <w:tr w:rsidR="00DE4BBC" w:rsidRPr="00B002FA" w:rsidTr="00B37902">
        <w:tc>
          <w:tcPr>
            <w:tcW w:w="4428" w:type="dxa"/>
          </w:tcPr>
          <w:p w:rsidR="00DE4BBC" w:rsidRPr="00B002FA" w:rsidRDefault="00DE4BBC" w:rsidP="00FC18DE">
            <w:pPr>
              <w:pStyle w:val="ListParagraph"/>
              <w:spacing w:line="240" w:lineRule="auto"/>
              <w:ind w:left="0" w:right="0"/>
              <w:jc w:val="left"/>
              <w:rPr>
                <w:rFonts w:ascii="Arial" w:hAnsi="Arial"/>
                <w:b/>
              </w:rPr>
            </w:pPr>
            <w:r w:rsidRPr="00B002FA">
              <w:rPr>
                <w:rFonts w:ascii="Arial" w:hAnsi="Arial"/>
              </w:rPr>
              <w:t>Banks, Financial Institutions and Insurance Companies</w:t>
            </w:r>
          </w:p>
        </w:tc>
        <w:tc>
          <w:tcPr>
            <w:tcW w:w="4428" w:type="dxa"/>
          </w:tcPr>
          <w:p w:rsidR="00DE4BBC" w:rsidRPr="00B002FA" w:rsidRDefault="00E8419F" w:rsidP="00FC18DE">
            <w:pPr>
              <w:pStyle w:val="ListParagraph"/>
              <w:spacing w:line="240" w:lineRule="auto"/>
              <w:ind w:left="0" w:right="0"/>
              <w:jc w:val="center"/>
              <w:rPr>
                <w:rFonts w:ascii="Arial" w:hAnsi="Arial"/>
              </w:rPr>
            </w:pPr>
            <w:r w:rsidRPr="00B002FA">
              <w:rPr>
                <w:rFonts w:ascii="Arial" w:hAnsi="Arial"/>
              </w:rPr>
              <w:t>10000</w:t>
            </w:r>
          </w:p>
        </w:tc>
      </w:tr>
      <w:tr w:rsidR="00DE4BBC" w:rsidRPr="00B002FA" w:rsidTr="00B37902">
        <w:tc>
          <w:tcPr>
            <w:tcW w:w="4428" w:type="dxa"/>
          </w:tcPr>
          <w:p w:rsidR="00DE4BBC" w:rsidRPr="00B002FA" w:rsidRDefault="00DE4BBC" w:rsidP="00FC18DE">
            <w:pPr>
              <w:pStyle w:val="ListParagraph"/>
              <w:spacing w:line="240" w:lineRule="auto"/>
              <w:ind w:left="0" w:right="0"/>
              <w:jc w:val="left"/>
              <w:rPr>
                <w:rFonts w:ascii="Arial" w:hAnsi="Arial"/>
              </w:rPr>
            </w:pPr>
            <w:r w:rsidRPr="00B002FA">
              <w:rPr>
                <w:rFonts w:ascii="Arial" w:hAnsi="Arial"/>
              </w:rPr>
              <w:t>FII’s</w:t>
            </w:r>
          </w:p>
        </w:tc>
        <w:tc>
          <w:tcPr>
            <w:tcW w:w="4428" w:type="dxa"/>
          </w:tcPr>
          <w:p w:rsidR="00DE4BBC" w:rsidRPr="00B002FA" w:rsidRDefault="00DE4BBC" w:rsidP="00FC18DE">
            <w:pPr>
              <w:pStyle w:val="ListParagraph"/>
              <w:spacing w:line="240" w:lineRule="auto"/>
              <w:ind w:left="0" w:right="0"/>
              <w:jc w:val="center"/>
              <w:rPr>
                <w:rFonts w:ascii="Arial" w:hAnsi="Arial"/>
              </w:rPr>
            </w:pPr>
            <w:r w:rsidRPr="00B002FA">
              <w:rPr>
                <w:rFonts w:ascii="Arial" w:hAnsi="Arial"/>
              </w:rPr>
              <w:t>0</w:t>
            </w:r>
          </w:p>
        </w:tc>
      </w:tr>
      <w:tr w:rsidR="00DE4BBC" w:rsidRPr="00B002FA" w:rsidTr="00B37902">
        <w:tc>
          <w:tcPr>
            <w:tcW w:w="4428" w:type="dxa"/>
          </w:tcPr>
          <w:p w:rsidR="00DE4BBC" w:rsidRPr="00B002FA" w:rsidRDefault="00DE4BBC" w:rsidP="00FC18DE">
            <w:pPr>
              <w:pStyle w:val="ListParagraph"/>
              <w:spacing w:line="240" w:lineRule="auto"/>
              <w:ind w:left="0" w:right="0"/>
              <w:jc w:val="left"/>
              <w:rPr>
                <w:rFonts w:ascii="Arial" w:hAnsi="Arial"/>
              </w:rPr>
            </w:pPr>
            <w:r w:rsidRPr="00B002FA">
              <w:rPr>
                <w:rFonts w:ascii="Arial" w:hAnsi="Arial"/>
              </w:rPr>
              <w:t>Others</w:t>
            </w:r>
          </w:p>
        </w:tc>
        <w:tc>
          <w:tcPr>
            <w:tcW w:w="4428" w:type="dxa"/>
          </w:tcPr>
          <w:p w:rsidR="00DE4BBC" w:rsidRPr="00B002FA" w:rsidRDefault="00DE4BBC" w:rsidP="00FC18DE">
            <w:pPr>
              <w:pStyle w:val="ListParagraph"/>
              <w:spacing w:line="240" w:lineRule="auto"/>
              <w:ind w:left="0" w:right="0"/>
              <w:jc w:val="center"/>
              <w:rPr>
                <w:rFonts w:ascii="Arial" w:hAnsi="Arial"/>
              </w:rPr>
            </w:pPr>
            <w:r w:rsidRPr="00B002FA">
              <w:rPr>
                <w:rFonts w:ascii="Arial" w:hAnsi="Arial"/>
              </w:rPr>
              <w:t>0</w:t>
            </w:r>
          </w:p>
        </w:tc>
      </w:tr>
      <w:tr w:rsidR="00DE4BBC" w:rsidRPr="00B002FA" w:rsidTr="00B37902">
        <w:tc>
          <w:tcPr>
            <w:tcW w:w="4428" w:type="dxa"/>
          </w:tcPr>
          <w:p w:rsidR="00DE4BBC" w:rsidRPr="00B002FA" w:rsidRDefault="00DE4BBC" w:rsidP="00FC18DE">
            <w:pPr>
              <w:pStyle w:val="ListParagraph"/>
              <w:spacing w:line="240" w:lineRule="auto"/>
              <w:ind w:left="0" w:right="0"/>
              <w:jc w:val="left"/>
              <w:rPr>
                <w:rFonts w:ascii="Arial" w:hAnsi="Arial"/>
              </w:rPr>
            </w:pPr>
            <w:r w:rsidRPr="00B002FA">
              <w:rPr>
                <w:rFonts w:ascii="Arial" w:hAnsi="Arial"/>
              </w:rPr>
              <w:t>Private Corporate Bodies</w:t>
            </w:r>
          </w:p>
        </w:tc>
        <w:tc>
          <w:tcPr>
            <w:tcW w:w="4428" w:type="dxa"/>
          </w:tcPr>
          <w:p w:rsidR="00DE4BBC" w:rsidRPr="00B002FA" w:rsidRDefault="00DE4BBC" w:rsidP="00FC18DE">
            <w:pPr>
              <w:pStyle w:val="ListParagraph"/>
              <w:spacing w:line="240" w:lineRule="auto"/>
              <w:ind w:left="0" w:right="0"/>
              <w:jc w:val="center"/>
              <w:rPr>
                <w:rFonts w:ascii="Arial" w:hAnsi="Arial"/>
              </w:rPr>
            </w:pPr>
            <w:r w:rsidRPr="00B002FA">
              <w:rPr>
                <w:rFonts w:ascii="Arial" w:hAnsi="Arial"/>
              </w:rPr>
              <w:t xml:space="preserve">          </w:t>
            </w:r>
            <w:r w:rsidR="00E8419F" w:rsidRPr="00B002FA">
              <w:rPr>
                <w:rFonts w:ascii="Arial" w:hAnsi="Arial"/>
              </w:rPr>
              <w:t>3426137</w:t>
            </w:r>
          </w:p>
        </w:tc>
      </w:tr>
      <w:tr w:rsidR="00DE4BBC" w:rsidRPr="00B002FA" w:rsidTr="00B37902">
        <w:tc>
          <w:tcPr>
            <w:tcW w:w="4428" w:type="dxa"/>
          </w:tcPr>
          <w:p w:rsidR="00DE4BBC" w:rsidRPr="00B002FA" w:rsidRDefault="00DE4BBC" w:rsidP="00FC18DE">
            <w:pPr>
              <w:pStyle w:val="ListParagraph"/>
              <w:spacing w:line="240" w:lineRule="auto"/>
              <w:ind w:left="0" w:right="0"/>
              <w:jc w:val="left"/>
              <w:rPr>
                <w:rFonts w:ascii="Arial" w:hAnsi="Arial"/>
              </w:rPr>
            </w:pPr>
            <w:r w:rsidRPr="00B002FA">
              <w:rPr>
                <w:rFonts w:ascii="Arial" w:hAnsi="Arial"/>
              </w:rPr>
              <w:t>Indian Public</w:t>
            </w:r>
          </w:p>
        </w:tc>
        <w:tc>
          <w:tcPr>
            <w:tcW w:w="4428" w:type="dxa"/>
          </w:tcPr>
          <w:p w:rsidR="00DE4BBC" w:rsidRPr="00B002FA" w:rsidRDefault="00E8419F" w:rsidP="00FC18DE">
            <w:pPr>
              <w:pStyle w:val="ListParagraph"/>
              <w:spacing w:line="240" w:lineRule="auto"/>
              <w:ind w:left="0" w:right="0"/>
              <w:jc w:val="center"/>
              <w:rPr>
                <w:rFonts w:ascii="Arial" w:hAnsi="Arial"/>
              </w:rPr>
            </w:pPr>
            <w:r w:rsidRPr="00B002FA">
              <w:rPr>
                <w:rFonts w:ascii="Arial" w:hAnsi="Arial"/>
              </w:rPr>
              <w:t>57583763</w:t>
            </w:r>
          </w:p>
        </w:tc>
      </w:tr>
      <w:tr w:rsidR="00DE4BBC" w:rsidRPr="00B002FA" w:rsidTr="00B37902">
        <w:tc>
          <w:tcPr>
            <w:tcW w:w="4428" w:type="dxa"/>
          </w:tcPr>
          <w:p w:rsidR="00DE4BBC" w:rsidRPr="00B002FA" w:rsidRDefault="00DE4BBC" w:rsidP="00FC18DE">
            <w:pPr>
              <w:pStyle w:val="ListParagraph"/>
              <w:spacing w:line="240" w:lineRule="auto"/>
              <w:ind w:left="0" w:right="0"/>
              <w:jc w:val="left"/>
              <w:rPr>
                <w:rFonts w:ascii="Arial" w:hAnsi="Arial"/>
              </w:rPr>
            </w:pPr>
            <w:r w:rsidRPr="00B002FA">
              <w:rPr>
                <w:rFonts w:ascii="Arial" w:hAnsi="Arial"/>
              </w:rPr>
              <w:t>NRIs/OCBs</w:t>
            </w:r>
          </w:p>
        </w:tc>
        <w:tc>
          <w:tcPr>
            <w:tcW w:w="4428" w:type="dxa"/>
          </w:tcPr>
          <w:p w:rsidR="00DE4BBC" w:rsidRPr="00B002FA" w:rsidRDefault="00DE4BBC" w:rsidP="00FC18DE">
            <w:pPr>
              <w:pStyle w:val="ListParagraph"/>
              <w:spacing w:line="240" w:lineRule="auto"/>
              <w:ind w:left="0" w:right="0"/>
              <w:jc w:val="center"/>
              <w:rPr>
                <w:rFonts w:ascii="Arial" w:hAnsi="Arial"/>
              </w:rPr>
            </w:pPr>
            <w:r w:rsidRPr="00B002FA">
              <w:rPr>
                <w:rFonts w:ascii="Arial" w:hAnsi="Arial"/>
              </w:rPr>
              <w:t>0</w:t>
            </w:r>
          </w:p>
        </w:tc>
      </w:tr>
      <w:tr w:rsidR="00DE4BBC" w:rsidRPr="00B002FA" w:rsidTr="00B37902">
        <w:tc>
          <w:tcPr>
            <w:tcW w:w="4428" w:type="dxa"/>
          </w:tcPr>
          <w:p w:rsidR="00DE4BBC" w:rsidRPr="00B002FA" w:rsidRDefault="00DE4BBC" w:rsidP="00FC18DE">
            <w:pPr>
              <w:pStyle w:val="ListParagraph"/>
              <w:spacing w:line="240" w:lineRule="auto"/>
              <w:ind w:left="0" w:right="0"/>
              <w:jc w:val="left"/>
              <w:rPr>
                <w:rFonts w:ascii="Arial" w:hAnsi="Arial"/>
              </w:rPr>
            </w:pPr>
            <w:r w:rsidRPr="00B002FA">
              <w:rPr>
                <w:rFonts w:ascii="Arial" w:hAnsi="Arial"/>
              </w:rPr>
              <w:t>Trust</w:t>
            </w:r>
          </w:p>
        </w:tc>
        <w:tc>
          <w:tcPr>
            <w:tcW w:w="4428" w:type="dxa"/>
          </w:tcPr>
          <w:p w:rsidR="00DE4BBC" w:rsidRPr="00B002FA" w:rsidRDefault="00DE4BBC" w:rsidP="00FC18DE">
            <w:pPr>
              <w:pStyle w:val="ListParagraph"/>
              <w:spacing w:line="240" w:lineRule="auto"/>
              <w:ind w:left="0" w:right="0"/>
              <w:jc w:val="center"/>
              <w:rPr>
                <w:rFonts w:ascii="Arial" w:hAnsi="Arial"/>
              </w:rPr>
            </w:pPr>
            <w:r w:rsidRPr="00B002FA">
              <w:rPr>
                <w:rFonts w:ascii="Arial" w:hAnsi="Arial"/>
              </w:rPr>
              <w:t>0</w:t>
            </w:r>
          </w:p>
        </w:tc>
      </w:tr>
    </w:tbl>
    <w:p w:rsidR="00DE4BBC" w:rsidRPr="00B002FA" w:rsidRDefault="00DE4BBC" w:rsidP="00FC18DE">
      <w:pPr>
        <w:ind w:right="0"/>
        <w:rPr>
          <w:sz w:val="22"/>
          <w:szCs w:val="22"/>
        </w:rPr>
      </w:pP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b/>
          <w:sz w:val="22"/>
          <w:szCs w:val="22"/>
        </w:rPr>
        <w:t>12.</w:t>
      </w:r>
      <w:r w:rsidRPr="00B002FA">
        <w:rPr>
          <w:sz w:val="22"/>
          <w:szCs w:val="22"/>
        </w:rPr>
        <w:tab/>
      </w:r>
      <w:r w:rsidRPr="00B002FA">
        <w:rPr>
          <w:b/>
          <w:sz w:val="22"/>
          <w:szCs w:val="22"/>
          <w:u w:val="single"/>
        </w:rPr>
        <w:t>CEO CERTIFICATION</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 xml:space="preserve">In terms of the requirements of Clause 49 (V) of the Listing Agreement, the Managing Director and the CFO have submitted necessary certificate to the Board of Directors stating the particulars specified under the said Clause. The certificate has been reviewed by the Audit Committee and taken on record by the Board of Directors. </w:t>
      </w:r>
    </w:p>
    <w:p w:rsidR="00DE4BBC" w:rsidRPr="00B002FA" w:rsidRDefault="00DE4BBC" w:rsidP="00FC18DE">
      <w:pPr>
        <w:ind w:right="0"/>
        <w:rPr>
          <w:sz w:val="22"/>
          <w:szCs w:val="22"/>
        </w:rPr>
      </w:pPr>
    </w:p>
    <w:p w:rsidR="00DE4BBC" w:rsidRPr="00B002FA" w:rsidRDefault="00DE4BBC" w:rsidP="00FC18DE">
      <w:pPr>
        <w:ind w:right="0"/>
        <w:rPr>
          <w:b/>
          <w:color w:val="auto"/>
          <w:sz w:val="22"/>
          <w:szCs w:val="22"/>
          <w:u w:val="single"/>
        </w:rPr>
      </w:pPr>
      <w:r w:rsidRPr="00B002FA">
        <w:rPr>
          <w:b/>
          <w:color w:val="auto"/>
          <w:sz w:val="22"/>
          <w:szCs w:val="22"/>
        </w:rPr>
        <w:t>(13)</w:t>
      </w:r>
      <w:r w:rsidRPr="00B002FA">
        <w:rPr>
          <w:color w:val="auto"/>
          <w:sz w:val="22"/>
          <w:szCs w:val="22"/>
        </w:rPr>
        <w:tab/>
      </w:r>
      <w:r w:rsidRPr="00B002FA">
        <w:rPr>
          <w:b/>
          <w:color w:val="auto"/>
          <w:sz w:val="22"/>
          <w:szCs w:val="22"/>
          <w:u w:val="single"/>
        </w:rPr>
        <w:t>SUBSIDIARY COMPANIES</w:t>
      </w:r>
    </w:p>
    <w:p w:rsidR="00DE4BBC" w:rsidRPr="00B002FA" w:rsidRDefault="00DE4BBC" w:rsidP="00FC18DE">
      <w:pPr>
        <w:ind w:right="0"/>
        <w:rPr>
          <w:b/>
          <w:color w:val="auto"/>
          <w:sz w:val="22"/>
          <w:szCs w:val="22"/>
          <w:u w:val="single"/>
        </w:rPr>
      </w:pPr>
    </w:p>
    <w:p w:rsidR="00DE4BBC" w:rsidRPr="00B002FA" w:rsidRDefault="00DE4BBC" w:rsidP="00FC18DE">
      <w:pPr>
        <w:ind w:right="0"/>
        <w:rPr>
          <w:color w:val="auto"/>
          <w:sz w:val="22"/>
          <w:szCs w:val="22"/>
        </w:rPr>
      </w:pPr>
      <w:r w:rsidRPr="00B002FA">
        <w:rPr>
          <w:color w:val="auto"/>
          <w:sz w:val="22"/>
          <w:szCs w:val="22"/>
        </w:rPr>
        <w:t xml:space="preserve">The Company has no Subsidiary Company. As such information and compliance in this regard is NIL. </w:t>
      </w:r>
    </w:p>
    <w:p w:rsidR="00DE4BBC" w:rsidRPr="00B002FA" w:rsidRDefault="00DE4BBC" w:rsidP="00FC18DE">
      <w:pPr>
        <w:ind w:right="0"/>
        <w:rPr>
          <w:color w:val="auto"/>
          <w:sz w:val="22"/>
          <w:szCs w:val="22"/>
        </w:rPr>
      </w:pPr>
    </w:p>
    <w:p w:rsidR="00DE4BBC" w:rsidRPr="00B002FA" w:rsidRDefault="00DE4BBC" w:rsidP="00FC18DE">
      <w:pPr>
        <w:ind w:right="0"/>
        <w:rPr>
          <w:b/>
          <w:sz w:val="22"/>
          <w:szCs w:val="22"/>
        </w:rPr>
      </w:pPr>
      <w:r w:rsidRPr="00B002FA">
        <w:rPr>
          <w:b/>
          <w:sz w:val="22"/>
          <w:szCs w:val="22"/>
        </w:rPr>
        <w:t>(14)</w:t>
      </w:r>
      <w:r w:rsidRPr="00B002FA">
        <w:rPr>
          <w:b/>
          <w:sz w:val="22"/>
          <w:szCs w:val="22"/>
        </w:rPr>
        <w:tab/>
      </w:r>
      <w:r w:rsidRPr="00B002FA">
        <w:rPr>
          <w:b/>
          <w:sz w:val="22"/>
          <w:szCs w:val="22"/>
          <w:u w:val="single"/>
        </w:rPr>
        <w:t>FAMILIARISATION PROGRAMME</w:t>
      </w:r>
    </w:p>
    <w:p w:rsidR="00DE4BBC" w:rsidRPr="00B002FA" w:rsidRDefault="00DE4BBC" w:rsidP="00FC18DE">
      <w:pPr>
        <w:ind w:right="0"/>
        <w:rPr>
          <w:b/>
          <w:sz w:val="22"/>
          <w:szCs w:val="22"/>
          <w:u w:val="single"/>
        </w:rPr>
      </w:pPr>
    </w:p>
    <w:p w:rsidR="00DE4BBC" w:rsidRPr="00B002FA" w:rsidRDefault="00DE4BBC" w:rsidP="00FC18DE">
      <w:pPr>
        <w:autoSpaceDE w:val="0"/>
        <w:autoSpaceDN w:val="0"/>
        <w:adjustRightInd w:val="0"/>
        <w:ind w:right="0"/>
        <w:rPr>
          <w:sz w:val="22"/>
          <w:szCs w:val="22"/>
        </w:rPr>
      </w:pPr>
      <w:r w:rsidRPr="00B002FA">
        <w:rPr>
          <w:sz w:val="22"/>
          <w:szCs w:val="22"/>
        </w:rPr>
        <w:t xml:space="preserve">Your Company follows a structured orientation and familiarization programme through various programs / presentations for Independent Directors with a view to update them on the Company’s policies and procedures on a regular basis. Periodic presentations are made at the Board Meetings on Company’s strategy, business model, operations, service and product offerings, markets, organization structure, finance, human resources, technology, quality, facilities and risk management and such other areas as may arise from time to time. </w:t>
      </w:r>
    </w:p>
    <w:p w:rsidR="00DE4BBC" w:rsidRPr="00B002FA" w:rsidRDefault="00DE4BBC" w:rsidP="00FC18DE">
      <w:pPr>
        <w:ind w:right="0"/>
        <w:rPr>
          <w:sz w:val="22"/>
          <w:szCs w:val="22"/>
        </w:rPr>
      </w:pPr>
    </w:p>
    <w:p w:rsidR="00DE4BBC" w:rsidRPr="00B002FA" w:rsidRDefault="00DE4BBC" w:rsidP="00FC18DE">
      <w:pPr>
        <w:ind w:right="0"/>
        <w:rPr>
          <w:sz w:val="22"/>
          <w:szCs w:val="22"/>
        </w:rPr>
      </w:pPr>
    </w:p>
    <w:p w:rsidR="00DE4BBC" w:rsidRPr="00B002FA" w:rsidRDefault="00DE4BBC" w:rsidP="00FC18DE">
      <w:pPr>
        <w:ind w:right="0"/>
        <w:rPr>
          <w:sz w:val="22"/>
          <w:szCs w:val="22"/>
        </w:rPr>
      </w:pPr>
    </w:p>
    <w:p w:rsidR="00DE4BBC" w:rsidRPr="00B002FA" w:rsidRDefault="00DE4BBC" w:rsidP="00FC18DE">
      <w:pPr>
        <w:ind w:right="0"/>
        <w:rPr>
          <w:sz w:val="22"/>
          <w:szCs w:val="22"/>
        </w:rPr>
      </w:pPr>
    </w:p>
    <w:p w:rsidR="00DE4BBC" w:rsidRPr="00B002FA" w:rsidRDefault="00DE4BBC" w:rsidP="00FC18DE">
      <w:pPr>
        <w:ind w:right="0"/>
        <w:rPr>
          <w:sz w:val="22"/>
          <w:szCs w:val="22"/>
        </w:rPr>
      </w:pPr>
    </w:p>
    <w:p w:rsidR="00DE4BBC" w:rsidRPr="00B002FA" w:rsidRDefault="00DE4BBC" w:rsidP="00FC18DE">
      <w:pPr>
        <w:ind w:right="0"/>
        <w:rPr>
          <w:sz w:val="22"/>
          <w:szCs w:val="22"/>
        </w:rPr>
      </w:pPr>
    </w:p>
    <w:p w:rsidR="00DE4BBC" w:rsidRPr="00B002FA" w:rsidRDefault="00DE4BBC" w:rsidP="00FC18DE">
      <w:pPr>
        <w:spacing w:after="200"/>
        <w:ind w:right="0"/>
        <w:jc w:val="left"/>
        <w:rPr>
          <w:b/>
          <w:sz w:val="22"/>
          <w:szCs w:val="22"/>
          <w:u w:val="single"/>
        </w:rPr>
      </w:pPr>
    </w:p>
    <w:p w:rsidR="006E0D4D" w:rsidRPr="00B002FA" w:rsidRDefault="006E0D4D" w:rsidP="00FC18DE">
      <w:pPr>
        <w:spacing w:after="200" w:line="276" w:lineRule="auto"/>
        <w:ind w:right="0"/>
        <w:jc w:val="left"/>
        <w:rPr>
          <w:b/>
          <w:sz w:val="22"/>
          <w:szCs w:val="22"/>
          <w:u w:val="single"/>
        </w:rPr>
      </w:pPr>
      <w:r w:rsidRPr="00B002FA">
        <w:rPr>
          <w:b/>
          <w:sz w:val="22"/>
          <w:szCs w:val="22"/>
          <w:u w:val="single"/>
        </w:rPr>
        <w:br w:type="page"/>
      </w:r>
    </w:p>
    <w:p w:rsidR="00DE4BBC" w:rsidRPr="00B002FA" w:rsidRDefault="00DE4BBC" w:rsidP="00FC18DE">
      <w:pPr>
        <w:ind w:right="0"/>
        <w:rPr>
          <w:b/>
          <w:sz w:val="22"/>
          <w:szCs w:val="22"/>
          <w:u w:val="single"/>
        </w:rPr>
      </w:pPr>
      <w:r w:rsidRPr="00B002FA">
        <w:rPr>
          <w:b/>
          <w:sz w:val="22"/>
          <w:szCs w:val="22"/>
          <w:u w:val="single"/>
        </w:rPr>
        <w:lastRenderedPageBreak/>
        <w:t>DECLARATION OF THE MANAGING DIRECTOR</w:t>
      </w:r>
    </w:p>
    <w:p w:rsidR="00DE4BBC" w:rsidRPr="00B002FA" w:rsidRDefault="00DE4BBC" w:rsidP="00FC18DE">
      <w:pPr>
        <w:ind w:right="0"/>
        <w:rPr>
          <w:sz w:val="22"/>
          <w:szCs w:val="22"/>
        </w:rPr>
      </w:pP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 xml:space="preserve">This is to certify that the Company has laid down code of conduct for all Board Members and Senior Management of the Company. Further certified that the Members of the Board of Directors and Senior Management personnel have affirmed having complied with the code applicable to them during the year ended March 31, 2015. </w:t>
      </w:r>
    </w:p>
    <w:p w:rsidR="00DE4BBC" w:rsidRPr="00B002FA" w:rsidRDefault="00DE4BBC" w:rsidP="00FC18DE">
      <w:pPr>
        <w:ind w:right="0"/>
        <w:rPr>
          <w:sz w:val="22"/>
          <w:szCs w:val="22"/>
        </w:rPr>
      </w:pP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ab/>
      </w:r>
      <w:r w:rsidRPr="00B002FA">
        <w:rPr>
          <w:sz w:val="22"/>
          <w:szCs w:val="22"/>
        </w:rPr>
        <w:tab/>
      </w:r>
    </w:p>
    <w:p w:rsidR="0083023D" w:rsidRPr="00B002FA" w:rsidRDefault="00DE4BBC" w:rsidP="00FC18DE">
      <w:pPr>
        <w:ind w:right="0"/>
        <w:rPr>
          <w:b/>
          <w:sz w:val="22"/>
          <w:szCs w:val="22"/>
        </w:rPr>
      </w:pPr>
      <w:r w:rsidRPr="00B002FA">
        <w:rPr>
          <w:b/>
          <w:sz w:val="22"/>
          <w:szCs w:val="22"/>
        </w:rPr>
        <w:t xml:space="preserve"> Place: </w:t>
      </w:r>
      <w:r w:rsidR="00A21623" w:rsidRPr="00B002FA">
        <w:rPr>
          <w:b/>
          <w:sz w:val="22"/>
          <w:szCs w:val="22"/>
        </w:rPr>
        <w:t>Mohali</w:t>
      </w:r>
      <w:r w:rsidRPr="00B002FA">
        <w:rPr>
          <w:b/>
          <w:sz w:val="22"/>
          <w:szCs w:val="22"/>
        </w:rPr>
        <w:t xml:space="preserve"> </w:t>
      </w:r>
    </w:p>
    <w:p w:rsidR="00DE4BBC" w:rsidRPr="00B002FA" w:rsidRDefault="0083023D" w:rsidP="00FC18DE">
      <w:pPr>
        <w:ind w:right="0"/>
        <w:rPr>
          <w:b/>
          <w:bCs/>
          <w:sz w:val="22"/>
          <w:szCs w:val="22"/>
        </w:rPr>
      </w:pPr>
      <w:r w:rsidRPr="00B002FA">
        <w:rPr>
          <w:b/>
          <w:color w:val="auto"/>
          <w:sz w:val="22"/>
          <w:szCs w:val="22"/>
        </w:rPr>
        <w:t>Date:05.09.201</w:t>
      </w:r>
      <w:r w:rsidR="00DB136A" w:rsidRPr="00B002FA">
        <w:rPr>
          <w:b/>
          <w:color w:val="auto"/>
          <w:sz w:val="22"/>
          <w:szCs w:val="22"/>
        </w:rPr>
        <w:t>6</w:t>
      </w:r>
      <w:r w:rsidR="00DE4BBC" w:rsidRPr="00B002FA">
        <w:rPr>
          <w:b/>
          <w:color w:val="auto"/>
          <w:sz w:val="22"/>
          <w:szCs w:val="22"/>
        </w:rPr>
        <w:tab/>
      </w:r>
      <w:r w:rsidR="00DE4BBC" w:rsidRPr="00B002FA">
        <w:rPr>
          <w:b/>
          <w:color w:val="auto"/>
          <w:sz w:val="22"/>
          <w:szCs w:val="22"/>
        </w:rPr>
        <w:tab/>
      </w:r>
      <w:r w:rsidR="00DE4BBC" w:rsidRPr="00B002FA">
        <w:rPr>
          <w:b/>
          <w:color w:val="auto"/>
          <w:sz w:val="22"/>
          <w:szCs w:val="22"/>
        </w:rPr>
        <w:tab/>
      </w:r>
      <w:r w:rsidR="00DE4BBC" w:rsidRPr="00B002FA">
        <w:rPr>
          <w:b/>
          <w:color w:val="auto"/>
          <w:sz w:val="22"/>
          <w:szCs w:val="22"/>
        </w:rPr>
        <w:tab/>
      </w:r>
      <w:r w:rsidR="00DE4BBC" w:rsidRPr="00B002FA">
        <w:rPr>
          <w:b/>
          <w:color w:val="auto"/>
          <w:sz w:val="22"/>
          <w:szCs w:val="22"/>
        </w:rPr>
        <w:tab/>
      </w:r>
      <w:r w:rsidR="00A21623" w:rsidRPr="00B002FA">
        <w:rPr>
          <w:b/>
          <w:color w:val="auto"/>
          <w:sz w:val="22"/>
          <w:szCs w:val="22"/>
        </w:rPr>
        <w:tab/>
      </w:r>
      <w:r w:rsidRPr="00B002FA">
        <w:rPr>
          <w:b/>
          <w:color w:val="auto"/>
          <w:sz w:val="22"/>
          <w:szCs w:val="22"/>
        </w:rPr>
        <w:tab/>
      </w:r>
      <w:r w:rsidRPr="00B002FA">
        <w:rPr>
          <w:b/>
          <w:color w:val="auto"/>
          <w:sz w:val="22"/>
          <w:szCs w:val="22"/>
        </w:rPr>
        <w:tab/>
      </w:r>
      <w:r w:rsidRPr="00B002FA">
        <w:rPr>
          <w:b/>
          <w:color w:val="auto"/>
          <w:sz w:val="22"/>
          <w:szCs w:val="22"/>
        </w:rPr>
        <w:tab/>
      </w:r>
      <w:r w:rsidRPr="00B002FA">
        <w:rPr>
          <w:b/>
          <w:color w:val="auto"/>
          <w:sz w:val="22"/>
          <w:szCs w:val="22"/>
        </w:rPr>
        <w:tab/>
      </w:r>
      <w:r w:rsidRPr="00B002FA">
        <w:rPr>
          <w:b/>
          <w:color w:val="auto"/>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00D34CAE" w:rsidRPr="00B002FA">
        <w:rPr>
          <w:b/>
          <w:bCs/>
          <w:sz w:val="22"/>
          <w:szCs w:val="22"/>
        </w:rPr>
        <w:t>S</w:t>
      </w:r>
      <w:r w:rsidR="00A21623" w:rsidRPr="00B002FA">
        <w:rPr>
          <w:b/>
          <w:bCs/>
          <w:sz w:val="22"/>
          <w:szCs w:val="22"/>
        </w:rPr>
        <w:t>URINDER SINGH</w:t>
      </w:r>
    </w:p>
    <w:p w:rsidR="00DE4BBC" w:rsidRPr="00B002FA" w:rsidRDefault="00DE4BBC" w:rsidP="00FC18DE">
      <w:pPr>
        <w:ind w:right="0"/>
        <w:rPr>
          <w:sz w:val="22"/>
          <w:szCs w:val="22"/>
        </w:rPr>
      </w:pPr>
      <w:r w:rsidRPr="00B002FA">
        <w:rPr>
          <w:sz w:val="22"/>
          <w:szCs w:val="22"/>
        </w:rPr>
        <w:tab/>
      </w:r>
      <w:r w:rsidRPr="00B002FA">
        <w:rPr>
          <w:sz w:val="22"/>
          <w:szCs w:val="22"/>
        </w:rPr>
        <w:tab/>
        <w:t xml:space="preserve">            </w:t>
      </w:r>
      <w:r w:rsidRPr="00B002FA">
        <w:rPr>
          <w:sz w:val="22"/>
          <w:szCs w:val="22"/>
        </w:rPr>
        <w:tab/>
      </w:r>
      <w:r w:rsidRPr="00B002FA">
        <w:rPr>
          <w:sz w:val="22"/>
          <w:szCs w:val="22"/>
        </w:rPr>
        <w:tab/>
      </w:r>
      <w:r w:rsidRPr="00B002FA">
        <w:rPr>
          <w:sz w:val="22"/>
          <w:szCs w:val="22"/>
        </w:rPr>
        <w:tab/>
      </w:r>
      <w:r w:rsidR="0083023D" w:rsidRPr="00B002FA">
        <w:rPr>
          <w:sz w:val="22"/>
          <w:szCs w:val="22"/>
        </w:rPr>
        <w:tab/>
      </w:r>
      <w:r w:rsidR="0083023D" w:rsidRPr="00B002FA">
        <w:rPr>
          <w:sz w:val="22"/>
          <w:szCs w:val="22"/>
        </w:rPr>
        <w:tab/>
      </w:r>
      <w:r w:rsidRPr="00B002FA">
        <w:rPr>
          <w:sz w:val="22"/>
          <w:szCs w:val="22"/>
        </w:rPr>
        <w:t xml:space="preserve"> </w:t>
      </w:r>
      <w:r w:rsidRPr="00B002FA">
        <w:rPr>
          <w:b/>
          <w:sz w:val="22"/>
          <w:szCs w:val="22"/>
        </w:rPr>
        <w:t>Managing Director</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br w:type="page"/>
      </w:r>
    </w:p>
    <w:p w:rsidR="00DE4BBC" w:rsidRPr="00B002FA" w:rsidRDefault="00DE4BBC" w:rsidP="00FC18DE">
      <w:pPr>
        <w:ind w:right="0"/>
        <w:rPr>
          <w:sz w:val="22"/>
          <w:szCs w:val="22"/>
        </w:rPr>
      </w:pPr>
    </w:p>
    <w:p w:rsidR="00DE4BBC" w:rsidRPr="00B002FA" w:rsidRDefault="00DE4BBC" w:rsidP="00FC18DE">
      <w:pPr>
        <w:ind w:right="0"/>
        <w:rPr>
          <w:sz w:val="22"/>
          <w:szCs w:val="22"/>
        </w:rPr>
      </w:pPr>
    </w:p>
    <w:p w:rsidR="00DE4BBC" w:rsidRPr="00B002FA" w:rsidRDefault="00DE4BBC" w:rsidP="00FC18DE">
      <w:pPr>
        <w:ind w:right="0"/>
        <w:rPr>
          <w:b/>
          <w:sz w:val="22"/>
          <w:szCs w:val="22"/>
          <w:u w:val="single"/>
        </w:rPr>
      </w:pPr>
      <w:r w:rsidRPr="00B002FA">
        <w:rPr>
          <w:b/>
          <w:sz w:val="22"/>
          <w:szCs w:val="22"/>
        </w:rPr>
        <w:t xml:space="preserve">  </w:t>
      </w:r>
      <w:r w:rsidRPr="00B002FA">
        <w:rPr>
          <w:b/>
          <w:sz w:val="22"/>
          <w:szCs w:val="22"/>
          <w:u w:val="single"/>
        </w:rPr>
        <w:t>CORPORATE GOVERNANCE COMPLIANCE CERTIFICATE</w:t>
      </w:r>
      <w:r w:rsidRPr="00B002FA">
        <w:rPr>
          <w:b/>
          <w:sz w:val="22"/>
          <w:szCs w:val="22"/>
        </w:rPr>
        <w:tab/>
      </w:r>
      <w:r w:rsidRPr="00B002FA">
        <w:rPr>
          <w:b/>
          <w:sz w:val="22"/>
          <w:szCs w:val="22"/>
        </w:rPr>
        <w:tab/>
      </w:r>
      <w:r w:rsidRPr="00B002FA">
        <w:rPr>
          <w:b/>
          <w:sz w:val="22"/>
          <w:szCs w:val="22"/>
        </w:rPr>
        <w:tab/>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To</w:t>
      </w:r>
    </w:p>
    <w:p w:rsidR="00DE4BBC" w:rsidRPr="00B002FA" w:rsidRDefault="00DE4BBC" w:rsidP="00FC18DE">
      <w:pPr>
        <w:ind w:right="0"/>
        <w:rPr>
          <w:sz w:val="22"/>
          <w:szCs w:val="22"/>
        </w:rPr>
      </w:pPr>
      <w:r w:rsidRPr="00B002FA">
        <w:rPr>
          <w:sz w:val="22"/>
          <w:szCs w:val="22"/>
        </w:rPr>
        <w:t xml:space="preserve">The Members of </w:t>
      </w:r>
      <w:r w:rsidR="00FC3399" w:rsidRPr="00B002FA">
        <w:rPr>
          <w:sz w:val="22"/>
          <w:szCs w:val="22"/>
        </w:rPr>
        <w:t>SGN telecoms</w:t>
      </w:r>
      <w:r w:rsidRPr="00B002FA">
        <w:rPr>
          <w:sz w:val="22"/>
          <w:szCs w:val="22"/>
        </w:rPr>
        <w:t xml:space="preserve"> Limited</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 xml:space="preserve">We have examined the compliance of conditions of Corporate Governance by </w:t>
      </w:r>
      <w:r w:rsidR="00AF19B3" w:rsidRPr="00B002FA">
        <w:rPr>
          <w:sz w:val="22"/>
          <w:szCs w:val="22"/>
        </w:rPr>
        <w:t xml:space="preserve">SGN Telecoms </w:t>
      </w:r>
      <w:r w:rsidRPr="00B002FA">
        <w:rPr>
          <w:sz w:val="22"/>
          <w:szCs w:val="22"/>
        </w:rPr>
        <w:t>Limited for the year ended March 31,  201</w:t>
      </w:r>
      <w:r w:rsidR="00B1152E" w:rsidRPr="00B002FA">
        <w:rPr>
          <w:sz w:val="22"/>
          <w:szCs w:val="22"/>
        </w:rPr>
        <w:t>6</w:t>
      </w:r>
      <w:r w:rsidRPr="00B002FA">
        <w:rPr>
          <w:sz w:val="22"/>
          <w:szCs w:val="22"/>
        </w:rPr>
        <w:t xml:space="preserve">, as stipulated in </w:t>
      </w:r>
      <w:r w:rsidR="00B1152E" w:rsidRPr="00B002FA">
        <w:rPr>
          <w:sz w:val="22"/>
          <w:szCs w:val="22"/>
        </w:rPr>
        <w:t>SEBI (LODR) Regulations, 2015.</w:t>
      </w:r>
    </w:p>
    <w:p w:rsidR="00B1152E" w:rsidRPr="00B002FA" w:rsidRDefault="00B1152E" w:rsidP="00FC18DE">
      <w:pPr>
        <w:ind w:right="0"/>
        <w:rPr>
          <w:sz w:val="22"/>
          <w:szCs w:val="22"/>
        </w:rPr>
      </w:pPr>
    </w:p>
    <w:p w:rsidR="00DE4BBC" w:rsidRPr="00B002FA" w:rsidRDefault="00DE4BBC" w:rsidP="00FC18DE">
      <w:pPr>
        <w:ind w:right="0"/>
        <w:rPr>
          <w:sz w:val="22"/>
          <w:szCs w:val="22"/>
        </w:rPr>
      </w:pPr>
      <w:r w:rsidRPr="00B002FA">
        <w:rPr>
          <w:sz w:val="22"/>
          <w:szCs w:val="22"/>
        </w:rPr>
        <w:t>The Compliance of conditions of Corporate Governance is the responsibility of the Management. Our examination was limited to the procedures and implementation thereof, adopted by the Company for ensuring the compliance of the conditions of Corporate Governance. It is neither an audit nor an expression of opinion on the Financial Statements of the Company.</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 xml:space="preserve">In our opinion and to the best of our information and according to the explanations given to us, we certify that the Company has complied with the conditions of Corporate Governance as stipulated in </w:t>
      </w:r>
      <w:r w:rsidR="00B1152E" w:rsidRPr="00B002FA">
        <w:rPr>
          <w:sz w:val="22"/>
          <w:szCs w:val="22"/>
        </w:rPr>
        <w:t>SEBI (LODR) Regulations, 2015</w:t>
      </w:r>
      <w:r w:rsidRPr="00B002FA">
        <w:rPr>
          <w:sz w:val="22"/>
          <w:szCs w:val="22"/>
        </w:rPr>
        <w:t>.</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We state that no investor grievance is pending for a period exceeding one month with the Company.</w:t>
      </w:r>
    </w:p>
    <w:p w:rsidR="00DE4BBC" w:rsidRPr="00B002FA" w:rsidRDefault="00DE4BBC" w:rsidP="00FC18DE">
      <w:pPr>
        <w:ind w:right="0"/>
        <w:rPr>
          <w:sz w:val="22"/>
          <w:szCs w:val="22"/>
        </w:rPr>
      </w:pPr>
    </w:p>
    <w:p w:rsidR="00DE4BBC" w:rsidRPr="00B002FA" w:rsidRDefault="00DE4BBC" w:rsidP="00FC18DE">
      <w:pPr>
        <w:ind w:right="0"/>
        <w:rPr>
          <w:sz w:val="22"/>
          <w:szCs w:val="22"/>
        </w:rPr>
      </w:pPr>
      <w:r w:rsidRPr="00B002FA">
        <w:rPr>
          <w:sz w:val="22"/>
          <w:szCs w:val="22"/>
        </w:rPr>
        <w:t>We further state that such compliance is neither an assurance as to the future viability of the Company nor the efficiency or effectiveness with which the Management has conducted the affairs of the Company.</w:t>
      </w:r>
    </w:p>
    <w:p w:rsidR="00DE4BBC" w:rsidRPr="00B002FA" w:rsidRDefault="00DE4BBC" w:rsidP="00FC18DE">
      <w:pPr>
        <w:pStyle w:val="PlainText"/>
        <w:ind w:right="0"/>
        <w:rPr>
          <w:rFonts w:ascii="Arial" w:eastAsia="MS Mincho" w:hAnsi="Arial" w:cs="Arial"/>
          <w:sz w:val="22"/>
          <w:szCs w:val="22"/>
        </w:rPr>
      </w:pPr>
    </w:p>
    <w:p w:rsidR="00DE4BBC" w:rsidRPr="00B002FA" w:rsidRDefault="00DE4BBC" w:rsidP="00FC18DE">
      <w:pPr>
        <w:pStyle w:val="PlainText"/>
        <w:ind w:right="0"/>
        <w:rPr>
          <w:rFonts w:ascii="Arial" w:eastAsia="MS Mincho" w:hAnsi="Arial" w:cs="Arial"/>
          <w:sz w:val="22"/>
          <w:szCs w:val="22"/>
        </w:rPr>
      </w:pPr>
    </w:p>
    <w:p w:rsidR="00DE4BBC" w:rsidRPr="00B002FA" w:rsidRDefault="00DE4BBC" w:rsidP="00FC18DE">
      <w:pPr>
        <w:pStyle w:val="PlainText"/>
        <w:ind w:right="0"/>
        <w:rPr>
          <w:rFonts w:ascii="Arial" w:eastAsia="MS Mincho" w:hAnsi="Arial" w:cs="Arial"/>
          <w:sz w:val="22"/>
          <w:szCs w:val="22"/>
        </w:rPr>
      </w:pPr>
    </w:p>
    <w:p w:rsidR="00DE4BBC" w:rsidRPr="00B002FA" w:rsidRDefault="00DE4BBC" w:rsidP="00FC18DE">
      <w:pPr>
        <w:pStyle w:val="PlainText"/>
        <w:ind w:right="0"/>
        <w:rPr>
          <w:rFonts w:ascii="Arial" w:eastAsia="MS Mincho" w:hAnsi="Arial" w:cs="Arial"/>
          <w:sz w:val="22"/>
          <w:szCs w:val="22"/>
        </w:rPr>
      </w:pPr>
      <w:r w:rsidRPr="00B002FA">
        <w:rPr>
          <w:rFonts w:ascii="Arial" w:eastAsia="MS Mincho" w:hAnsi="Arial" w:cs="Arial"/>
          <w:sz w:val="22"/>
          <w:szCs w:val="22"/>
        </w:rPr>
        <w:t xml:space="preserve">              </w:t>
      </w:r>
    </w:p>
    <w:p w:rsidR="00DE4BBC" w:rsidRPr="00B002FA" w:rsidRDefault="00DE4BBC" w:rsidP="00FC18DE">
      <w:pPr>
        <w:pStyle w:val="PlainText"/>
        <w:ind w:right="0"/>
        <w:rPr>
          <w:rFonts w:ascii="Arial" w:eastAsia="MS Mincho" w:hAnsi="Arial" w:cs="Arial"/>
          <w:b/>
          <w:sz w:val="22"/>
          <w:szCs w:val="22"/>
        </w:rPr>
      </w:pPr>
      <w:r w:rsidRPr="00B002FA">
        <w:rPr>
          <w:rFonts w:ascii="Arial" w:eastAsia="MS Mincho" w:hAnsi="Arial" w:cs="Arial"/>
          <w:sz w:val="22"/>
          <w:szCs w:val="22"/>
        </w:rPr>
        <w:tab/>
      </w:r>
      <w:r w:rsidRPr="00B002FA">
        <w:rPr>
          <w:rFonts w:ascii="Arial" w:eastAsia="MS Mincho" w:hAnsi="Arial" w:cs="Arial"/>
          <w:sz w:val="22"/>
          <w:szCs w:val="22"/>
        </w:rPr>
        <w:tab/>
      </w:r>
      <w:r w:rsidRPr="00B002FA">
        <w:rPr>
          <w:rFonts w:ascii="Arial" w:eastAsia="MS Mincho" w:hAnsi="Arial" w:cs="Arial"/>
          <w:sz w:val="22"/>
          <w:szCs w:val="22"/>
        </w:rPr>
        <w:tab/>
      </w:r>
      <w:r w:rsidRPr="00B002FA">
        <w:rPr>
          <w:rFonts w:ascii="Arial" w:eastAsia="MS Mincho" w:hAnsi="Arial" w:cs="Arial"/>
          <w:sz w:val="22"/>
          <w:szCs w:val="22"/>
        </w:rPr>
        <w:tab/>
      </w:r>
      <w:r w:rsidRPr="00B002FA">
        <w:rPr>
          <w:rFonts w:ascii="Arial" w:eastAsia="MS Mincho" w:hAnsi="Arial" w:cs="Arial"/>
          <w:sz w:val="22"/>
          <w:szCs w:val="22"/>
        </w:rPr>
        <w:tab/>
      </w:r>
      <w:r w:rsidRPr="00B002FA">
        <w:rPr>
          <w:rFonts w:ascii="Arial" w:eastAsia="MS Mincho" w:hAnsi="Arial" w:cs="Arial"/>
          <w:sz w:val="22"/>
          <w:szCs w:val="22"/>
        </w:rPr>
        <w:tab/>
      </w:r>
      <w:r w:rsidRPr="00B002FA">
        <w:rPr>
          <w:rFonts w:ascii="Arial" w:eastAsia="MS Mincho" w:hAnsi="Arial" w:cs="Arial"/>
          <w:sz w:val="22"/>
          <w:szCs w:val="22"/>
        </w:rPr>
        <w:tab/>
      </w:r>
      <w:r w:rsidRPr="00B002FA">
        <w:rPr>
          <w:rFonts w:ascii="Arial" w:eastAsia="MS Mincho" w:hAnsi="Arial" w:cs="Arial"/>
          <w:sz w:val="22"/>
          <w:szCs w:val="22"/>
        </w:rPr>
        <w:tab/>
        <w:t xml:space="preserve">       </w:t>
      </w:r>
      <w:r w:rsidRPr="00B002FA">
        <w:rPr>
          <w:rFonts w:ascii="Arial" w:eastAsia="MS Mincho" w:hAnsi="Arial" w:cs="Arial"/>
          <w:sz w:val="22"/>
          <w:szCs w:val="22"/>
        </w:rPr>
        <w:tab/>
      </w:r>
      <w:r w:rsidRPr="00B002FA">
        <w:rPr>
          <w:rFonts w:ascii="Arial" w:eastAsia="MS Mincho" w:hAnsi="Arial" w:cs="Arial"/>
          <w:b/>
          <w:sz w:val="22"/>
          <w:szCs w:val="22"/>
        </w:rPr>
        <w:t xml:space="preserve">       SD/-</w:t>
      </w:r>
    </w:p>
    <w:p w:rsidR="00DE4BBC" w:rsidRPr="00B002FA" w:rsidRDefault="00DE4BBC" w:rsidP="00FC18DE">
      <w:pPr>
        <w:ind w:right="0"/>
        <w:rPr>
          <w:b/>
          <w:color w:val="auto"/>
          <w:sz w:val="22"/>
          <w:szCs w:val="22"/>
        </w:rPr>
      </w:pPr>
      <w:r w:rsidRPr="00B002FA">
        <w:rPr>
          <w:b/>
          <w:color w:val="auto"/>
          <w:sz w:val="22"/>
          <w:szCs w:val="22"/>
        </w:rPr>
        <w:t xml:space="preserve">Date: </w:t>
      </w:r>
      <w:r w:rsidR="00EE5F8E" w:rsidRPr="00B002FA">
        <w:rPr>
          <w:b/>
          <w:color w:val="auto"/>
          <w:sz w:val="22"/>
          <w:szCs w:val="22"/>
        </w:rPr>
        <w:t>05.09.201</w:t>
      </w:r>
      <w:r w:rsidR="00B1152E" w:rsidRPr="00B002FA">
        <w:rPr>
          <w:b/>
          <w:color w:val="auto"/>
          <w:sz w:val="22"/>
          <w:szCs w:val="22"/>
        </w:rPr>
        <w:t>6</w:t>
      </w:r>
      <w:r w:rsidRPr="00B002FA">
        <w:rPr>
          <w:b/>
          <w:color w:val="auto"/>
          <w:sz w:val="22"/>
          <w:szCs w:val="22"/>
        </w:rPr>
        <w:t xml:space="preserve">              </w:t>
      </w:r>
      <w:r w:rsidRPr="00B002FA">
        <w:rPr>
          <w:b/>
          <w:color w:val="auto"/>
          <w:sz w:val="22"/>
          <w:szCs w:val="22"/>
        </w:rPr>
        <w:tab/>
      </w:r>
      <w:r w:rsidRPr="00B002FA">
        <w:rPr>
          <w:b/>
          <w:color w:val="auto"/>
          <w:sz w:val="22"/>
          <w:szCs w:val="22"/>
        </w:rPr>
        <w:tab/>
        <w:t xml:space="preserve">               </w:t>
      </w:r>
      <w:r w:rsidRPr="00B002FA">
        <w:rPr>
          <w:b/>
          <w:color w:val="auto"/>
          <w:sz w:val="22"/>
          <w:szCs w:val="22"/>
        </w:rPr>
        <w:tab/>
        <w:t xml:space="preserve">     </w:t>
      </w:r>
      <w:r w:rsidR="00EE5F8E" w:rsidRPr="00B002FA">
        <w:rPr>
          <w:b/>
          <w:color w:val="auto"/>
          <w:sz w:val="22"/>
          <w:szCs w:val="22"/>
        </w:rPr>
        <w:tab/>
      </w:r>
      <w:r w:rsidRPr="00B002FA">
        <w:rPr>
          <w:b/>
          <w:color w:val="auto"/>
          <w:sz w:val="22"/>
          <w:szCs w:val="22"/>
        </w:rPr>
        <w:t>(</w:t>
      </w:r>
      <w:r w:rsidR="00C20D57" w:rsidRPr="00B002FA">
        <w:rPr>
          <w:b/>
          <w:color w:val="auto"/>
          <w:sz w:val="22"/>
          <w:szCs w:val="22"/>
        </w:rPr>
        <w:t>Narinder Kumar</w:t>
      </w:r>
      <w:r w:rsidRPr="00B002FA">
        <w:rPr>
          <w:b/>
          <w:color w:val="auto"/>
          <w:sz w:val="22"/>
          <w:szCs w:val="22"/>
        </w:rPr>
        <w:t>)</w:t>
      </w:r>
    </w:p>
    <w:p w:rsidR="00DE4BBC" w:rsidRPr="00B002FA" w:rsidRDefault="00DE4BBC" w:rsidP="00FC18DE">
      <w:pPr>
        <w:ind w:right="0"/>
        <w:rPr>
          <w:sz w:val="22"/>
          <w:szCs w:val="22"/>
        </w:rPr>
      </w:pPr>
      <w:r w:rsidRPr="00B002FA">
        <w:rPr>
          <w:b/>
          <w:sz w:val="22"/>
          <w:szCs w:val="22"/>
        </w:rPr>
        <w:t xml:space="preserve">Place: Chandigarh </w:t>
      </w:r>
      <w:r w:rsidRPr="00B002FA">
        <w:rPr>
          <w:b/>
          <w:sz w:val="22"/>
          <w:szCs w:val="22"/>
        </w:rPr>
        <w:tab/>
      </w:r>
      <w:r w:rsidRPr="00B002FA">
        <w:rPr>
          <w:b/>
          <w:sz w:val="22"/>
          <w:szCs w:val="22"/>
        </w:rPr>
        <w:tab/>
        <w:t xml:space="preserve">         </w:t>
      </w:r>
      <w:r w:rsidRPr="00B002FA">
        <w:rPr>
          <w:b/>
          <w:sz w:val="22"/>
          <w:szCs w:val="22"/>
        </w:rPr>
        <w:tab/>
        <w:t xml:space="preserve">   </w:t>
      </w:r>
      <w:r w:rsidR="00C20D57" w:rsidRPr="00B002FA">
        <w:rPr>
          <w:b/>
          <w:sz w:val="22"/>
          <w:szCs w:val="22"/>
        </w:rPr>
        <w:tab/>
      </w:r>
      <w:r w:rsidR="00C20D57" w:rsidRPr="00B002FA">
        <w:rPr>
          <w:b/>
          <w:sz w:val="22"/>
          <w:szCs w:val="22"/>
        </w:rPr>
        <w:tab/>
      </w:r>
      <w:r w:rsidRPr="00B002FA">
        <w:rPr>
          <w:b/>
          <w:sz w:val="22"/>
          <w:szCs w:val="22"/>
        </w:rPr>
        <w:t xml:space="preserve"> </w:t>
      </w:r>
      <w:r w:rsidR="00C20D57" w:rsidRPr="00B002FA">
        <w:rPr>
          <w:b/>
          <w:sz w:val="22"/>
          <w:szCs w:val="22"/>
        </w:rPr>
        <w:t>Chartered Accountant</w:t>
      </w:r>
      <w:r w:rsidRPr="00B002FA">
        <w:rPr>
          <w:sz w:val="22"/>
          <w:szCs w:val="22"/>
        </w:rPr>
        <w:t xml:space="preserve">                        </w:t>
      </w:r>
      <w:r w:rsidRPr="00B002FA">
        <w:rPr>
          <w:sz w:val="22"/>
          <w:szCs w:val="22"/>
        </w:rPr>
        <w:tab/>
        <w:t xml:space="preserve">   </w:t>
      </w:r>
      <w:r w:rsidRPr="00B002FA">
        <w:rPr>
          <w:sz w:val="22"/>
          <w:szCs w:val="22"/>
        </w:rPr>
        <w:tab/>
      </w:r>
    </w:p>
    <w:p w:rsidR="003B6D08" w:rsidRPr="00B002FA" w:rsidRDefault="003B6D08" w:rsidP="00FC18DE">
      <w:pPr>
        <w:spacing w:after="200" w:line="276" w:lineRule="auto"/>
        <w:ind w:right="0"/>
        <w:jc w:val="left"/>
        <w:rPr>
          <w:sz w:val="22"/>
          <w:szCs w:val="22"/>
        </w:rPr>
      </w:pPr>
      <w:r w:rsidRPr="00B002FA">
        <w:rPr>
          <w:sz w:val="22"/>
          <w:szCs w:val="22"/>
        </w:rPr>
        <w:br w:type="page"/>
      </w:r>
    </w:p>
    <w:p w:rsidR="003B6D08" w:rsidRPr="00B002FA" w:rsidRDefault="003B6D08" w:rsidP="00FC18DE">
      <w:pPr>
        <w:spacing w:before="100" w:beforeAutospacing="1" w:after="100" w:afterAutospacing="1"/>
        <w:jc w:val="center"/>
        <w:outlineLvl w:val="1"/>
        <w:rPr>
          <w:b/>
          <w:bCs/>
          <w:u w:val="single"/>
        </w:rPr>
      </w:pPr>
      <w:r w:rsidRPr="00B002FA">
        <w:rPr>
          <w:b/>
          <w:bCs/>
          <w:u w:val="single"/>
        </w:rPr>
        <w:lastRenderedPageBreak/>
        <w:t>Independent Auditors’ Report</w:t>
      </w:r>
    </w:p>
    <w:p w:rsidR="003B6D08" w:rsidRPr="00B002FA" w:rsidRDefault="003B6D08" w:rsidP="00FC18DE">
      <w:pPr>
        <w:rPr>
          <w:u w:val="single"/>
        </w:rPr>
      </w:pPr>
    </w:p>
    <w:p w:rsidR="003B6D08" w:rsidRPr="00B002FA" w:rsidRDefault="003B6D08" w:rsidP="00FC18DE">
      <w:pPr>
        <w:spacing w:line="0" w:lineRule="atLeast"/>
        <w:rPr>
          <w:b/>
          <w:bCs/>
          <w:sz w:val="22"/>
          <w:szCs w:val="22"/>
        </w:rPr>
      </w:pPr>
      <w:r w:rsidRPr="00B002FA">
        <w:rPr>
          <w:b/>
          <w:bCs/>
          <w:sz w:val="22"/>
          <w:szCs w:val="22"/>
        </w:rPr>
        <w:t>TO THE MEMBERS OF,</w:t>
      </w:r>
    </w:p>
    <w:p w:rsidR="003B6D08" w:rsidRPr="00B002FA" w:rsidRDefault="003B6D08" w:rsidP="00FC18DE">
      <w:pPr>
        <w:spacing w:line="0" w:lineRule="atLeast"/>
        <w:rPr>
          <w:b/>
          <w:sz w:val="22"/>
          <w:szCs w:val="22"/>
        </w:rPr>
      </w:pPr>
      <w:r w:rsidRPr="00B002FA">
        <w:rPr>
          <w:b/>
          <w:sz w:val="22"/>
          <w:szCs w:val="22"/>
        </w:rPr>
        <w:t xml:space="preserve">SGN TELECOMS LIMITED, </w:t>
      </w:r>
    </w:p>
    <w:p w:rsidR="003B6D08" w:rsidRPr="00B002FA" w:rsidRDefault="003B6D08" w:rsidP="00FC18DE">
      <w:pPr>
        <w:widowControl w:val="0"/>
        <w:tabs>
          <w:tab w:val="left" w:pos="11482"/>
        </w:tabs>
        <w:autoSpaceDE w:val="0"/>
        <w:autoSpaceDN w:val="0"/>
        <w:adjustRightInd w:val="0"/>
        <w:spacing w:line="0" w:lineRule="atLeast"/>
        <w:rPr>
          <w:spacing w:val="1"/>
          <w:sz w:val="22"/>
          <w:szCs w:val="22"/>
        </w:rPr>
      </w:pPr>
    </w:p>
    <w:p w:rsidR="003B6D08" w:rsidRPr="00B002FA" w:rsidRDefault="003B6D08" w:rsidP="00FC18DE">
      <w:pPr>
        <w:widowControl w:val="0"/>
        <w:autoSpaceDE w:val="0"/>
        <w:autoSpaceDN w:val="0"/>
        <w:adjustRightInd w:val="0"/>
        <w:spacing w:line="0" w:lineRule="atLeast"/>
        <w:rPr>
          <w:b/>
          <w:sz w:val="22"/>
          <w:szCs w:val="22"/>
        </w:rPr>
      </w:pPr>
      <w:r w:rsidRPr="00B002FA">
        <w:rPr>
          <w:b/>
          <w:spacing w:val="1"/>
          <w:sz w:val="22"/>
          <w:szCs w:val="22"/>
        </w:rPr>
        <w:t>R</w:t>
      </w:r>
      <w:r w:rsidRPr="00B002FA">
        <w:rPr>
          <w:b/>
          <w:sz w:val="22"/>
          <w:szCs w:val="22"/>
        </w:rPr>
        <w:t>ep</w:t>
      </w:r>
      <w:r w:rsidRPr="00B002FA">
        <w:rPr>
          <w:b/>
          <w:spacing w:val="1"/>
          <w:sz w:val="22"/>
          <w:szCs w:val="22"/>
        </w:rPr>
        <w:t>o</w:t>
      </w:r>
      <w:r w:rsidRPr="00B002FA">
        <w:rPr>
          <w:b/>
          <w:spacing w:val="-1"/>
          <w:sz w:val="22"/>
          <w:szCs w:val="22"/>
        </w:rPr>
        <w:t>r</w:t>
      </w:r>
      <w:r w:rsidRPr="00B002FA">
        <w:rPr>
          <w:b/>
          <w:sz w:val="22"/>
          <w:szCs w:val="22"/>
        </w:rPr>
        <w:t xml:space="preserve">t </w:t>
      </w:r>
      <w:r w:rsidRPr="00B002FA">
        <w:rPr>
          <w:b/>
          <w:spacing w:val="-1"/>
          <w:sz w:val="22"/>
          <w:szCs w:val="22"/>
        </w:rPr>
        <w:t>o</w:t>
      </w:r>
      <w:r w:rsidRPr="00B002FA">
        <w:rPr>
          <w:b/>
          <w:sz w:val="22"/>
          <w:szCs w:val="22"/>
        </w:rPr>
        <w:t xml:space="preserve">n </w:t>
      </w:r>
      <w:r w:rsidRPr="00B002FA">
        <w:rPr>
          <w:b/>
          <w:spacing w:val="-1"/>
          <w:sz w:val="22"/>
          <w:szCs w:val="22"/>
        </w:rPr>
        <w:t>t</w:t>
      </w:r>
      <w:r w:rsidRPr="00B002FA">
        <w:rPr>
          <w:b/>
          <w:sz w:val="22"/>
          <w:szCs w:val="22"/>
        </w:rPr>
        <w:t xml:space="preserve">he </w:t>
      </w:r>
      <w:r w:rsidRPr="00B002FA">
        <w:rPr>
          <w:b/>
          <w:spacing w:val="1"/>
          <w:sz w:val="22"/>
          <w:szCs w:val="22"/>
        </w:rPr>
        <w:t>F</w:t>
      </w:r>
      <w:r w:rsidRPr="00B002FA">
        <w:rPr>
          <w:b/>
          <w:sz w:val="22"/>
          <w:szCs w:val="22"/>
        </w:rPr>
        <w:t>inan</w:t>
      </w:r>
      <w:r w:rsidRPr="00B002FA">
        <w:rPr>
          <w:b/>
          <w:spacing w:val="1"/>
          <w:sz w:val="22"/>
          <w:szCs w:val="22"/>
        </w:rPr>
        <w:t>c</w:t>
      </w:r>
      <w:r w:rsidRPr="00B002FA">
        <w:rPr>
          <w:b/>
          <w:sz w:val="22"/>
          <w:szCs w:val="22"/>
        </w:rPr>
        <w:t xml:space="preserve">ial </w:t>
      </w:r>
      <w:r w:rsidRPr="00B002FA">
        <w:rPr>
          <w:b/>
          <w:spacing w:val="-1"/>
          <w:sz w:val="22"/>
          <w:szCs w:val="22"/>
        </w:rPr>
        <w:t>S</w:t>
      </w:r>
      <w:r w:rsidRPr="00B002FA">
        <w:rPr>
          <w:b/>
          <w:spacing w:val="1"/>
          <w:sz w:val="22"/>
          <w:szCs w:val="22"/>
        </w:rPr>
        <w:t>t</w:t>
      </w:r>
      <w:r w:rsidRPr="00B002FA">
        <w:rPr>
          <w:b/>
          <w:sz w:val="22"/>
          <w:szCs w:val="22"/>
        </w:rPr>
        <w:t>a</w:t>
      </w:r>
      <w:r w:rsidRPr="00B002FA">
        <w:rPr>
          <w:b/>
          <w:spacing w:val="1"/>
          <w:sz w:val="22"/>
          <w:szCs w:val="22"/>
        </w:rPr>
        <w:t>t</w:t>
      </w:r>
      <w:r w:rsidRPr="00B002FA">
        <w:rPr>
          <w:b/>
          <w:sz w:val="22"/>
          <w:szCs w:val="22"/>
        </w:rPr>
        <w:t>emen</w:t>
      </w:r>
      <w:r w:rsidRPr="00B002FA">
        <w:rPr>
          <w:b/>
          <w:spacing w:val="1"/>
          <w:sz w:val="22"/>
          <w:szCs w:val="22"/>
        </w:rPr>
        <w:t>t</w:t>
      </w:r>
      <w:r w:rsidRPr="00B002FA">
        <w:rPr>
          <w:b/>
          <w:sz w:val="22"/>
          <w:szCs w:val="22"/>
        </w:rPr>
        <w:t>s</w:t>
      </w:r>
    </w:p>
    <w:p w:rsidR="003B6D08" w:rsidRPr="00B002FA" w:rsidRDefault="003B6D08" w:rsidP="00FC18DE">
      <w:pPr>
        <w:widowControl w:val="0"/>
        <w:autoSpaceDE w:val="0"/>
        <w:autoSpaceDN w:val="0"/>
        <w:adjustRightInd w:val="0"/>
        <w:spacing w:line="0" w:lineRule="atLeast"/>
        <w:rPr>
          <w:sz w:val="22"/>
          <w:szCs w:val="22"/>
        </w:rPr>
      </w:pPr>
      <w:r w:rsidRPr="00B002FA">
        <w:rPr>
          <w:spacing w:val="-14"/>
          <w:sz w:val="22"/>
          <w:szCs w:val="22"/>
        </w:rPr>
        <w:t>W</w:t>
      </w:r>
      <w:r w:rsidRPr="00B002FA">
        <w:rPr>
          <w:sz w:val="22"/>
          <w:szCs w:val="22"/>
        </w:rPr>
        <w:t>e ha</w:t>
      </w:r>
      <w:r w:rsidRPr="00B002FA">
        <w:rPr>
          <w:spacing w:val="-3"/>
          <w:sz w:val="22"/>
          <w:szCs w:val="22"/>
        </w:rPr>
        <w:t>v</w:t>
      </w:r>
      <w:r w:rsidRPr="00B002FA">
        <w:rPr>
          <w:sz w:val="22"/>
          <w:szCs w:val="22"/>
        </w:rPr>
        <w:t>e a</w:t>
      </w:r>
      <w:r w:rsidRPr="00B002FA">
        <w:rPr>
          <w:spacing w:val="1"/>
          <w:sz w:val="22"/>
          <w:szCs w:val="22"/>
        </w:rPr>
        <w:t>u</w:t>
      </w:r>
      <w:r w:rsidRPr="00B002FA">
        <w:rPr>
          <w:sz w:val="22"/>
          <w:szCs w:val="22"/>
        </w:rPr>
        <w:t>di</w:t>
      </w:r>
      <w:r w:rsidRPr="00B002FA">
        <w:rPr>
          <w:spacing w:val="-1"/>
          <w:sz w:val="22"/>
          <w:szCs w:val="22"/>
        </w:rPr>
        <w:t>t</w:t>
      </w:r>
      <w:r w:rsidRPr="00B002FA">
        <w:rPr>
          <w:sz w:val="22"/>
          <w:szCs w:val="22"/>
        </w:rPr>
        <w:t xml:space="preserve">ed </w:t>
      </w:r>
      <w:r w:rsidRPr="00B002FA">
        <w:rPr>
          <w:spacing w:val="-1"/>
          <w:sz w:val="22"/>
          <w:szCs w:val="22"/>
        </w:rPr>
        <w:t>t</w:t>
      </w:r>
      <w:r w:rsidRPr="00B002FA">
        <w:rPr>
          <w:sz w:val="22"/>
          <w:szCs w:val="22"/>
        </w:rPr>
        <w:t>he a</w:t>
      </w:r>
      <w:r w:rsidRPr="00B002FA">
        <w:rPr>
          <w:spacing w:val="-1"/>
          <w:sz w:val="22"/>
          <w:szCs w:val="22"/>
        </w:rPr>
        <w:t>cc</w:t>
      </w:r>
      <w:r w:rsidRPr="00B002FA">
        <w:rPr>
          <w:spacing w:val="1"/>
          <w:sz w:val="22"/>
          <w:szCs w:val="22"/>
        </w:rPr>
        <w:t>o</w:t>
      </w:r>
      <w:r w:rsidRPr="00B002FA">
        <w:rPr>
          <w:sz w:val="22"/>
          <w:szCs w:val="22"/>
        </w:rPr>
        <w:t>mpa</w:t>
      </w:r>
      <w:r w:rsidRPr="00B002FA">
        <w:rPr>
          <w:spacing w:val="2"/>
          <w:sz w:val="22"/>
          <w:szCs w:val="22"/>
        </w:rPr>
        <w:t>n</w:t>
      </w:r>
      <w:r w:rsidRPr="00B002FA">
        <w:rPr>
          <w:spacing w:val="-1"/>
          <w:sz w:val="22"/>
          <w:szCs w:val="22"/>
        </w:rPr>
        <w:t>y</w:t>
      </w:r>
      <w:r w:rsidRPr="00B002FA">
        <w:rPr>
          <w:sz w:val="22"/>
          <w:szCs w:val="22"/>
        </w:rPr>
        <w:t>i</w:t>
      </w:r>
      <w:r w:rsidRPr="00B002FA">
        <w:rPr>
          <w:spacing w:val="2"/>
          <w:sz w:val="22"/>
          <w:szCs w:val="22"/>
        </w:rPr>
        <w:t>n</w:t>
      </w:r>
      <w:r w:rsidRPr="00B002FA">
        <w:rPr>
          <w:sz w:val="22"/>
          <w:szCs w:val="22"/>
        </w:rPr>
        <w:t xml:space="preserve">g </w:t>
      </w:r>
      <w:r w:rsidRPr="00B002FA">
        <w:rPr>
          <w:spacing w:val="-1"/>
          <w:sz w:val="22"/>
          <w:szCs w:val="22"/>
        </w:rPr>
        <w:t>ﬁ</w:t>
      </w:r>
      <w:r w:rsidRPr="00B002FA">
        <w:rPr>
          <w:sz w:val="22"/>
          <w:szCs w:val="22"/>
        </w:rPr>
        <w:t>na</w:t>
      </w:r>
      <w:r w:rsidRPr="00B002FA">
        <w:rPr>
          <w:spacing w:val="2"/>
          <w:sz w:val="22"/>
          <w:szCs w:val="22"/>
        </w:rPr>
        <w:t>n</w:t>
      </w:r>
      <w:r w:rsidRPr="00B002FA">
        <w:rPr>
          <w:spacing w:val="-1"/>
          <w:sz w:val="22"/>
          <w:szCs w:val="22"/>
        </w:rPr>
        <w:t>c</w:t>
      </w:r>
      <w:r w:rsidRPr="00B002FA">
        <w:rPr>
          <w:sz w:val="22"/>
          <w:szCs w:val="22"/>
        </w:rPr>
        <w:t>ial</w:t>
      </w:r>
      <w:r w:rsidRPr="00B002FA">
        <w:rPr>
          <w:spacing w:val="1"/>
          <w:sz w:val="22"/>
          <w:szCs w:val="22"/>
        </w:rPr>
        <w:t xml:space="preserve"> s</w:t>
      </w:r>
      <w:r w:rsidRPr="00B002FA">
        <w:rPr>
          <w:spacing w:val="-1"/>
          <w:sz w:val="22"/>
          <w:szCs w:val="22"/>
        </w:rPr>
        <w:t>t</w:t>
      </w:r>
      <w:r w:rsidRPr="00B002FA">
        <w:rPr>
          <w:sz w:val="22"/>
          <w:szCs w:val="22"/>
        </w:rPr>
        <w:t>a</w:t>
      </w:r>
      <w:r w:rsidRPr="00B002FA">
        <w:rPr>
          <w:spacing w:val="1"/>
          <w:sz w:val="22"/>
          <w:szCs w:val="22"/>
        </w:rPr>
        <w:t>t</w:t>
      </w:r>
      <w:r w:rsidRPr="00B002FA">
        <w:rPr>
          <w:sz w:val="22"/>
          <w:szCs w:val="22"/>
        </w:rPr>
        <w:t>emen</w:t>
      </w:r>
      <w:r w:rsidRPr="00B002FA">
        <w:rPr>
          <w:spacing w:val="1"/>
          <w:sz w:val="22"/>
          <w:szCs w:val="22"/>
        </w:rPr>
        <w:t>t</w:t>
      </w:r>
      <w:r w:rsidRPr="00B002FA">
        <w:rPr>
          <w:sz w:val="22"/>
          <w:szCs w:val="22"/>
        </w:rPr>
        <w:t xml:space="preserve">s </w:t>
      </w:r>
      <w:r w:rsidRPr="00B002FA">
        <w:rPr>
          <w:spacing w:val="-1"/>
          <w:sz w:val="22"/>
          <w:szCs w:val="22"/>
        </w:rPr>
        <w:t>o</w:t>
      </w:r>
      <w:r w:rsidRPr="00B002FA">
        <w:rPr>
          <w:sz w:val="22"/>
          <w:szCs w:val="22"/>
        </w:rPr>
        <w:t xml:space="preserve">f </w:t>
      </w:r>
      <w:r w:rsidRPr="00B002FA">
        <w:rPr>
          <w:b/>
          <w:sz w:val="22"/>
          <w:szCs w:val="22"/>
        </w:rPr>
        <w:t xml:space="preserve">SGN TELECOMS LIMITED </w:t>
      </w:r>
      <w:r w:rsidRPr="00B002FA">
        <w:rPr>
          <w:sz w:val="22"/>
          <w:szCs w:val="22"/>
        </w:rPr>
        <w:t>(“</w:t>
      </w:r>
      <w:r w:rsidRPr="00B002FA">
        <w:rPr>
          <w:spacing w:val="-1"/>
          <w:sz w:val="22"/>
          <w:szCs w:val="22"/>
        </w:rPr>
        <w:t>t</w:t>
      </w:r>
      <w:r w:rsidRPr="00B002FA">
        <w:rPr>
          <w:spacing w:val="2"/>
          <w:sz w:val="22"/>
          <w:szCs w:val="22"/>
        </w:rPr>
        <w:t>h</w:t>
      </w:r>
      <w:r w:rsidRPr="00B002FA">
        <w:rPr>
          <w:sz w:val="22"/>
          <w:szCs w:val="22"/>
        </w:rPr>
        <w:t xml:space="preserve">e </w:t>
      </w:r>
      <w:r w:rsidRPr="00B002FA">
        <w:rPr>
          <w:spacing w:val="-1"/>
          <w:sz w:val="22"/>
          <w:szCs w:val="22"/>
        </w:rPr>
        <w:t>c</w:t>
      </w:r>
      <w:r w:rsidRPr="00B002FA">
        <w:rPr>
          <w:spacing w:val="1"/>
          <w:sz w:val="22"/>
          <w:szCs w:val="22"/>
        </w:rPr>
        <w:t>o</w:t>
      </w:r>
      <w:r w:rsidRPr="00B002FA">
        <w:rPr>
          <w:sz w:val="22"/>
          <w:szCs w:val="22"/>
        </w:rPr>
        <w:t>mpan</w:t>
      </w:r>
      <w:r w:rsidRPr="00B002FA">
        <w:rPr>
          <w:spacing w:val="1"/>
          <w:sz w:val="22"/>
          <w:szCs w:val="22"/>
        </w:rPr>
        <w:t>y</w:t>
      </w:r>
      <w:r w:rsidRPr="00B002FA">
        <w:rPr>
          <w:sz w:val="22"/>
          <w:szCs w:val="22"/>
        </w:rPr>
        <w:t>”),</w:t>
      </w:r>
      <w:r w:rsidRPr="00B002FA">
        <w:rPr>
          <w:spacing w:val="1"/>
          <w:sz w:val="22"/>
          <w:szCs w:val="22"/>
        </w:rPr>
        <w:t xml:space="preserve"> which </w:t>
      </w:r>
      <w:r w:rsidRPr="00B002FA">
        <w:rPr>
          <w:spacing w:val="-1"/>
          <w:sz w:val="22"/>
          <w:szCs w:val="22"/>
        </w:rPr>
        <w:t>c</w:t>
      </w:r>
      <w:r w:rsidRPr="00B002FA">
        <w:rPr>
          <w:spacing w:val="1"/>
          <w:sz w:val="22"/>
          <w:szCs w:val="22"/>
        </w:rPr>
        <w:t>o</w:t>
      </w:r>
      <w:r w:rsidRPr="00B002FA">
        <w:rPr>
          <w:spacing w:val="8"/>
          <w:sz w:val="22"/>
          <w:szCs w:val="22"/>
        </w:rPr>
        <w:t>m</w:t>
      </w:r>
      <w:r w:rsidRPr="00B002FA">
        <w:rPr>
          <w:sz w:val="22"/>
          <w:szCs w:val="22"/>
        </w:rPr>
        <w:t>p</w:t>
      </w:r>
      <w:r w:rsidRPr="00B002FA">
        <w:rPr>
          <w:spacing w:val="1"/>
          <w:sz w:val="22"/>
          <w:szCs w:val="22"/>
        </w:rPr>
        <w:t>r</w:t>
      </w:r>
      <w:r w:rsidRPr="00B002FA">
        <w:rPr>
          <w:sz w:val="22"/>
          <w:szCs w:val="22"/>
        </w:rPr>
        <w:t>i</w:t>
      </w:r>
      <w:r w:rsidRPr="00B002FA">
        <w:rPr>
          <w:spacing w:val="-1"/>
          <w:sz w:val="22"/>
          <w:szCs w:val="22"/>
        </w:rPr>
        <w:t>s</w:t>
      </w:r>
      <w:r w:rsidRPr="00B002FA">
        <w:rPr>
          <w:sz w:val="22"/>
          <w:szCs w:val="22"/>
        </w:rPr>
        <w:t xml:space="preserve">e </w:t>
      </w:r>
      <w:r w:rsidRPr="00B002FA">
        <w:rPr>
          <w:spacing w:val="-1"/>
          <w:sz w:val="22"/>
          <w:szCs w:val="22"/>
        </w:rPr>
        <w:t>t</w:t>
      </w:r>
      <w:r w:rsidRPr="00B002FA">
        <w:rPr>
          <w:spacing w:val="2"/>
          <w:sz w:val="22"/>
          <w:szCs w:val="22"/>
        </w:rPr>
        <w:t>h</w:t>
      </w:r>
      <w:r w:rsidRPr="00B002FA">
        <w:rPr>
          <w:sz w:val="22"/>
          <w:szCs w:val="22"/>
        </w:rPr>
        <w:t>e Balan</w:t>
      </w:r>
      <w:r w:rsidRPr="00B002FA">
        <w:rPr>
          <w:spacing w:val="1"/>
          <w:sz w:val="22"/>
          <w:szCs w:val="22"/>
        </w:rPr>
        <w:t>c</w:t>
      </w:r>
      <w:r w:rsidRPr="00B002FA">
        <w:rPr>
          <w:sz w:val="22"/>
          <w:szCs w:val="22"/>
        </w:rPr>
        <w:t>e</w:t>
      </w:r>
      <w:r w:rsidRPr="00B002FA">
        <w:rPr>
          <w:spacing w:val="1"/>
          <w:sz w:val="22"/>
          <w:szCs w:val="22"/>
        </w:rPr>
        <w:t xml:space="preserve"> S</w:t>
      </w:r>
      <w:r w:rsidRPr="00B002FA">
        <w:rPr>
          <w:sz w:val="22"/>
          <w:szCs w:val="22"/>
        </w:rPr>
        <w:t>heet as at31</w:t>
      </w:r>
      <w:r w:rsidRPr="00B002FA">
        <w:rPr>
          <w:spacing w:val="-1"/>
          <w:sz w:val="22"/>
          <w:szCs w:val="22"/>
        </w:rPr>
        <w:t>M</w:t>
      </w:r>
      <w:r w:rsidRPr="00B002FA">
        <w:rPr>
          <w:sz w:val="22"/>
          <w:szCs w:val="22"/>
        </w:rPr>
        <w:t>a</w:t>
      </w:r>
      <w:r w:rsidRPr="00B002FA">
        <w:rPr>
          <w:spacing w:val="1"/>
          <w:sz w:val="22"/>
          <w:szCs w:val="22"/>
        </w:rPr>
        <w:t>r</w:t>
      </w:r>
      <w:r w:rsidRPr="00B002FA">
        <w:rPr>
          <w:spacing w:val="-1"/>
          <w:sz w:val="22"/>
          <w:szCs w:val="22"/>
        </w:rPr>
        <w:t>c</w:t>
      </w:r>
      <w:r w:rsidRPr="00B002FA">
        <w:rPr>
          <w:sz w:val="22"/>
          <w:szCs w:val="22"/>
        </w:rPr>
        <w:t xml:space="preserve">h 2016, </w:t>
      </w:r>
      <w:r w:rsidRPr="00B002FA">
        <w:rPr>
          <w:spacing w:val="1"/>
          <w:sz w:val="22"/>
          <w:szCs w:val="22"/>
        </w:rPr>
        <w:t>t</w:t>
      </w:r>
      <w:r w:rsidRPr="00B002FA">
        <w:rPr>
          <w:sz w:val="22"/>
          <w:szCs w:val="22"/>
        </w:rPr>
        <w:t>he</w:t>
      </w:r>
      <w:r w:rsidRPr="00B002FA">
        <w:rPr>
          <w:spacing w:val="1"/>
          <w:sz w:val="22"/>
          <w:szCs w:val="22"/>
        </w:rPr>
        <w:t xml:space="preserve"> S</w:t>
      </w:r>
      <w:r w:rsidRPr="00B002FA">
        <w:rPr>
          <w:spacing w:val="-1"/>
          <w:sz w:val="22"/>
          <w:szCs w:val="22"/>
        </w:rPr>
        <w:t>t</w:t>
      </w:r>
      <w:r w:rsidRPr="00B002FA">
        <w:rPr>
          <w:sz w:val="22"/>
          <w:szCs w:val="22"/>
        </w:rPr>
        <w:t>a</w:t>
      </w:r>
      <w:r w:rsidRPr="00B002FA">
        <w:rPr>
          <w:spacing w:val="1"/>
          <w:sz w:val="22"/>
          <w:szCs w:val="22"/>
        </w:rPr>
        <w:t>t</w:t>
      </w:r>
      <w:r w:rsidRPr="00B002FA">
        <w:rPr>
          <w:sz w:val="22"/>
          <w:szCs w:val="22"/>
        </w:rPr>
        <w:t xml:space="preserve">ement </w:t>
      </w:r>
      <w:r w:rsidRPr="00B002FA">
        <w:rPr>
          <w:spacing w:val="-1"/>
          <w:sz w:val="22"/>
          <w:szCs w:val="22"/>
        </w:rPr>
        <w:t>o</w:t>
      </w:r>
      <w:r w:rsidRPr="00B002FA">
        <w:rPr>
          <w:sz w:val="22"/>
          <w:szCs w:val="22"/>
        </w:rPr>
        <w:t xml:space="preserve">f </w:t>
      </w:r>
      <w:r w:rsidRPr="00B002FA">
        <w:rPr>
          <w:spacing w:val="1"/>
          <w:sz w:val="22"/>
          <w:szCs w:val="22"/>
        </w:rPr>
        <w:t>P</w:t>
      </w:r>
      <w:r w:rsidRPr="00B002FA">
        <w:rPr>
          <w:spacing w:val="-1"/>
          <w:sz w:val="22"/>
          <w:szCs w:val="22"/>
        </w:rPr>
        <w:t>r</w:t>
      </w:r>
      <w:r w:rsidRPr="00B002FA">
        <w:rPr>
          <w:spacing w:val="1"/>
          <w:sz w:val="22"/>
          <w:szCs w:val="22"/>
        </w:rPr>
        <w:t>o</w:t>
      </w:r>
      <w:r w:rsidRPr="00B002FA">
        <w:rPr>
          <w:spacing w:val="-1"/>
          <w:sz w:val="22"/>
          <w:szCs w:val="22"/>
        </w:rPr>
        <w:t>ﬁ</w:t>
      </w:r>
      <w:r w:rsidRPr="00B002FA">
        <w:rPr>
          <w:sz w:val="22"/>
          <w:szCs w:val="22"/>
        </w:rPr>
        <w:t>t a</w:t>
      </w:r>
      <w:r w:rsidRPr="00B002FA">
        <w:rPr>
          <w:spacing w:val="2"/>
          <w:sz w:val="22"/>
          <w:szCs w:val="22"/>
        </w:rPr>
        <w:t>n</w:t>
      </w:r>
      <w:r w:rsidRPr="00B002FA">
        <w:rPr>
          <w:sz w:val="22"/>
          <w:szCs w:val="22"/>
        </w:rPr>
        <w:t>d L</w:t>
      </w:r>
      <w:r w:rsidRPr="00B002FA">
        <w:rPr>
          <w:spacing w:val="1"/>
          <w:sz w:val="22"/>
          <w:szCs w:val="22"/>
        </w:rPr>
        <w:t>o</w:t>
      </w:r>
      <w:r w:rsidRPr="00B002FA">
        <w:rPr>
          <w:spacing w:val="-1"/>
          <w:sz w:val="22"/>
          <w:szCs w:val="22"/>
        </w:rPr>
        <w:t>s</w:t>
      </w:r>
      <w:r w:rsidRPr="00B002FA">
        <w:rPr>
          <w:spacing w:val="1"/>
          <w:sz w:val="22"/>
          <w:szCs w:val="22"/>
        </w:rPr>
        <w:t>s</w:t>
      </w:r>
      <w:r w:rsidRPr="00B002FA">
        <w:rPr>
          <w:sz w:val="22"/>
          <w:szCs w:val="22"/>
        </w:rPr>
        <w:t>,</w:t>
      </w:r>
      <w:r w:rsidRPr="00B002FA">
        <w:rPr>
          <w:spacing w:val="1"/>
          <w:sz w:val="22"/>
          <w:szCs w:val="22"/>
        </w:rPr>
        <w:t xml:space="preserve"> t</w:t>
      </w:r>
      <w:r w:rsidRPr="00B002FA">
        <w:rPr>
          <w:sz w:val="22"/>
          <w:szCs w:val="22"/>
        </w:rPr>
        <w:t>he Ca</w:t>
      </w:r>
      <w:r w:rsidRPr="00B002FA">
        <w:rPr>
          <w:spacing w:val="-1"/>
          <w:sz w:val="22"/>
          <w:szCs w:val="22"/>
        </w:rPr>
        <w:t>s</w:t>
      </w:r>
      <w:r w:rsidRPr="00B002FA">
        <w:rPr>
          <w:sz w:val="22"/>
          <w:szCs w:val="22"/>
        </w:rPr>
        <w:t xml:space="preserve">h </w:t>
      </w:r>
      <w:r w:rsidRPr="00B002FA">
        <w:rPr>
          <w:spacing w:val="-1"/>
          <w:sz w:val="22"/>
          <w:szCs w:val="22"/>
        </w:rPr>
        <w:t>F</w:t>
      </w:r>
      <w:r w:rsidRPr="00B002FA">
        <w:rPr>
          <w:sz w:val="22"/>
          <w:szCs w:val="22"/>
        </w:rPr>
        <w:t>l</w:t>
      </w:r>
      <w:r w:rsidRPr="00B002FA">
        <w:rPr>
          <w:spacing w:val="1"/>
          <w:sz w:val="22"/>
          <w:szCs w:val="22"/>
        </w:rPr>
        <w:t>o</w:t>
      </w:r>
      <w:r w:rsidRPr="00B002FA">
        <w:rPr>
          <w:sz w:val="22"/>
          <w:szCs w:val="22"/>
        </w:rPr>
        <w:t xml:space="preserve">w </w:t>
      </w:r>
      <w:r w:rsidRPr="00B002FA">
        <w:rPr>
          <w:spacing w:val="1"/>
          <w:sz w:val="22"/>
          <w:szCs w:val="22"/>
        </w:rPr>
        <w:t>S</w:t>
      </w:r>
      <w:r w:rsidRPr="00B002FA">
        <w:rPr>
          <w:spacing w:val="-1"/>
          <w:sz w:val="22"/>
          <w:szCs w:val="22"/>
        </w:rPr>
        <w:t>t</w:t>
      </w:r>
      <w:r w:rsidRPr="00B002FA">
        <w:rPr>
          <w:sz w:val="22"/>
          <w:szCs w:val="22"/>
        </w:rPr>
        <w:t>a</w:t>
      </w:r>
      <w:r w:rsidRPr="00B002FA">
        <w:rPr>
          <w:spacing w:val="1"/>
          <w:sz w:val="22"/>
          <w:szCs w:val="22"/>
        </w:rPr>
        <w:t>t</w:t>
      </w:r>
      <w:r w:rsidRPr="00B002FA">
        <w:rPr>
          <w:sz w:val="22"/>
          <w:szCs w:val="22"/>
        </w:rPr>
        <w:t xml:space="preserve">ement </w:t>
      </w:r>
      <w:r w:rsidRPr="00B002FA">
        <w:rPr>
          <w:spacing w:val="1"/>
          <w:sz w:val="22"/>
          <w:szCs w:val="22"/>
        </w:rPr>
        <w:t>f</w:t>
      </w:r>
      <w:r w:rsidRPr="00B002FA">
        <w:rPr>
          <w:spacing w:val="-1"/>
          <w:sz w:val="22"/>
          <w:szCs w:val="22"/>
        </w:rPr>
        <w:t>o</w:t>
      </w:r>
      <w:r w:rsidRPr="00B002FA">
        <w:rPr>
          <w:sz w:val="22"/>
          <w:szCs w:val="22"/>
        </w:rPr>
        <w:t xml:space="preserve">r </w:t>
      </w:r>
      <w:r w:rsidRPr="00B002FA">
        <w:rPr>
          <w:spacing w:val="1"/>
          <w:sz w:val="22"/>
          <w:szCs w:val="22"/>
        </w:rPr>
        <w:t>t</w:t>
      </w:r>
      <w:r w:rsidRPr="00B002FA">
        <w:rPr>
          <w:sz w:val="22"/>
          <w:szCs w:val="22"/>
        </w:rPr>
        <w:t xml:space="preserve">he </w:t>
      </w:r>
      <w:r w:rsidRPr="00B002FA">
        <w:rPr>
          <w:spacing w:val="-4"/>
          <w:sz w:val="22"/>
          <w:szCs w:val="22"/>
        </w:rPr>
        <w:t>y</w:t>
      </w:r>
      <w:r w:rsidRPr="00B002FA">
        <w:rPr>
          <w:sz w:val="22"/>
          <w:szCs w:val="22"/>
        </w:rPr>
        <w:t xml:space="preserve">ear </w:t>
      </w:r>
      <w:r w:rsidRPr="00B002FA">
        <w:rPr>
          <w:spacing w:val="1"/>
          <w:sz w:val="22"/>
          <w:szCs w:val="22"/>
        </w:rPr>
        <w:t>t</w:t>
      </w:r>
      <w:r w:rsidRPr="00B002FA">
        <w:rPr>
          <w:sz w:val="22"/>
          <w:szCs w:val="22"/>
        </w:rPr>
        <w:t xml:space="preserve">hen ended, and a </w:t>
      </w:r>
      <w:r w:rsidRPr="00B002FA">
        <w:rPr>
          <w:spacing w:val="-1"/>
          <w:sz w:val="22"/>
          <w:szCs w:val="22"/>
        </w:rPr>
        <w:t>su</w:t>
      </w:r>
      <w:r w:rsidRPr="00B002FA">
        <w:rPr>
          <w:spacing w:val="2"/>
          <w:sz w:val="22"/>
          <w:szCs w:val="22"/>
        </w:rPr>
        <w:t>m</w:t>
      </w:r>
      <w:r w:rsidRPr="00B002FA">
        <w:rPr>
          <w:sz w:val="22"/>
          <w:szCs w:val="22"/>
        </w:rPr>
        <w:t>ma</w:t>
      </w:r>
      <w:r w:rsidRPr="00B002FA">
        <w:rPr>
          <w:spacing w:val="1"/>
          <w:sz w:val="22"/>
          <w:szCs w:val="22"/>
        </w:rPr>
        <w:t>r</w:t>
      </w:r>
      <w:r w:rsidRPr="00B002FA">
        <w:rPr>
          <w:sz w:val="22"/>
          <w:szCs w:val="22"/>
        </w:rPr>
        <w:t xml:space="preserve">y </w:t>
      </w:r>
      <w:r w:rsidRPr="00B002FA">
        <w:rPr>
          <w:spacing w:val="1"/>
          <w:sz w:val="22"/>
          <w:szCs w:val="22"/>
        </w:rPr>
        <w:t>o</w:t>
      </w:r>
      <w:r w:rsidRPr="00B002FA">
        <w:rPr>
          <w:sz w:val="22"/>
          <w:szCs w:val="22"/>
        </w:rPr>
        <w:t xml:space="preserve">f </w:t>
      </w:r>
      <w:r w:rsidRPr="00B002FA">
        <w:rPr>
          <w:spacing w:val="-1"/>
          <w:sz w:val="22"/>
          <w:szCs w:val="22"/>
        </w:rPr>
        <w:t>s</w:t>
      </w:r>
      <w:r w:rsidRPr="00B002FA">
        <w:rPr>
          <w:sz w:val="22"/>
          <w:szCs w:val="22"/>
        </w:rPr>
        <w:t>i</w:t>
      </w:r>
      <w:r w:rsidRPr="00B002FA">
        <w:rPr>
          <w:spacing w:val="1"/>
          <w:sz w:val="22"/>
          <w:szCs w:val="22"/>
        </w:rPr>
        <w:t>g</w:t>
      </w:r>
      <w:r w:rsidRPr="00B002FA">
        <w:rPr>
          <w:sz w:val="22"/>
          <w:szCs w:val="22"/>
        </w:rPr>
        <w:t>ni</w:t>
      </w:r>
      <w:r w:rsidRPr="00B002FA">
        <w:rPr>
          <w:spacing w:val="1"/>
          <w:sz w:val="22"/>
          <w:szCs w:val="22"/>
        </w:rPr>
        <w:t>ﬁ</w:t>
      </w:r>
      <w:r w:rsidRPr="00B002FA">
        <w:rPr>
          <w:spacing w:val="-1"/>
          <w:sz w:val="22"/>
          <w:szCs w:val="22"/>
        </w:rPr>
        <w:t>c</w:t>
      </w:r>
      <w:r w:rsidRPr="00B002FA">
        <w:rPr>
          <w:sz w:val="22"/>
          <w:szCs w:val="22"/>
        </w:rPr>
        <w:t>ant a</w:t>
      </w:r>
      <w:r w:rsidRPr="00B002FA">
        <w:rPr>
          <w:spacing w:val="-1"/>
          <w:sz w:val="22"/>
          <w:szCs w:val="22"/>
        </w:rPr>
        <w:t>cc</w:t>
      </w:r>
      <w:r w:rsidRPr="00B002FA">
        <w:rPr>
          <w:spacing w:val="1"/>
          <w:sz w:val="22"/>
          <w:szCs w:val="22"/>
        </w:rPr>
        <w:t>o</w:t>
      </w:r>
      <w:r w:rsidRPr="00B002FA">
        <w:rPr>
          <w:spacing w:val="-1"/>
          <w:sz w:val="22"/>
          <w:szCs w:val="22"/>
        </w:rPr>
        <w:t>u</w:t>
      </w:r>
      <w:r w:rsidRPr="00B002FA">
        <w:rPr>
          <w:sz w:val="22"/>
          <w:szCs w:val="22"/>
        </w:rPr>
        <w:t>n</w:t>
      </w:r>
      <w:r w:rsidRPr="00B002FA">
        <w:rPr>
          <w:spacing w:val="1"/>
          <w:sz w:val="22"/>
          <w:szCs w:val="22"/>
        </w:rPr>
        <w:t>t</w:t>
      </w:r>
      <w:r w:rsidRPr="00B002FA">
        <w:rPr>
          <w:sz w:val="22"/>
          <w:szCs w:val="22"/>
        </w:rPr>
        <w:t>ing p</w:t>
      </w:r>
      <w:r w:rsidRPr="00B002FA">
        <w:rPr>
          <w:spacing w:val="-1"/>
          <w:sz w:val="22"/>
          <w:szCs w:val="22"/>
        </w:rPr>
        <w:t>o</w:t>
      </w:r>
      <w:r w:rsidRPr="00B002FA">
        <w:rPr>
          <w:sz w:val="22"/>
          <w:szCs w:val="22"/>
        </w:rPr>
        <w:t>l</w:t>
      </w:r>
      <w:r w:rsidRPr="00B002FA">
        <w:rPr>
          <w:spacing w:val="2"/>
          <w:sz w:val="22"/>
          <w:szCs w:val="22"/>
        </w:rPr>
        <w:t>i</w:t>
      </w:r>
      <w:r w:rsidRPr="00B002FA">
        <w:rPr>
          <w:spacing w:val="-1"/>
          <w:sz w:val="22"/>
          <w:szCs w:val="22"/>
        </w:rPr>
        <w:t>c</w:t>
      </w:r>
      <w:r w:rsidRPr="00B002FA">
        <w:rPr>
          <w:sz w:val="22"/>
          <w:szCs w:val="22"/>
        </w:rPr>
        <w:t xml:space="preserve">ies and </w:t>
      </w:r>
      <w:r w:rsidRPr="00B002FA">
        <w:rPr>
          <w:spacing w:val="1"/>
          <w:sz w:val="22"/>
          <w:szCs w:val="22"/>
        </w:rPr>
        <w:t>o</w:t>
      </w:r>
      <w:r w:rsidRPr="00B002FA">
        <w:rPr>
          <w:spacing w:val="-1"/>
          <w:sz w:val="22"/>
          <w:szCs w:val="22"/>
        </w:rPr>
        <w:t>t</w:t>
      </w:r>
      <w:r w:rsidRPr="00B002FA">
        <w:rPr>
          <w:spacing w:val="2"/>
          <w:sz w:val="22"/>
          <w:szCs w:val="22"/>
        </w:rPr>
        <w:t>h</w:t>
      </w:r>
      <w:r w:rsidRPr="00B002FA">
        <w:rPr>
          <w:spacing w:val="-2"/>
          <w:sz w:val="22"/>
          <w:szCs w:val="22"/>
        </w:rPr>
        <w:t>e</w:t>
      </w:r>
      <w:r w:rsidRPr="00B002FA">
        <w:rPr>
          <w:sz w:val="22"/>
          <w:szCs w:val="22"/>
        </w:rPr>
        <w:t>r e</w:t>
      </w:r>
      <w:r w:rsidRPr="00B002FA">
        <w:rPr>
          <w:spacing w:val="-1"/>
          <w:sz w:val="22"/>
          <w:szCs w:val="22"/>
        </w:rPr>
        <w:t>x</w:t>
      </w:r>
      <w:r w:rsidRPr="00B002FA">
        <w:rPr>
          <w:sz w:val="22"/>
          <w:szCs w:val="22"/>
        </w:rPr>
        <w:t>pla</w:t>
      </w:r>
      <w:r w:rsidRPr="00B002FA">
        <w:rPr>
          <w:spacing w:val="2"/>
          <w:sz w:val="22"/>
          <w:szCs w:val="22"/>
        </w:rPr>
        <w:t>n</w:t>
      </w:r>
      <w:r w:rsidRPr="00B002FA">
        <w:rPr>
          <w:sz w:val="22"/>
          <w:szCs w:val="22"/>
        </w:rPr>
        <w:t>a</w:t>
      </w:r>
      <w:r w:rsidRPr="00B002FA">
        <w:rPr>
          <w:spacing w:val="-1"/>
          <w:sz w:val="22"/>
          <w:szCs w:val="22"/>
        </w:rPr>
        <w:t>t</w:t>
      </w:r>
      <w:r w:rsidRPr="00B002FA">
        <w:rPr>
          <w:spacing w:val="1"/>
          <w:sz w:val="22"/>
          <w:szCs w:val="22"/>
        </w:rPr>
        <w:t>o</w:t>
      </w:r>
      <w:r w:rsidRPr="00B002FA">
        <w:rPr>
          <w:spacing w:val="-1"/>
          <w:sz w:val="22"/>
          <w:szCs w:val="22"/>
        </w:rPr>
        <w:t>r</w:t>
      </w:r>
      <w:r w:rsidRPr="00B002FA">
        <w:rPr>
          <w:sz w:val="22"/>
          <w:szCs w:val="22"/>
        </w:rPr>
        <w:t>y in</w:t>
      </w:r>
      <w:r w:rsidRPr="00B002FA">
        <w:rPr>
          <w:spacing w:val="-1"/>
          <w:sz w:val="22"/>
          <w:szCs w:val="22"/>
        </w:rPr>
        <w:t>f</w:t>
      </w:r>
      <w:r w:rsidRPr="00B002FA">
        <w:rPr>
          <w:spacing w:val="1"/>
          <w:sz w:val="22"/>
          <w:szCs w:val="22"/>
        </w:rPr>
        <w:t>o</w:t>
      </w:r>
      <w:r w:rsidRPr="00B002FA">
        <w:rPr>
          <w:spacing w:val="7"/>
          <w:sz w:val="22"/>
          <w:szCs w:val="22"/>
        </w:rPr>
        <w:t>r</w:t>
      </w:r>
      <w:r w:rsidRPr="00B002FA">
        <w:rPr>
          <w:spacing w:val="2"/>
          <w:sz w:val="22"/>
          <w:szCs w:val="22"/>
        </w:rPr>
        <w:t>m</w:t>
      </w:r>
      <w:r w:rsidRPr="00B002FA">
        <w:rPr>
          <w:sz w:val="22"/>
          <w:szCs w:val="22"/>
        </w:rPr>
        <w:t>a</w:t>
      </w:r>
      <w:r w:rsidRPr="00B002FA">
        <w:rPr>
          <w:spacing w:val="-1"/>
          <w:sz w:val="22"/>
          <w:szCs w:val="22"/>
        </w:rPr>
        <w:t>t</w:t>
      </w:r>
      <w:r w:rsidRPr="00B002FA">
        <w:rPr>
          <w:sz w:val="22"/>
          <w:szCs w:val="22"/>
        </w:rPr>
        <w:t>i</w:t>
      </w:r>
      <w:r w:rsidRPr="00B002FA">
        <w:rPr>
          <w:spacing w:val="1"/>
          <w:sz w:val="22"/>
          <w:szCs w:val="22"/>
        </w:rPr>
        <w:t>o</w:t>
      </w:r>
      <w:r w:rsidRPr="00B002FA">
        <w:rPr>
          <w:sz w:val="22"/>
          <w:szCs w:val="22"/>
        </w:rPr>
        <w:t>n.</w:t>
      </w:r>
    </w:p>
    <w:p w:rsidR="003B6D08" w:rsidRPr="00B002FA" w:rsidRDefault="003B6D08" w:rsidP="00FC18DE">
      <w:pPr>
        <w:widowControl w:val="0"/>
        <w:autoSpaceDE w:val="0"/>
        <w:autoSpaceDN w:val="0"/>
        <w:adjustRightInd w:val="0"/>
        <w:spacing w:line="0" w:lineRule="atLeast"/>
        <w:rPr>
          <w:sz w:val="22"/>
          <w:szCs w:val="22"/>
        </w:rPr>
      </w:pPr>
    </w:p>
    <w:p w:rsidR="003B6D08" w:rsidRPr="00B002FA" w:rsidRDefault="003B6D08" w:rsidP="00FC18DE">
      <w:pPr>
        <w:widowControl w:val="0"/>
        <w:autoSpaceDE w:val="0"/>
        <w:autoSpaceDN w:val="0"/>
        <w:adjustRightInd w:val="0"/>
        <w:spacing w:line="0" w:lineRule="atLeast"/>
        <w:rPr>
          <w:b/>
          <w:bCs/>
          <w:sz w:val="22"/>
          <w:szCs w:val="22"/>
        </w:rPr>
      </w:pPr>
      <w:r w:rsidRPr="00B002FA">
        <w:rPr>
          <w:b/>
          <w:bCs/>
          <w:sz w:val="22"/>
          <w:szCs w:val="22"/>
        </w:rPr>
        <w:t>Mana</w:t>
      </w:r>
      <w:r w:rsidRPr="00B002FA">
        <w:rPr>
          <w:b/>
          <w:bCs/>
          <w:spacing w:val="1"/>
          <w:sz w:val="22"/>
          <w:szCs w:val="22"/>
        </w:rPr>
        <w:t>g</w:t>
      </w:r>
      <w:r w:rsidRPr="00B002FA">
        <w:rPr>
          <w:b/>
          <w:bCs/>
          <w:sz w:val="22"/>
          <w:szCs w:val="22"/>
        </w:rPr>
        <w:t>emen</w:t>
      </w:r>
      <w:r w:rsidRPr="00B002FA">
        <w:rPr>
          <w:b/>
          <w:bCs/>
          <w:spacing w:val="-1"/>
          <w:sz w:val="22"/>
          <w:szCs w:val="22"/>
        </w:rPr>
        <w:t>t</w:t>
      </w:r>
      <w:r w:rsidRPr="00B002FA">
        <w:rPr>
          <w:b/>
          <w:bCs/>
          <w:sz w:val="22"/>
          <w:szCs w:val="22"/>
        </w:rPr>
        <w:t xml:space="preserve">’s </w:t>
      </w:r>
      <w:r w:rsidRPr="00B002FA">
        <w:rPr>
          <w:b/>
          <w:bCs/>
          <w:spacing w:val="1"/>
          <w:sz w:val="22"/>
          <w:szCs w:val="22"/>
        </w:rPr>
        <w:t>R</w:t>
      </w:r>
      <w:r w:rsidRPr="00B002FA">
        <w:rPr>
          <w:b/>
          <w:bCs/>
          <w:sz w:val="22"/>
          <w:szCs w:val="22"/>
        </w:rPr>
        <w:t>e</w:t>
      </w:r>
      <w:r w:rsidRPr="00B002FA">
        <w:rPr>
          <w:b/>
          <w:bCs/>
          <w:spacing w:val="-1"/>
          <w:sz w:val="22"/>
          <w:szCs w:val="22"/>
        </w:rPr>
        <w:t>s</w:t>
      </w:r>
      <w:r w:rsidRPr="00B002FA">
        <w:rPr>
          <w:b/>
          <w:bCs/>
          <w:sz w:val="22"/>
          <w:szCs w:val="22"/>
        </w:rPr>
        <w:t>p</w:t>
      </w:r>
      <w:r w:rsidRPr="00B002FA">
        <w:rPr>
          <w:b/>
          <w:bCs/>
          <w:spacing w:val="1"/>
          <w:sz w:val="22"/>
          <w:szCs w:val="22"/>
        </w:rPr>
        <w:t>o</w:t>
      </w:r>
      <w:r w:rsidRPr="00B002FA">
        <w:rPr>
          <w:b/>
          <w:bCs/>
          <w:sz w:val="22"/>
          <w:szCs w:val="22"/>
        </w:rPr>
        <w:t>n</w:t>
      </w:r>
      <w:r w:rsidRPr="00B002FA">
        <w:rPr>
          <w:b/>
          <w:bCs/>
          <w:spacing w:val="-1"/>
          <w:sz w:val="22"/>
          <w:szCs w:val="22"/>
        </w:rPr>
        <w:t>si</w:t>
      </w:r>
      <w:r w:rsidRPr="00B002FA">
        <w:rPr>
          <w:b/>
          <w:bCs/>
          <w:spacing w:val="2"/>
          <w:sz w:val="22"/>
          <w:szCs w:val="22"/>
        </w:rPr>
        <w:t>b</w:t>
      </w:r>
      <w:r w:rsidRPr="00B002FA">
        <w:rPr>
          <w:b/>
          <w:bCs/>
          <w:spacing w:val="-1"/>
          <w:sz w:val="22"/>
          <w:szCs w:val="22"/>
        </w:rPr>
        <w:t>il</w:t>
      </w:r>
      <w:r w:rsidRPr="00B002FA">
        <w:rPr>
          <w:b/>
          <w:bCs/>
          <w:spacing w:val="1"/>
          <w:sz w:val="22"/>
          <w:szCs w:val="22"/>
        </w:rPr>
        <w:t>i</w:t>
      </w:r>
      <w:r w:rsidRPr="00B002FA">
        <w:rPr>
          <w:b/>
          <w:bCs/>
          <w:spacing w:val="-1"/>
          <w:sz w:val="22"/>
          <w:szCs w:val="22"/>
        </w:rPr>
        <w:t>t</w:t>
      </w:r>
      <w:r w:rsidRPr="00B002FA">
        <w:rPr>
          <w:b/>
          <w:bCs/>
          <w:sz w:val="22"/>
          <w:szCs w:val="22"/>
        </w:rPr>
        <w:t>y f</w:t>
      </w:r>
      <w:r w:rsidRPr="00B002FA">
        <w:rPr>
          <w:b/>
          <w:bCs/>
          <w:spacing w:val="1"/>
          <w:sz w:val="22"/>
          <w:szCs w:val="22"/>
        </w:rPr>
        <w:t>o</w:t>
      </w:r>
      <w:r w:rsidRPr="00B002FA">
        <w:rPr>
          <w:b/>
          <w:bCs/>
          <w:sz w:val="22"/>
          <w:szCs w:val="22"/>
        </w:rPr>
        <w:t xml:space="preserve">r </w:t>
      </w:r>
      <w:r w:rsidRPr="00B002FA">
        <w:rPr>
          <w:b/>
          <w:bCs/>
          <w:spacing w:val="-1"/>
          <w:sz w:val="22"/>
          <w:szCs w:val="22"/>
        </w:rPr>
        <w:t>t</w:t>
      </w:r>
      <w:r w:rsidRPr="00B002FA">
        <w:rPr>
          <w:b/>
          <w:bCs/>
          <w:sz w:val="22"/>
          <w:szCs w:val="22"/>
        </w:rPr>
        <w:t>he F</w:t>
      </w:r>
      <w:r w:rsidRPr="00B002FA">
        <w:rPr>
          <w:b/>
          <w:bCs/>
          <w:spacing w:val="-1"/>
          <w:sz w:val="22"/>
          <w:szCs w:val="22"/>
        </w:rPr>
        <w:t>i</w:t>
      </w:r>
      <w:r w:rsidRPr="00B002FA">
        <w:rPr>
          <w:b/>
          <w:bCs/>
          <w:sz w:val="22"/>
          <w:szCs w:val="22"/>
        </w:rPr>
        <w:t>na</w:t>
      </w:r>
      <w:r w:rsidRPr="00B002FA">
        <w:rPr>
          <w:b/>
          <w:bCs/>
          <w:spacing w:val="2"/>
          <w:sz w:val="22"/>
          <w:szCs w:val="22"/>
        </w:rPr>
        <w:t>n</w:t>
      </w:r>
      <w:r w:rsidRPr="00B002FA">
        <w:rPr>
          <w:b/>
          <w:bCs/>
          <w:spacing w:val="-1"/>
          <w:sz w:val="22"/>
          <w:szCs w:val="22"/>
        </w:rPr>
        <w:t>ci</w:t>
      </w:r>
      <w:r w:rsidRPr="00B002FA">
        <w:rPr>
          <w:b/>
          <w:bCs/>
          <w:sz w:val="22"/>
          <w:szCs w:val="22"/>
        </w:rPr>
        <w:t>al S</w:t>
      </w:r>
      <w:r w:rsidRPr="00B002FA">
        <w:rPr>
          <w:b/>
          <w:bCs/>
          <w:spacing w:val="-1"/>
          <w:sz w:val="22"/>
          <w:szCs w:val="22"/>
        </w:rPr>
        <w:t>t</w:t>
      </w:r>
      <w:r w:rsidRPr="00B002FA">
        <w:rPr>
          <w:b/>
          <w:bCs/>
          <w:sz w:val="22"/>
          <w:szCs w:val="22"/>
        </w:rPr>
        <w:t>a</w:t>
      </w:r>
      <w:r w:rsidRPr="00B002FA">
        <w:rPr>
          <w:b/>
          <w:bCs/>
          <w:spacing w:val="-1"/>
          <w:sz w:val="22"/>
          <w:szCs w:val="22"/>
        </w:rPr>
        <w:t>t</w:t>
      </w:r>
      <w:r w:rsidRPr="00B002FA">
        <w:rPr>
          <w:b/>
          <w:bCs/>
          <w:sz w:val="22"/>
          <w:szCs w:val="22"/>
        </w:rPr>
        <w:t>emen</w:t>
      </w:r>
      <w:r w:rsidRPr="00B002FA">
        <w:rPr>
          <w:b/>
          <w:bCs/>
          <w:spacing w:val="1"/>
          <w:sz w:val="22"/>
          <w:szCs w:val="22"/>
        </w:rPr>
        <w:t>t</w:t>
      </w:r>
      <w:r w:rsidRPr="00B002FA">
        <w:rPr>
          <w:b/>
          <w:bCs/>
          <w:sz w:val="22"/>
          <w:szCs w:val="22"/>
        </w:rPr>
        <w:t>s</w:t>
      </w:r>
    </w:p>
    <w:p w:rsidR="003B6D08" w:rsidRPr="00B002FA" w:rsidRDefault="003B6D08" w:rsidP="00FC18DE">
      <w:pPr>
        <w:widowControl w:val="0"/>
        <w:autoSpaceDE w:val="0"/>
        <w:autoSpaceDN w:val="0"/>
        <w:adjustRightInd w:val="0"/>
        <w:spacing w:line="0" w:lineRule="atLeast"/>
        <w:rPr>
          <w:position w:val="1"/>
          <w:sz w:val="22"/>
          <w:szCs w:val="22"/>
        </w:rPr>
      </w:pPr>
      <w:r w:rsidRPr="00B002FA">
        <w:rPr>
          <w:position w:val="3"/>
          <w:sz w:val="22"/>
          <w:szCs w:val="22"/>
        </w:rPr>
        <w:t>T</w:t>
      </w:r>
      <w:r w:rsidRPr="00B002FA">
        <w:rPr>
          <w:spacing w:val="2"/>
          <w:position w:val="3"/>
          <w:sz w:val="22"/>
          <w:szCs w:val="22"/>
        </w:rPr>
        <w:t>h</w:t>
      </w:r>
      <w:r w:rsidRPr="00B002FA">
        <w:rPr>
          <w:position w:val="3"/>
          <w:sz w:val="22"/>
          <w:szCs w:val="22"/>
        </w:rPr>
        <w:t>e C</w:t>
      </w:r>
      <w:r w:rsidRPr="00B002FA">
        <w:rPr>
          <w:spacing w:val="1"/>
          <w:position w:val="3"/>
          <w:sz w:val="22"/>
          <w:szCs w:val="22"/>
        </w:rPr>
        <w:t>o</w:t>
      </w:r>
      <w:r w:rsidRPr="00B002FA">
        <w:rPr>
          <w:position w:val="3"/>
          <w:sz w:val="22"/>
          <w:szCs w:val="22"/>
        </w:rPr>
        <w:t>mpa</w:t>
      </w:r>
      <w:r w:rsidRPr="00B002FA">
        <w:rPr>
          <w:spacing w:val="2"/>
          <w:position w:val="3"/>
          <w:sz w:val="22"/>
          <w:szCs w:val="22"/>
        </w:rPr>
        <w:t>n</w:t>
      </w:r>
      <w:r w:rsidRPr="00B002FA">
        <w:rPr>
          <w:spacing w:val="-1"/>
          <w:position w:val="3"/>
          <w:sz w:val="22"/>
          <w:szCs w:val="22"/>
        </w:rPr>
        <w:t>y</w:t>
      </w:r>
      <w:r w:rsidRPr="00B002FA">
        <w:rPr>
          <w:position w:val="3"/>
          <w:sz w:val="22"/>
          <w:szCs w:val="22"/>
        </w:rPr>
        <w:t>’s B</w:t>
      </w:r>
      <w:r w:rsidRPr="00B002FA">
        <w:rPr>
          <w:spacing w:val="1"/>
          <w:position w:val="3"/>
          <w:sz w:val="22"/>
          <w:szCs w:val="22"/>
        </w:rPr>
        <w:t>o</w:t>
      </w:r>
      <w:r w:rsidRPr="00B002FA">
        <w:rPr>
          <w:position w:val="3"/>
          <w:sz w:val="22"/>
          <w:szCs w:val="22"/>
        </w:rPr>
        <w:t>a</w:t>
      </w:r>
      <w:r w:rsidRPr="00B002FA">
        <w:rPr>
          <w:spacing w:val="-1"/>
          <w:position w:val="3"/>
          <w:sz w:val="22"/>
          <w:szCs w:val="22"/>
        </w:rPr>
        <w:t>r</w:t>
      </w:r>
      <w:r w:rsidRPr="00B002FA">
        <w:rPr>
          <w:position w:val="3"/>
          <w:sz w:val="22"/>
          <w:szCs w:val="22"/>
        </w:rPr>
        <w:t xml:space="preserve">d </w:t>
      </w:r>
      <w:r w:rsidRPr="00B002FA">
        <w:rPr>
          <w:spacing w:val="1"/>
          <w:position w:val="3"/>
          <w:sz w:val="22"/>
          <w:szCs w:val="22"/>
        </w:rPr>
        <w:t>o</w:t>
      </w:r>
      <w:r w:rsidRPr="00B002FA">
        <w:rPr>
          <w:position w:val="3"/>
          <w:sz w:val="22"/>
          <w:szCs w:val="22"/>
        </w:rPr>
        <w:t xml:space="preserve">f </w:t>
      </w:r>
      <w:r w:rsidRPr="00B002FA">
        <w:rPr>
          <w:spacing w:val="-1"/>
          <w:position w:val="3"/>
          <w:sz w:val="22"/>
          <w:szCs w:val="22"/>
        </w:rPr>
        <w:t>D</w:t>
      </w:r>
      <w:r w:rsidRPr="00B002FA">
        <w:rPr>
          <w:position w:val="3"/>
          <w:sz w:val="22"/>
          <w:szCs w:val="22"/>
        </w:rPr>
        <w:t>i</w:t>
      </w:r>
      <w:r w:rsidRPr="00B002FA">
        <w:rPr>
          <w:spacing w:val="1"/>
          <w:position w:val="3"/>
          <w:sz w:val="22"/>
          <w:szCs w:val="22"/>
        </w:rPr>
        <w:t>r</w:t>
      </w:r>
      <w:r w:rsidRPr="00B002FA">
        <w:rPr>
          <w:position w:val="3"/>
          <w:sz w:val="22"/>
          <w:szCs w:val="22"/>
        </w:rPr>
        <w:t>e</w:t>
      </w:r>
      <w:r w:rsidRPr="00B002FA">
        <w:rPr>
          <w:spacing w:val="-1"/>
          <w:position w:val="3"/>
          <w:sz w:val="22"/>
          <w:szCs w:val="22"/>
        </w:rPr>
        <w:t>c</w:t>
      </w:r>
      <w:r w:rsidRPr="00B002FA">
        <w:rPr>
          <w:spacing w:val="1"/>
          <w:position w:val="3"/>
          <w:sz w:val="22"/>
          <w:szCs w:val="22"/>
        </w:rPr>
        <w:t>t</w:t>
      </w:r>
      <w:r w:rsidRPr="00B002FA">
        <w:rPr>
          <w:spacing w:val="-1"/>
          <w:position w:val="3"/>
          <w:sz w:val="22"/>
          <w:szCs w:val="22"/>
        </w:rPr>
        <w:t>o</w:t>
      </w:r>
      <w:r w:rsidRPr="00B002FA">
        <w:rPr>
          <w:spacing w:val="1"/>
          <w:position w:val="3"/>
          <w:sz w:val="22"/>
          <w:szCs w:val="22"/>
        </w:rPr>
        <w:t>r</w:t>
      </w:r>
      <w:r w:rsidRPr="00B002FA">
        <w:rPr>
          <w:position w:val="3"/>
          <w:sz w:val="22"/>
          <w:szCs w:val="22"/>
        </w:rPr>
        <w:t xml:space="preserve">s is </w:t>
      </w:r>
      <w:r w:rsidRPr="00B002FA">
        <w:rPr>
          <w:spacing w:val="1"/>
          <w:position w:val="3"/>
          <w:sz w:val="22"/>
          <w:szCs w:val="22"/>
        </w:rPr>
        <w:t>r</w:t>
      </w:r>
      <w:r w:rsidRPr="00B002FA">
        <w:rPr>
          <w:position w:val="3"/>
          <w:sz w:val="22"/>
          <w:szCs w:val="22"/>
        </w:rPr>
        <w:t>e</w:t>
      </w:r>
      <w:r w:rsidRPr="00B002FA">
        <w:rPr>
          <w:spacing w:val="-1"/>
          <w:position w:val="3"/>
          <w:sz w:val="22"/>
          <w:szCs w:val="22"/>
        </w:rPr>
        <w:t>s</w:t>
      </w:r>
      <w:r w:rsidRPr="00B002FA">
        <w:rPr>
          <w:position w:val="3"/>
          <w:sz w:val="22"/>
          <w:szCs w:val="22"/>
        </w:rPr>
        <w:t>p</w:t>
      </w:r>
      <w:r w:rsidRPr="00B002FA">
        <w:rPr>
          <w:spacing w:val="1"/>
          <w:position w:val="3"/>
          <w:sz w:val="22"/>
          <w:szCs w:val="22"/>
        </w:rPr>
        <w:t>o</w:t>
      </w:r>
      <w:r w:rsidRPr="00B002FA">
        <w:rPr>
          <w:position w:val="3"/>
          <w:sz w:val="22"/>
          <w:szCs w:val="22"/>
        </w:rPr>
        <w:t>n</w:t>
      </w:r>
      <w:r w:rsidRPr="00B002FA">
        <w:rPr>
          <w:spacing w:val="1"/>
          <w:position w:val="3"/>
          <w:sz w:val="22"/>
          <w:szCs w:val="22"/>
        </w:rPr>
        <w:t>s</w:t>
      </w:r>
      <w:r w:rsidRPr="00B002FA">
        <w:rPr>
          <w:position w:val="3"/>
          <w:sz w:val="22"/>
          <w:szCs w:val="22"/>
        </w:rPr>
        <w:t>i</w:t>
      </w:r>
      <w:r w:rsidRPr="00B002FA">
        <w:rPr>
          <w:spacing w:val="-1"/>
          <w:position w:val="3"/>
          <w:sz w:val="22"/>
          <w:szCs w:val="22"/>
        </w:rPr>
        <w:t>b</w:t>
      </w:r>
      <w:r w:rsidRPr="00B002FA">
        <w:rPr>
          <w:position w:val="3"/>
          <w:sz w:val="22"/>
          <w:szCs w:val="22"/>
        </w:rPr>
        <w:t xml:space="preserve">le </w:t>
      </w:r>
      <w:r w:rsidRPr="00B002FA">
        <w:rPr>
          <w:spacing w:val="-1"/>
          <w:position w:val="3"/>
          <w:sz w:val="22"/>
          <w:szCs w:val="22"/>
        </w:rPr>
        <w:t>f</w:t>
      </w:r>
      <w:r w:rsidRPr="00B002FA">
        <w:rPr>
          <w:spacing w:val="1"/>
          <w:position w:val="3"/>
          <w:sz w:val="22"/>
          <w:szCs w:val="22"/>
        </w:rPr>
        <w:t>o</w:t>
      </w:r>
      <w:r w:rsidRPr="00B002FA">
        <w:rPr>
          <w:position w:val="3"/>
          <w:sz w:val="22"/>
          <w:szCs w:val="22"/>
        </w:rPr>
        <w:t xml:space="preserve">r </w:t>
      </w:r>
      <w:r w:rsidRPr="00B002FA">
        <w:rPr>
          <w:spacing w:val="1"/>
          <w:position w:val="3"/>
          <w:sz w:val="22"/>
          <w:szCs w:val="22"/>
        </w:rPr>
        <w:t>t</w:t>
      </w:r>
      <w:r w:rsidRPr="00B002FA">
        <w:rPr>
          <w:position w:val="3"/>
          <w:sz w:val="22"/>
          <w:szCs w:val="22"/>
        </w:rPr>
        <w:t xml:space="preserve">he matters in </w:t>
      </w:r>
      <w:r w:rsidRPr="00B002FA">
        <w:rPr>
          <w:spacing w:val="-1"/>
          <w:position w:val="3"/>
          <w:sz w:val="22"/>
          <w:szCs w:val="22"/>
        </w:rPr>
        <w:t>s</w:t>
      </w:r>
      <w:r w:rsidRPr="00B002FA">
        <w:rPr>
          <w:position w:val="3"/>
          <w:sz w:val="22"/>
          <w:szCs w:val="22"/>
        </w:rPr>
        <w:t>e</w:t>
      </w:r>
      <w:r w:rsidRPr="00B002FA">
        <w:rPr>
          <w:spacing w:val="-1"/>
          <w:position w:val="3"/>
          <w:sz w:val="22"/>
          <w:szCs w:val="22"/>
        </w:rPr>
        <w:t>c</w:t>
      </w:r>
      <w:r w:rsidRPr="00B002FA">
        <w:rPr>
          <w:spacing w:val="1"/>
          <w:position w:val="3"/>
          <w:sz w:val="22"/>
          <w:szCs w:val="22"/>
        </w:rPr>
        <w:t>t</w:t>
      </w:r>
      <w:r w:rsidRPr="00B002FA">
        <w:rPr>
          <w:position w:val="3"/>
          <w:sz w:val="22"/>
          <w:szCs w:val="22"/>
        </w:rPr>
        <w:t>i</w:t>
      </w:r>
      <w:r w:rsidRPr="00B002FA">
        <w:rPr>
          <w:spacing w:val="1"/>
          <w:position w:val="3"/>
          <w:sz w:val="22"/>
          <w:szCs w:val="22"/>
        </w:rPr>
        <w:t>o</w:t>
      </w:r>
      <w:r w:rsidRPr="00B002FA">
        <w:rPr>
          <w:position w:val="3"/>
          <w:sz w:val="22"/>
          <w:szCs w:val="22"/>
        </w:rPr>
        <w:t xml:space="preserve">n134(5) </w:t>
      </w:r>
      <w:r w:rsidRPr="00B002FA">
        <w:rPr>
          <w:spacing w:val="1"/>
          <w:position w:val="3"/>
          <w:sz w:val="22"/>
          <w:szCs w:val="22"/>
        </w:rPr>
        <w:t>o</w:t>
      </w:r>
      <w:r w:rsidRPr="00B002FA">
        <w:rPr>
          <w:position w:val="3"/>
          <w:sz w:val="22"/>
          <w:szCs w:val="22"/>
        </w:rPr>
        <w:t xml:space="preserve">f </w:t>
      </w:r>
      <w:r w:rsidRPr="00B002FA">
        <w:rPr>
          <w:spacing w:val="1"/>
          <w:position w:val="3"/>
          <w:sz w:val="22"/>
          <w:szCs w:val="22"/>
        </w:rPr>
        <w:t>t</w:t>
      </w:r>
      <w:r w:rsidRPr="00B002FA">
        <w:rPr>
          <w:position w:val="3"/>
          <w:sz w:val="22"/>
          <w:szCs w:val="22"/>
        </w:rPr>
        <w:t>he C</w:t>
      </w:r>
      <w:r w:rsidRPr="00B002FA">
        <w:rPr>
          <w:spacing w:val="-1"/>
          <w:position w:val="3"/>
          <w:sz w:val="22"/>
          <w:szCs w:val="22"/>
        </w:rPr>
        <w:t>o</w:t>
      </w:r>
      <w:r w:rsidRPr="00B002FA">
        <w:rPr>
          <w:position w:val="3"/>
          <w:sz w:val="22"/>
          <w:szCs w:val="22"/>
        </w:rPr>
        <w:t>m</w:t>
      </w:r>
      <w:r w:rsidRPr="00B002FA">
        <w:rPr>
          <w:spacing w:val="2"/>
          <w:position w:val="3"/>
          <w:sz w:val="22"/>
          <w:szCs w:val="22"/>
        </w:rPr>
        <w:t>p</w:t>
      </w:r>
      <w:r w:rsidRPr="00B002FA">
        <w:rPr>
          <w:position w:val="3"/>
          <w:sz w:val="22"/>
          <w:szCs w:val="22"/>
        </w:rPr>
        <w:t>anies A</w:t>
      </w:r>
      <w:r w:rsidRPr="00B002FA">
        <w:rPr>
          <w:spacing w:val="-1"/>
          <w:position w:val="3"/>
          <w:sz w:val="22"/>
          <w:szCs w:val="22"/>
        </w:rPr>
        <w:t>c</w:t>
      </w:r>
      <w:r w:rsidRPr="00B002FA">
        <w:rPr>
          <w:spacing w:val="1"/>
          <w:position w:val="3"/>
          <w:sz w:val="22"/>
          <w:szCs w:val="22"/>
        </w:rPr>
        <w:t>t</w:t>
      </w:r>
      <w:r w:rsidRPr="00B002FA">
        <w:rPr>
          <w:position w:val="3"/>
          <w:sz w:val="22"/>
          <w:szCs w:val="22"/>
        </w:rPr>
        <w:t xml:space="preserve">, </w:t>
      </w:r>
      <w:r w:rsidRPr="00B002FA">
        <w:rPr>
          <w:position w:val="2"/>
          <w:sz w:val="22"/>
          <w:szCs w:val="22"/>
        </w:rPr>
        <w:t>2013 (“</w:t>
      </w:r>
      <w:r w:rsidRPr="00B002FA">
        <w:rPr>
          <w:spacing w:val="1"/>
          <w:position w:val="2"/>
          <w:sz w:val="22"/>
          <w:szCs w:val="22"/>
        </w:rPr>
        <w:t>t</w:t>
      </w:r>
      <w:r w:rsidRPr="00B002FA">
        <w:rPr>
          <w:position w:val="2"/>
          <w:sz w:val="22"/>
          <w:szCs w:val="22"/>
        </w:rPr>
        <w:t>heA</w:t>
      </w:r>
      <w:r w:rsidRPr="00B002FA">
        <w:rPr>
          <w:spacing w:val="-1"/>
          <w:position w:val="2"/>
          <w:sz w:val="22"/>
          <w:szCs w:val="22"/>
        </w:rPr>
        <w:t>c</w:t>
      </w:r>
      <w:r w:rsidRPr="00B002FA">
        <w:rPr>
          <w:spacing w:val="1"/>
          <w:position w:val="2"/>
          <w:sz w:val="22"/>
          <w:szCs w:val="22"/>
        </w:rPr>
        <w:t>t</w:t>
      </w:r>
      <w:r w:rsidRPr="00B002FA">
        <w:rPr>
          <w:position w:val="2"/>
          <w:sz w:val="22"/>
          <w:szCs w:val="22"/>
        </w:rPr>
        <w:t xml:space="preserve">”) </w:t>
      </w:r>
      <w:r w:rsidRPr="00B002FA">
        <w:rPr>
          <w:spacing w:val="-1"/>
          <w:position w:val="2"/>
          <w:sz w:val="22"/>
          <w:szCs w:val="22"/>
        </w:rPr>
        <w:t>w</w:t>
      </w:r>
      <w:r w:rsidRPr="00B002FA">
        <w:rPr>
          <w:position w:val="2"/>
          <w:sz w:val="22"/>
          <w:szCs w:val="22"/>
        </w:rPr>
        <w:t>i</w:t>
      </w:r>
      <w:r w:rsidRPr="00B002FA">
        <w:rPr>
          <w:spacing w:val="1"/>
          <w:position w:val="2"/>
          <w:sz w:val="22"/>
          <w:szCs w:val="22"/>
        </w:rPr>
        <w:t>t</w:t>
      </w:r>
      <w:r w:rsidRPr="00B002FA">
        <w:rPr>
          <w:position w:val="2"/>
          <w:sz w:val="22"/>
          <w:szCs w:val="22"/>
        </w:rPr>
        <w:t xml:space="preserve">h </w:t>
      </w:r>
      <w:r w:rsidRPr="00B002FA">
        <w:rPr>
          <w:spacing w:val="1"/>
          <w:position w:val="2"/>
          <w:sz w:val="22"/>
          <w:szCs w:val="22"/>
        </w:rPr>
        <w:t>r</w:t>
      </w:r>
      <w:r w:rsidRPr="00B002FA">
        <w:rPr>
          <w:position w:val="2"/>
          <w:sz w:val="22"/>
          <w:szCs w:val="22"/>
        </w:rPr>
        <w:t>e</w:t>
      </w:r>
      <w:r w:rsidRPr="00B002FA">
        <w:rPr>
          <w:spacing w:val="-1"/>
          <w:position w:val="2"/>
          <w:sz w:val="22"/>
          <w:szCs w:val="22"/>
        </w:rPr>
        <w:t>s</w:t>
      </w:r>
      <w:r w:rsidRPr="00B002FA">
        <w:rPr>
          <w:position w:val="2"/>
          <w:sz w:val="22"/>
          <w:szCs w:val="22"/>
        </w:rPr>
        <w:t>pe</w:t>
      </w:r>
      <w:r w:rsidRPr="00B002FA">
        <w:rPr>
          <w:spacing w:val="-1"/>
          <w:position w:val="2"/>
          <w:sz w:val="22"/>
          <w:szCs w:val="22"/>
        </w:rPr>
        <w:t>c</w:t>
      </w:r>
      <w:r w:rsidRPr="00B002FA">
        <w:rPr>
          <w:position w:val="2"/>
          <w:sz w:val="22"/>
          <w:szCs w:val="22"/>
        </w:rPr>
        <w:t xml:space="preserve">t </w:t>
      </w:r>
      <w:r w:rsidRPr="00B002FA">
        <w:rPr>
          <w:spacing w:val="1"/>
          <w:position w:val="2"/>
          <w:sz w:val="22"/>
          <w:szCs w:val="22"/>
        </w:rPr>
        <w:t>t</w:t>
      </w:r>
      <w:r w:rsidRPr="00B002FA">
        <w:rPr>
          <w:position w:val="2"/>
          <w:sz w:val="22"/>
          <w:szCs w:val="22"/>
        </w:rPr>
        <w:t xml:space="preserve">o </w:t>
      </w:r>
      <w:r w:rsidRPr="00B002FA">
        <w:rPr>
          <w:spacing w:val="-1"/>
          <w:position w:val="2"/>
          <w:sz w:val="22"/>
          <w:szCs w:val="22"/>
        </w:rPr>
        <w:t>t</w:t>
      </w:r>
      <w:r w:rsidRPr="00B002FA">
        <w:rPr>
          <w:spacing w:val="2"/>
          <w:position w:val="2"/>
          <w:sz w:val="22"/>
          <w:szCs w:val="22"/>
        </w:rPr>
        <w:t>h</w:t>
      </w:r>
      <w:r w:rsidRPr="00B002FA">
        <w:rPr>
          <w:position w:val="2"/>
          <w:sz w:val="22"/>
          <w:szCs w:val="22"/>
        </w:rPr>
        <w:t>e p</w:t>
      </w:r>
      <w:r w:rsidRPr="00B002FA">
        <w:rPr>
          <w:spacing w:val="1"/>
          <w:position w:val="2"/>
          <w:sz w:val="22"/>
          <w:szCs w:val="22"/>
        </w:rPr>
        <w:t>r</w:t>
      </w:r>
      <w:r w:rsidRPr="00B002FA">
        <w:rPr>
          <w:spacing w:val="-2"/>
          <w:position w:val="2"/>
          <w:sz w:val="22"/>
          <w:szCs w:val="22"/>
        </w:rPr>
        <w:t>e</w:t>
      </w:r>
      <w:r w:rsidRPr="00B002FA">
        <w:rPr>
          <w:spacing w:val="2"/>
          <w:position w:val="2"/>
          <w:sz w:val="22"/>
          <w:szCs w:val="22"/>
        </w:rPr>
        <w:t>p</w:t>
      </w:r>
      <w:r w:rsidRPr="00B002FA">
        <w:rPr>
          <w:position w:val="2"/>
          <w:sz w:val="22"/>
          <w:szCs w:val="22"/>
        </w:rPr>
        <w:t>a</w:t>
      </w:r>
      <w:r w:rsidRPr="00B002FA">
        <w:rPr>
          <w:spacing w:val="-1"/>
          <w:position w:val="2"/>
          <w:sz w:val="22"/>
          <w:szCs w:val="22"/>
        </w:rPr>
        <w:t>r</w:t>
      </w:r>
      <w:r w:rsidRPr="00B002FA">
        <w:rPr>
          <w:position w:val="2"/>
          <w:sz w:val="22"/>
          <w:szCs w:val="22"/>
        </w:rPr>
        <w:t>a</w:t>
      </w:r>
      <w:r w:rsidRPr="00B002FA">
        <w:rPr>
          <w:spacing w:val="1"/>
          <w:position w:val="2"/>
          <w:sz w:val="22"/>
          <w:szCs w:val="22"/>
        </w:rPr>
        <w:t>t</w:t>
      </w:r>
      <w:r w:rsidRPr="00B002FA">
        <w:rPr>
          <w:position w:val="2"/>
          <w:sz w:val="22"/>
          <w:szCs w:val="22"/>
        </w:rPr>
        <w:t>i</w:t>
      </w:r>
      <w:r w:rsidRPr="00B002FA">
        <w:rPr>
          <w:spacing w:val="-1"/>
          <w:position w:val="2"/>
          <w:sz w:val="22"/>
          <w:szCs w:val="22"/>
        </w:rPr>
        <w:t>o</w:t>
      </w:r>
      <w:r w:rsidRPr="00B002FA">
        <w:rPr>
          <w:position w:val="2"/>
          <w:sz w:val="22"/>
          <w:szCs w:val="22"/>
        </w:rPr>
        <w:t xml:space="preserve">n </w:t>
      </w:r>
      <w:r w:rsidRPr="00B002FA">
        <w:rPr>
          <w:spacing w:val="-1"/>
          <w:position w:val="2"/>
          <w:sz w:val="22"/>
          <w:szCs w:val="22"/>
        </w:rPr>
        <w:t>o</w:t>
      </w:r>
      <w:r w:rsidRPr="00B002FA">
        <w:rPr>
          <w:position w:val="2"/>
          <w:sz w:val="22"/>
          <w:szCs w:val="22"/>
        </w:rPr>
        <w:t xml:space="preserve">f </w:t>
      </w:r>
      <w:r w:rsidRPr="00B002FA">
        <w:rPr>
          <w:spacing w:val="1"/>
          <w:position w:val="2"/>
          <w:sz w:val="22"/>
          <w:szCs w:val="22"/>
        </w:rPr>
        <w:t>t</w:t>
      </w:r>
      <w:r w:rsidRPr="00B002FA">
        <w:rPr>
          <w:position w:val="2"/>
          <w:sz w:val="22"/>
          <w:szCs w:val="22"/>
        </w:rPr>
        <w:t>he</w:t>
      </w:r>
      <w:r w:rsidRPr="00B002FA">
        <w:rPr>
          <w:spacing w:val="-1"/>
          <w:position w:val="2"/>
          <w:sz w:val="22"/>
          <w:szCs w:val="22"/>
        </w:rPr>
        <w:t>s</w:t>
      </w:r>
      <w:r w:rsidRPr="00B002FA">
        <w:rPr>
          <w:position w:val="2"/>
          <w:sz w:val="22"/>
          <w:szCs w:val="22"/>
        </w:rPr>
        <w:t>e</w:t>
      </w:r>
      <w:r w:rsidR="00231297" w:rsidRPr="00B002FA">
        <w:rPr>
          <w:position w:val="2"/>
          <w:sz w:val="22"/>
          <w:szCs w:val="22"/>
        </w:rPr>
        <w:t xml:space="preserve"> </w:t>
      </w:r>
      <w:r w:rsidRPr="00B002FA">
        <w:rPr>
          <w:spacing w:val="-1"/>
          <w:position w:val="2"/>
          <w:sz w:val="22"/>
          <w:szCs w:val="22"/>
        </w:rPr>
        <w:t>ﬁ</w:t>
      </w:r>
      <w:r w:rsidRPr="00B002FA">
        <w:rPr>
          <w:position w:val="2"/>
          <w:sz w:val="22"/>
          <w:szCs w:val="22"/>
        </w:rPr>
        <w:t>na</w:t>
      </w:r>
      <w:r w:rsidRPr="00B002FA">
        <w:rPr>
          <w:spacing w:val="2"/>
          <w:position w:val="2"/>
          <w:sz w:val="22"/>
          <w:szCs w:val="22"/>
        </w:rPr>
        <w:t>n</w:t>
      </w:r>
      <w:r w:rsidRPr="00B002FA">
        <w:rPr>
          <w:spacing w:val="-1"/>
          <w:position w:val="2"/>
          <w:sz w:val="22"/>
          <w:szCs w:val="22"/>
        </w:rPr>
        <w:t>c</w:t>
      </w:r>
      <w:r w:rsidRPr="00B002FA">
        <w:rPr>
          <w:position w:val="2"/>
          <w:sz w:val="22"/>
          <w:szCs w:val="22"/>
        </w:rPr>
        <w:t>ial</w:t>
      </w:r>
      <w:r w:rsidR="00231297" w:rsidRPr="00B002FA">
        <w:rPr>
          <w:position w:val="2"/>
          <w:sz w:val="22"/>
          <w:szCs w:val="22"/>
        </w:rPr>
        <w:t xml:space="preserve"> </w:t>
      </w:r>
      <w:r w:rsidRPr="00B002FA">
        <w:rPr>
          <w:spacing w:val="1"/>
          <w:position w:val="2"/>
          <w:sz w:val="22"/>
          <w:szCs w:val="22"/>
        </w:rPr>
        <w:t>s</w:t>
      </w:r>
      <w:r w:rsidRPr="00B002FA">
        <w:rPr>
          <w:spacing w:val="-1"/>
          <w:position w:val="2"/>
          <w:sz w:val="22"/>
          <w:szCs w:val="22"/>
        </w:rPr>
        <w:t>t</w:t>
      </w:r>
      <w:r w:rsidRPr="00B002FA">
        <w:rPr>
          <w:position w:val="2"/>
          <w:sz w:val="22"/>
          <w:szCs w:val="22"/>
        </w:rPr>
        <w:t>a</w:t>
      </w:r>
      <w:r w:rsidRPr="00B002FA">
        <w:rPr>
          <w:spacing w:val="1"/>
          <w:position w:val="2"/>
          <w:sz w:val="22"/>
          <w:szCs w:val="22"/>
        </w:rPr>
        <w:t>t</w:t>
      </w:r>
      <w:r w:rsidRPr="00B002FA">
        <w:rPr>
          <w:position w:val="2"/>
          <w:sz w:val="22"/>
          <w:szCs w:val="22"/>
        </w:rPr>
        <w:t>emen</w:t>
      </w:r>
      <w:r w:rsidRPr="00B002FA">
        <w:rPr>
          <w:spacing w:val="1"/>
          <w:position w:val="2"/>
          <w:sz w:val="22"/>
          <w:szCs w:val="22"/>
        </w:rPr>
        <w:t>t</w:t>
      </w:r>
      <w:r w:rsidRPr="00B002FA">
        <w:rPr>
          <w:position w:val="2"/>
          <w:sz w:val="22"/>
          <w:szCs w:val="22"/>
        </w:rPr>
        <w:t>s</w:t>
      </w:r>
      <w:r w:rsidR="00231297" w:rsidRPr="00B002FA">
        <w:rPr>
          <w:position w:val="2"/>
          <w:sz w:val="22"/>
          <w:szCs w:val="22"/>
        </w:rPr>
        <w:t xml:space="preserve"> </w:t>
      </w:r>
      <w:r w:rsidRPr="00B002FA">
        <w:rPr>
          <w:spacing w:val="-1"/>
          <w:position w:val="2"/>
          <w:sz w:val="22"/>
          <w:szCs w:val="22"/>
        </w:rPr>
        <w:t>t</w:t>
      </w:r>
      <w:r w:rsidRPr="00B002FA">
        <w:rPr>
          <w:spacing w:val="2"/>
          <w:position w:val="2"/>
          <w:sz w:val="22"/>
          <w:szCs w:val="22"/>
        </w:rPr>
        <w:t>h</w:t>
      </w:r>
      <w:r w:rsidRPr="00B002FA">
        <w:rPr>
          <w:position w:val="2"/>
          <w:sz w:val="22"/>
          <w:szCs w:val="22"/>
        </w:rPr>
        <w:t>at</w:t>
      </w:r>
      <w:r w:rsidR="00231297" w:rsidRPr="00B002FA">
        <w:rPr>
          <w:position w:val="2"/>
          <w:sz w:val="22"/>
          <w:szCs w:val="22"/>
        </w:rPr>
        <w:t xml:space="preserve"> </w:t>
      </w:r>
      <w:r w:rsidRPr="00B002FA">
        <w:rPr>
          <w:spacing w:val="-1"/>
          <w:position w:val="2"/>
          <w:sz w:val="22"/>
          <w:szCs w:val="22"/>
        </w:rPr>
        <w:t>g</w:t>
      </w:r>
      <w:r w:rsidRPr="00B002FA">
        <w:rPr>
          <w:position w:val="2"/>
          <w:sz w:val="22"/>
          <w:szCs w:val="22"/>
        </w:rPr>
        <w:t>i</w:t>
      </w:r>
      <w:r w:rsidRPr="00B002FA">
        <w:rPr>
          <w:spacing w:val="-3"/>
          <w:position w:val="2"/>
          <w:sz w:val="22"/>
          <w:szCs w:val="22"/>
        </w:rPr>
        <w:t>v</w:t>
      </w:r>
      <w:r w:rsidRPr="00B002FA">
        <w:rPr>
          <w:position w:val="2"/>
          <w:sz w:val="22"/>
          <w:szCs w:val="22"/>
        </w:rPr>
        <w:t>e</w:t>
      </w:r>
      <w:r w:rsidR="00231297" w:rsidRPr="00B002FA">
        <w:rPr>
          <w:position w:val="2"/>
          <w:sz w:val="22"/>
          <w:szCs w:val="22"/>
        </w:rPr>
        <w:t xml:space="preserve"> </w:t>
      </w:r>
      <w:r w:rsidRPr="00B002FA">
        <w:rPr>
          <w:position w:val="2"/>
          <w:sz w:val="22"/>
          <w:szCs w:val="22"/>
        </w:rPr>
        <w:t>a</w:t>
      </w:r>
      <w:r w:rsidR="00231297" w:rsidRPr="00B002FA">
        <w:rPr>
          <w:position w:val="2"/>
          <w:sz w:val="22"/>
          <w:szCs w:val="22"/>
        </w:rPr>
        <w:t xml:space="preserve"> </w:t>
      </w:r>
      <w:r w:rsidRPr="00B002FA">
        <w:rPr>
          <w:spacing w:val="-1"/>
          <w:position w:val="2"/>
          <w:sz w:val="22"/>
          <w:szCs w:val="22"/>
        </w:rPr>
        <w:t>t</w:t>
      </w:r>
      <w:r w:rsidRPr="00B002FA">
        <w:rPr>
          <w:spacing w:val="1"/>
          <w:position w:val="2"/>
          <w:sz w:val="22"/>
          <w:szCs w:val="22"/>
        </w:rPr>
        <w:t>r</w:t>
      </w:r>
      <w:r w:rsidRPr="00B002FA">
        <w:rPr>
          <w:spacing w:val="-1"/>
          <w:position w:val="2"/>
          <w:sz w:val="22"/>
          <w:szCs w:val="22"/>
        </w:rPr>
        <w:t>u</w:t>
      </w:r>
      <w:r w:rsidRPr="00B002FA">
        <w:rPr>
          <w:position w:val="2"/>
          <w:sz w:val="22"/>
          <w:szCs w:val="22"/>
        </w:rPr>
        <w:t>e</w:t>
      </w:r>
      <w:r w:rsidR="00231297" w:rsidRPr="00B002FA">
        <w:rPr>
          <w:position w:val="2"/>
          <w:sz w:val="22"/>
          <w:szCs w:val="22"/>
        </w:rPr>
        <w:t xml:space="preserve"> </w:t>
      </w:r>
      <w:r w:rsidRPr="00B002FA">
        <w:rPr>
          <w:position w:val="2"/>
          <w:sz w:val="22"/>
          <w:szCs w:val="22"/>
        </w:rPr>
        <w:t>and</w:t>
      </w:r>
      <w:r w:rsidR="00231297" w:rsidRPr="00B002FA">
        <w:rPr>
          <w:position w:val="2"/>
          <w:sz w:val="22"/>
          <w:szCs w:val="22"/>
        </w:rPr>
        <w:t xml:space="preserve"> </w:t>
      </w:r>
      <w:r w:rsidRPr="00B002FA">
        <w:rPr>
          <w:spacing w:val="-1"/>
          <w:position w:val="2"/>
          <w:sz w:val="22"/>
          <w:szCs w:val="22"/>
        </w:rPr>
        <w:t>f</w:t>
      </w:r>
      <w:r w:rsidRPr="00B002FA">
        <w:rPr>
          <w:position w:val="2"/>
          <w:sz w:val="22"/>
          <w:szCs w:val="22"/>
        </w:rPr>
        <w:t>air</w:t>
      </w:r>
      <w:r w:rsidR="00231297" w:rsidRPr="00B002FA">
        <w:rPr>
          <w:position w:val="2"/>
          <w:sz w:val="22"/>
          <w:szCs w:val="22"/>
        </w:rPr>
        <w:t xml:space="preserve"> </w:t>
      </w:r>
      <w:r w:rsidRPr="00B002FA">
        <w:rPr>
          <w:spacing w:val="1"/>
          <w:position w:val="1"/>
          <w:sz w:val="22"/>
          <w:szCs w:val="22"/>
        </w:rPr>
        <w:t>v</w:t>
      </w:r>
      <w:r w:rsidRPr="00B002FA">
        <w:rPr>
          <w:position w:val="1"/>
          <w:sz w:val="22"/>
          <w:szCs w:val="22"/>
        </w:rPr>
        <w:t>iew</w:t>
      </w:r>
      <w:r w:rsidR="00231297" w:rsidRPr="00B002FA">
        <w:rPr>
          <w:position w:val="1"/>
          <w:sz w:val="22"/>
          <w:szCs w:val="22"/>
        </w:rPr>
        <w:t xml:space="preserve"> </w:t>
      </w:r>
      <w:r w:rsidRPr="00B002FA">
        <w:rPr>
          <w:spacing w:val="1"/>
          <w:position w:val="1"/>
          <w:sz w:val="22"/>
          <w:szCs w:val="22"/>
        </w:rPr>
        <w:t>o</w:t>
      </w:r>
      <w:r w:rsidRPr="00B002FA">
        <w:rPr>
          <w:position w:val="1"/>
          <w:sz w:val="22"/>
          <w:szCs w:val="22"/>
        </w:rPr>
        <w:t>f</w:t>
      </w:r>
      <w:r w:rsidR="00231297" w:rsidRPr="00B002FA">
        <w:rPr>
          <w:position w:val="1"/>
          <w:sz w:val="22"/>
          <w:szCs w:val="22"/>
        </w:rPr>
        <w:t xml:space="preserve"> </w:t>
      </w:r>
      <w:r w:rsidRPr="00B002FA">
        <w:rPr>
          <w:spacing w:val="1"/>
          <w:position w:val="1"/>
          <w:sz w:val="22"/>
          <w:szCs w:val="22"/>
        </w:rPr>
        <w:t>t</w:t>
      </w:r>
      <w:r w:rsidRPr="00B002FA">
        <w:rPr>
          <w:position w:val="1"/>
          <w:sz w:val="22"/>
          <w:szCs w:val="22"/>
        </w:rPr>
        <w:t>he</w:t>
      </w:r>
      <w:r w:rsidR="00231297" w:rsidRPr="00B002FA">
        <w:rPr>
          <w:position w:val="1"/>
          <w:sz w:val="22"/>
          <w:szCs w:val="22"/>
        </w:rPr>
        <w:t xml:space="preserve"> </w:t>
      </w:r>
      <w:r w:rsidRPr="00B002FA">
        <w:rPr>
          <w:spacing w:val="-1"/>
          <w:position w:val="1"/>
          <w:sz w:val="22"/>
          <w:szCs w:val="22"/>
        </w:rPr>
        <w:t>ﬁ</w:t>
      </w:r>
      <w:r w:rsidRPr="00B002FA">
        <w:rPr>
          <w:spacing w:val="2"/>
          <w:position w:val="1"/>
          <w:sz w:val="22"/>
          <w:szCs w:val="22"/>
        </w:rPr>
        <w:t>n</w:t>
      </w:r>
      <w:r w:rsidRPr="00B002FA">
        <w:rPr>
          <w:position w:val="1"/>
          <w:sz w:val="22"/>
          <w:szCs w:val="22"/>
        </w:rPr>
        <w:t>an</w:t>
      </w:r>
      <w:r w:rsidRPr="00B002FA">
        <w:rPr>
          <w:spacing w:val="-1"/>
          <w:position w:val="1"/>
          <w:sz w:val="22"/>
          <w:szCs w:val="22"/>
        </w:rPr>
        <w:t>c</w:t>
      </w:r>
      <w:r w:rsidRPr="00B002FA">
        <w:rPr>
          <w:position w:val="1"/>
          <w:sz w:val="22"/>
          <w:szCs w:val="22"/>
        </w:rPr>
        <w:t>ial</w:t>
      </w:r>
      <w:r w:rsidR="00231297" w:rsidRPr="00B002FA">
        <w:rPr>
          <w:position w:val="1"/>
          <w:sz w:val="22"/>
          <w:szCs w:val="22"/>
        </w:rPr>
        <w:t xml:space="preserve"> </w:t>
      </w:r>
      <w:r w:rsidRPr="00B002FA">
        <w:rPr>
          <w:spacing w:val="2"/>
          <w:position w:val="1"/>
          <w:sz w:val="22"/>
          <w:szCs w:val="22"/>
        </w:rPr>
        <w:t>p</w:t>
      </w:r>
      <w:r w:rsidRPr="00B002FA">
        <w:rPr>
          <w:spacing w:val="-1"/>
          <w:position w:val="1"/>
          <w:sz w:val="22"/>
          <w:szCs w:val="22"/>
        </w:rPr>
        <w:t>o</w:t>
      </w:r>
      <w:r w:rsidRPr="00B002FA">
        <w:rPr>
          <w:spacing w:val="1"/>
          <w:position w:val="1"/>
          <w:sz w:val="22"/>
          <w:szCs w:val="22"/>
        </w:rPr>
        <w:t>s</w:t>
      </w:r>
      <w:r w:rsidRPr="00B002FA">
        <w:rPr>
          <w:position w:val="1"/>
          <w:sz w:val="22"/>
          <w:szCs w:val="22"/>
        </w:rPr>
        <w:t>i</w:t>
      </w:r>
      <w:r w:rsidRPr="00B002FA">
        <w:rPr>
          <w:spacing w:val="-1"/>
          <w:position w:val="1"/>
          <w:sz w:val="22"/>
          <w:szCs w:val="22"/>
        </w:rPr>
        <w:t>t</w:t>
      </w:r>
      <w:r w:rsidRPr="00B002FA">
        <w:rPr>
          <w:position w:val="1"/>
          <w:sz w:val="22"/>
          <w:szCs w:val="22"/>
        </w:rPr>
        <w:t>i</w:t>
      </w:r>
      <w:r w:rsidRPr="00B002FA">
        <w:rPr>
          <w:spacing w:val="1"/>
          <w:position w:val="1"/>
          <w:sz w:val="22"/>
          <w:szCs w:val="22"/>
        </w:rPr>
        <w:t>o</w:t>
      </w:r>
      <w:r w:rsidRPr="00B002FA">
        <w:rPr>
          <w:position w:val="1"/>
          <w:sz w:val="22"/>
          <w:szCs w:val="22"/>
        </w:rPr>
        <w:t>n,</w:t>
      </w:r>
      <w:r w:rsidR="00231297" w:rsidRPr="00B002FA">
        <w:rPr>
          <w:position w:val="1"/>
          <w:sz w:val="22"/>
          <w:szCs w:val="22"/>
        </w:rPr>
        <w:t xml:space="preserve"> </w:t>
      </w:r>
      <w:r w:rsidRPr="00B002FA">
        <w:rPr>
          <w:spacing w:val="1"/>
          <w:position w:val="1"/>
          <w:sz w:val="22"/>
          <w:szCs w:val="22"/>
        </w:rPr>
        <w:t>ﬁ</w:t>
      </w:r>
      <w:r w:rsidRPr="00B002FA">
        <w:rPr>
          <w:position w:val="1"/>
          <w:sz w:val="22"/>
          <w:szCs w:val="22"/>
        </w:rPr>
        <w:t>nan</w:t>
      </w:r>
      <w:r w:rsidRPr="00B002FA">
        <w:rPr>
          <w:spacing w:val="-1"/>
          <w:position w:val="1"/>
          <w:sz w:val="22"/>
          <w:szCs w:val="22"/>
        </w:rPr>
        <w:t>c</w:t>
      </w:r>
      <w:r w:rsidRPr="00B002FA">
        <w:rPr>
          <w:spacing w:val="2"/>
          <w:position w:val="1"/>
          <w:sz w:val="22"/>
          <w:szCs w:val="22"/>
        </w:rPr>
        <w:t>i</w:t>
      </w:r>
      <w:r w:rsidRPr="00B002FA">
        <w:rPr>
          <w:position w:val="1"/>
          <w:sz w:val="22"/>
          <w:szCs w:val="22"/>
        </w:rPr>
        <w:t>al</w:t>
      </w:r>
      <w:r w:rsidR="00231297" w:rsidRPr="00B002FA">
        <w:rPr>
          <w:position w:val="1"/>
          <w:sz w:val="22"/>
          <w:szCs w:val="22"/>
        </w:rPr>
        <w:t xml:space="preserve"> </w:t>
      </w:r>
      <w:r w:rsidRPr="00B002FA">
        <w:rPr>
          <w:position w:val="1"/>
          <w:sz w:val="22"/>
          <w:szCs w:val="22"/>
        </w:rPr>
        <w:t>pe</w:t>
      </w:r>
      <w:r w:rsidRPr="00B002FA">
        <w:rPr>
          <w:spacing w:val="-1"/>
          <w:position w:val="1"/>
          <w:sz w:val="22"/>
          <w:szCs w:val="22"/>
        </w:rPr>
        <w:t>rf</w:t>
      </w:r>
      <w:r w:rsidRPr="00B002FA">
        <w:rPr>
          <w:spacing w:val="1"/>
          <w:position w:val="1"/>
          <w:sz w:val="22"/>
          <w:szCs w:val="22"/>
        </w:rPr>
        <w:t>or</w:t>
      </w:r>
      <w:r w:rsidRPr="00B002FA">
        <w:rPr>
          <w:position w:val="1"/>
          <w:sz w:val="22"/>
          <w:szCs w:val="22"/>
        </w:rPr>
        <w:t>man</w:t>
      </w:r>
      <w:r w:rsidRPr="00B002FA">
        <w:rPr>
          <w:spacing w:val="-1"/>
          <w:position w:val="1"/>
          <w:sz w:val="22"/>
          <w:szCs w:val="22"/>
        </w:rPr>
        <w:t>c</w:t>
      </w:r>
      <w:r w:rsidRPr="00B002FA">
        <w:rPr>
          <w:position w:val="1"/>
          <w:sz w:val="22"/>
          <w:szCs w:val="22"/>
        </w:rPr>
        <w:t>e</w:t>
      </w:r>
      <w:r w:rsidR="00231297" w:rsidRPr="00B002FA">
        <w:rPr>
          <w:position w:val="1"/>
          <w:sz w:val="22"/>
          <w:szCs w:val="22"/>
        </w:rPr>
        <w:t xml:space="preserve"> </w:t>
      </w:r>
      <w:r w:rsidRPr="00B002FA">
        <w:rPr>
          <w:position w:val="1"/>
          <w:sz w:val="22"/>
          <w:szCs w:val="22"/>
        </w:rPr>
        <w:t>a</w:t>
      </w:r>
      <w:r w:rsidRPr="00B002FA">
        <w:rPr>
          <w:spacing w:val="2"/>
          <w:position w:val="1"/>
          <w:sz w:val="22"/>
          <w:szCs w:val="22"/>
        </w:rPr>
        <w:t>n</w:t>
      </w:r>
      <w:r w:rsidRPr="00B002FA">
        <w:rPr>
          <w:position w:val="1"/>
          <w:sz w:val="22"/>
          <w:szCs w:val="22"/>
        </w:rPr>
        <w:t>d</w:t>
      </w:r>
      <w:r w:rsidR="00231297" w:rsidRPr="00B002FA">
        <w:rPr>
          <w:position w:val="1"/>
          <w:sz w:val="22"/>
          <w:szCs w:val="22"/>
        </w:rPr>
        <w:t xml:space="preserve"> </w:t>
      </w:r>
      <w:r w:rsidRPr="00B002FA">
        <w:rPr>
          <w:spacing w:val="-1"/>
          <w:position w:val="1"/>
          <w:sz w:val="22"/>
          <w:szCs w:val="22"/>
        </w:rPr>
        <w:t>c</w:t>
      </w:r>
      <w:r w:rsidRPr="00B002FA">
        <w:rPr>
          <w:position w:val="1"/>
          <w:sz w:val="22"/>
          <w:szCs w:val="22"/>
        </w:rPr>
        <w:t>a</w:t>
      </w:r>
      <w:r w:rsidRPr="00B002FA">
        <w:rPr>
          <w:spacing w:val="-1"/>
          <w:position w:val="1"/>
          <w:sz w:val="22"/>
          <w:szCs w:val="22"/>
        </w:rPr>
        <w:t>s</w:t>
      </w:r>
      <w:r w:rsidRPr="00B002FA">
        <w:rPr>
          <w:position w:val="1"/>
          <w:sz w:val="22"/>
          <w:szCs w:val="22"/>
        </w:rPr>
        <w:t>h</w:t>
      </w:r>
      <w:r w:rsidR="00231297" w:rsidRPr="00B002FA">
        <w:rPr>
          <w:position w:val="1"/>
          <w:sz w:val="22"/>
          <w:szCs w:val="22"/>
        </w:rPr>
        <w:t xml:space="preserve"> </w:t>
      </w:r>
      <w:r w:rsidRPr="00B002FA">
        <w:rPr>
          <w:position w:val="1"/>
          <w:sz w:val="22"/>
          <w:szCs w:val="22"/>
        </w:rPr>
        <w:t>ﬂ</w:t>
      </w:r>
      <w:r w:rsidRPr="00B002FA">
        <w:rPr>
          <w:spacing w:val="-1"/>
          <w:position w:val="1"/>
          <w:sz w:val="22"/>
          <w:szCs w:val="22"/>
        </w:rPr>
        <w:t>o</w:t>
      </w:r>
      <w:r w:rsidRPr="00B002FA">
        <w:rPr>
          <w:spacing w:val="1"/>
          <w:position w:val="1"/>
          <w:sz w:val="22"/>
          <w:szCs w:val="22"/>
        </w:rPr>
        <w:t>w</w:t>
      </w:r>
      <w:r w:rsidRPr="00B002FA">
        <w:rPr>
          <w:position w:val="1"/>
          <w:sz w:val="22"/>
          <w:szCs w:val="22"/>
        </w:rPr>
        <w:t>s</w:t>
      </w:r>
      <w:r w:rsidR="00231297" w:rsidRPr="00B002FA">
        <w:rPr>
          <w:position w:val="1"/>
          <w:sz w:val="22"/>
          <w:szCs w:val="22"/>
        </w:rPr>
        <w:t xml:space="preserve"> </w:t>
      </w:r>
      <w:r w:rsidRPr="00B002FA">
        <w:rPr>
          <w:spacing w:val="1"/>
          <w:position w:val="1"/>
          <w:sz w:val="22"/>
          <w:szCs w:val="22"/>
        </w:rPr>
        <w:t>o</w:t>
      </w:r>
      <w:r w:rsidRPr="00B002FA">
        <w:rPr>
          <w:position w:val="1"/>
          <w:sz w:val="22"/>
          <w:szCs w:val="22"/>
        </w:rPr>
        <w:t>f</w:t>
      </w:r>
      <w:r w:rsidR="00231297" w:rsidRPr="00B002FA">
        <w:rPr>
          <w:position w:val="1"/>
          <w:sz w:val="22"/>
          <w:szCs w:val="22"/>
        </w:rPr>
        <w:t xml:space="preserve"> </w:t>
      </w:r>
      <w:r w:rsidRPr="00B002FA">
        <w:rPr>
          <w:spacing w:val="1"/>
          <w:position w:val="1"/>
          <w:sz w:val="22"/>
          <w:szCs w:val="22"/>
        </w:rPr>
        <w:t>t</w:t>
      </w:r>
      <w:r w:rsidRPr="00B002FA">
        <w:rPr>
          <w:position w:val="1"/>
          <w:sz w:val="22"/>
          <w:szCs w:val="22"/>
        </w:rPr>
        <w:t>he</w:t>
      </w:r>
      <w:r w:rsidR="00231297" w:rsidRPr="00B002FA">
        <w:rPr>
          <w:position w:val="1"/>
          <w:sz w:val="22"/>
          <w:szCs w:val="22"/>
        </w:rPr>
        <w:t xml:space="preserve"> </w:t>
      </w:r>
      <w:r w:rsidRPr="00B002FA">
        <w:rPr>
          <w:position w:val="1"/>
          <w:sz w:val="22"/>
          <w:szCs w:val="22"/>
        </w:rPr>
        <w:t>C</w:t>
      </w:r>
      <w:r w:rsidRPr="00B002FA">
        <w:rPr>
          <w:spacing w:val="-1"/>
          <w:position w:val="1"/>
          <w:sz w:val="22"/>
          <w:szCs w:val="22"/>
        </w:rPr>
        <w:t>o</w:t>
      </w:r>
      <w:r w:rsidRPr="00B002FA">
        <w:rPr>
          <w:spacing w:val="2"/>
          <w:position w:val="1"/>
          <w:sz w:val="22"/>
          <w:szCs w:val="22"/>
        </w:rPr>
        <w:t>m</w:t>
      </w:r>
      <w:r w:rsidRPr="00B002FA">
        <w:rPr>
          <w:position w:val="1"/>
          <w:sz w:val="22"/>
          <w:szCs w:val="22"/>
        </w:rPr>
        <w:t>pany</w:t>
      </w:r>
      <w:r w:rsidR="00231297" w:rsidRPr="00B002FA">
        <w:rPr>
          <w:position w:val="1"/>
          <w:sz w:val="22"/>
          <w:szCs w:val="22"/>
        </w:rPr>
        <w:t xml:space="preserve"> </w:t>
      </w:r>
      <w:r w:rsidRPr="00B002FA">
        <w:rPr>
          <w:position w:val="1"/>
          <w:sz w:val="22"/>
          <w:szCs w:val="22"/>
        </w:rPr>
        <w:t>in</w:t>
      </w:r>
      <w:r w:rsidR="00231297" w:rsidRPr="00B002FA">
        <w:rPr>
          <w:position w:val="1"/>
          <w:sz w:val="22"/>
          <w:szCs w:val="22"/>
        </w:rPr>
        <w:t xml:space="preserve"> </w:t>
      </w:r>
      <w:r w:rsidRPr="00B002FA">
        <w:rPr>
          <w:position w:val="1"/>
          <w:sz w:val="22"/>
          <w:szCs w:val="22"/>
        </w:rPr>
        <w:t>a</w:t>
      </w:r>
      <w:r w:rsidRPr="00B002FA">
        <w:rPr>
          <w:spacing w:val="-1"/>
          <w:position w:val="1"/>
          <w:sz w:val="22"/>
          <w:szCs w:val="22"/>
        </w:rPr>
        <w:t>c</w:t>
      </w:r>
      <w:r w:rsidRPr="00B002FA">
        <w:rPr>
          <w:spacing w:val="1"/>
          <w:position w:val="1"/>
          <w:sz w:val="22"/>
          <w:szCs w:val="22"/>
        </w:rPr>
        <w:t>c</w:t>
      </w:r>
      <w:r w:rsidRPr="00B002FA">
        <w:rPr>
          <w:spacing w:val="-1"/>
          <w:position w:val="1"/>
          <w:sz w:val="22"/>
          <w:szCs w:val="22"/>
        </w:rPr>
        <w:t>o</w:t>
      </w:r>
      <w:r w:rsidRPr="00B002FA">
        <w:rPr>
          <w:spacing w:val="1"/>
          <w:position w:val="1"/>
          <w:sz w:val="22"/>
          <w:szCs w:val="22"/>
        </w:rPr>
        <w:t>r</w:t>
      </w:r>
      <w:r w:rsidRPr="00B002FA">
        <w:rPr>
          <w:position w:val="1"/>
          <w:sz w:val="22"/>
          <w:szCs w:val="22"/>
        </w:rPr>
        <w:t>dan</w:t>
      </w:r>
      <w:r w:rsidRPr="00B002FA">
        <w:rPr>
          <w:spacing w:val="-1"/>
          <w:position w:val="1"/>
          <w:sz w:val="22"/>
          <w:szCs w:val="22"/>
        </w:rPr>
        <w:t>c</w:t>
      </w:r>
      <w:r w:rsidRPr="00B002FA">
        <w:rPr>
          <w:position w:val="1"/>
          <w:sz w:val="22"/>
          <w:szCs w:val="22"/>
        </w:rPr>
        <w:t>e</w:t>
      </w:r>
      <w:r w:rsidR="00231297" w:rsidRPr="00B002FA">
        <w:rPr>
          <w:position w:val="1"/>
          <w:sz w:val="22"/>
          <w:szCs w:val="22"/>
        </w:rPr>
        <w:t xml:space="preserve"> </w:t>
      </w:r>
      <w:r w:rsidRPr="00B002FA">
        <w:rPr>
          <w:spacing w:val="1"/>
          <w:position w:val="1"/>
          <w:sz w:val="22"/>
          <w:szCs w:val="22"/>
        </w:rPr>
        <w:t>w</w:t>
      </w:r>
      <w:r w:rsidRPr="00B002FA">
        <w:rPr>
          <w:position w:val="1"/>
          <w:sz w:val="22"/>
          <w:szCs w:val="22"/>
        </w:rPr>
        <w:t>i</w:t>
      </w:r>
      <w:r w:rsidRPr="00B002FA">
        <w:rPr>
          <w:spacing w:val="1"/>
          <w:position w:val="1"/>
          <w:sz w:val="22"/>
          <w:szCs w:val="22"/>
        </w:rPr>
        <w:t>t</w:t>
      </w:r>
      <w:r w:rsidRPr="00B002FA">
        <w:rPr>
          <w:position w:val="1"/>
          <w:sz w:val="22"/>
          <w:szCs w:val="22"/>
        </w:rPr>
        <w:t>h</w:t>
      </w:r>
      <w:r w:rsidR="00231297" w:rsidRPr="00B002FA">
        <w:rPr>
          <w:position w:val="1"/>
          <w:sz w:val="22"/>
          <w:szCs w:val="22"/>
        </w:rPr>
        <w:t xml:space="preserve"> </w:t>
      </w:r>
      <w:r w:rsidRPr="00B002FA">
        <w:rPr>
          <w:spacing w:val="1"/>
          <w:position w:val="1"/>
          <w:sz w:val="22"/>
          <w:szCs w:val="22"/>
        </w:rPr>
        <w:t>t</w:t>
      </w:r>
      <w:r w:rsidRPr="00B002FA">
        <w:rPr>
          <w:position w:val="1"/>
          <w:sz w:val="22"/>
          <w:szCs w:val="22"/>
        </w:rPr>
        <w:t>he</w:t>
      </w:r>
      <w:r w:rsidR="00231297" w:rsidRPr="00B002FA">
        <w:rPr>
          <w:position w:val="1"/>
          <w:sz w:val="22"/>
          <w:szCs w:val="22"/>
        </w:rPr>
        <w:t xml:space="preserve"> </w:t>
      </w:r>
      <w:r w:rsidRPr="00B002FA">
        <w:rPr>
          <w:position w:val="1"/>
          <w:sz w:val="22"/>
          <w:szCs w:val="22"/>
        </w:rPr>
        <w:t>a</w:t>
      </w:r>
      <w:r w:rsidRPr="00B002FA">
        <w:rPr>
          <w:spacing w:val="-1"/>
          <w:position w:val="1"/>
          <w:sz w:val="22"/>
          <w:szCs w:val="22"/>
        </w:rPr>
        <w:t>cc</w:t>
      </w:r>
      <w:r w:rsidRPr="00B002FA">
        <w:rPr>
          <w:spacing w:val="1"/>
          <w:position w:val="1"/>
          <w:sz w:val="22"/>
          <w:szCs w:val="22"/>
        </w:rPr>
        <w:t>o</w:t>
      </w:r>
      <w:r w:rsidRPr="00B002FA">
        <w:rPr>
          <w:spacing w:val="-1"/>
          <w:position w:val="1"/>
          <w:sz w:val="22"/>
          <w:szCs w:val="22"/>
        </w:rPr>
        <w:t>u</w:t>
      </w:r>
      <w:r w:rsidRPr="00B002FA">
        <w:rPr>
          <w:spacing w:val="2"/>
          <w:position w:val="1"/>
          <w:sz w:val="22"/>
          <w:szCs w:val="22"/>
        </w:rPr>
        <w:t>n</w:t>
      </w:r>
      <w:r w:rsidRPr="00B002FA">
        <w:rPr>
          <w:spacing w:val="-1"/>
          <w:position w:val="1"/>
          <w:sz w:val="22"/>
          <w:szCs w:val="22"/>
        </w:rPr>
        <w:t>t</w:t>
      </w:r>
      <w:r w:rsidRPr="00B002FA">
        <w:rPr>
          <w:position w:val="1"/>
          <w:sz w:val="22"/>
          <w:szCs w:val="22"/>
        </w:rPr>
        <w:t>ing</w:t>
      </w:r>
      <w:r w:rsidR="00231297" w:rsidRPr="00B002FA">
        <w:rPr>
          <w:position w:val="1"/>
          <w:sz w:val="22"/>
          <w:szCs w:val="22"/>
        </w:rPr>
        <w:t xml:space="preserve"> </w:t>
      </w:r>
      <w:r w:rsidRPr="00B002FA">
        <w:rPr>
          <w:position w:val="1"/>
          <w:sz w:val="22"/>
          <w:szCs w:val="22"/>
        </w:rPr>
        <w:t>p</w:t>
      </w:r>
      <w:r w:rsidRPr="00B002FA">
        <w:rPr>
          <w:spacing w:val="-1"/>
          <w:position w:val="1"/>
          <w:sz w:val="22"/>
          <w:szCs w:val="22"/>
        </w:rPr>
        <w:t>r</w:t>
      </w:r>
      <w:r w:rsidRPr="00B002FA">
        <w:rPr>
          <w:position w:val="1"/>
          <w:sz w:val="22"/>
          <w:szCs w:val="22"/>
        </w:rPr>
        <w:t>i</w:t>
      </w:r>
      <w:r w:rsidRPr="00B002FA">
        <w:rPr>
          <w:spacing w:val="2"/>
          <w:position w:val="1"/>
          <w:sz w:val="22"/>
          <w:szCs w:val="22"/>
        </w:rPr>
        <w:t>n</w:t>
      </w:r>
      <w:r w:rsidRPr="00B002FA">
        <w:rPr>
          <w:spacing w:val="-1"/>
          <w:position w:val="1"/>
          <w:sz w:val="22"/>
          <w:szCs w:val="22"/>
        </w:rPr>
        <w:t>c</w:t>
      </w:r>
      <w:r w:rsidRPr="00B002FA">
        <w:rPr>
          <w:position w:val="1"/>
          <w:sz w:val="22"/>
          <w:szCs w:val="22"/>
        </w:rPr>
        <w:t>iples</w:t>
      </w:r>
      <w:r w:rsidR="00231297" w:rsidRPr="00B002FA">
        <w:rPr>
          <w:position w:val="1"/>
          <w:sz w:val="22"/>
          <w:szCs w:val="22"/>
        </w:rPr>
        <w:t xml:space="preserve"> </w:t>
      </w:r>
      <w:r w:rsidRPr="00B002FA">
        <w:rPr>
          <w:spacing w:val="1"/>
          <w:position w:val="1"/>
          <w:sz w:val="22"/>
          <w:szCs w:val="22"/>
        </w:rPr>
        <w:t>g</w:t>
      </w:r>
      <w:r w:rsidRPr="00B002FA">
        <w:rPr>
          <w:position w:val="1"/>
          <w:sz w:val="22"/>
          <w:szCs w:val="22"/>
        </w:rPr>
        <w:t>ene</w:t>
      </w:r>
      <w:r w:rsidRPr="00B002FA">
        <w:rPr>
          <w:spacing w:val="-1"/>
          <w:position w:val="1"/>
          <w:sz w:val="22"/>
          <w:szCs w:val="22"/>
        </w:rPr>
        <w:t>r</w:t>
      </w:r>
      <w:r w:rsidRPr="00B002FA">
        <w:rPr>
          <w:position w:val="1"/>
          <w:sz w:val="22"/>
          <w:szCs w:val="22"/>
        </w:rPr>
        <w:t>a</w:t>
      </w:r>
      <w:r w:rsidRPr="00B002FA">
        <w:rPr>
          <w:spacing w:val="2"/>
          <w:position w:val="1"/>
          <w:sz w:val="22"/>
          <w:szCs w:val="22"/>
        </w:rPr>
        <w:t>l</w:t>
      </w:r>
      <w:r w:rsidRPr="00B002FA">
        <w:rPr>
          <w:position w:val="1"/>
          <w:sz w:val="22"/>
          <w:szCs w:val="22"/>
        </w:rPr>
        <w:t>ly</w:t>
      </w:r>
      <w:r w:rsidR="00231297" w:rsidRPr="00B002FA">
        <w:rPr>
          <w:position w:val="1"/>
          <w:sz w:val="22"/>
          <w:szCs w:val="22"/>
        </w:rPr>
        <w:t xml:space="preserve"> </w:t>
      </w:r>
      <w:r w:rsidRPr="00B002FA">
        <w:rPr>
          <w:position w:val="1"/>
          <w:sz w:val="22"/>
          <w:szCs w:val="22"/>
        </w:rPr>
        <w:t>a</w:t>
      </w:r>
      <w:r w:rsidRPr="00B002FA">
        <w:rPr>
          <w:spacing w:val="-1"/>
          <w:position w:val="1"/>
          <w:sz w:val="22"/>
          <w:szCs w:val="22"/>
        </w:rPr>
        <w:t>c</w:t>
      </w:r>
      <w:r w:rsidRPr="00B002FA">
        <w:rPr>
          <w:spacing w:val="1"/>
          <w:position w:val="1"/>
          <w:sz w:val="22"/>
          <w:szCs w:val="22"/>
        </w:rPr>
        <w:t>c</w:t>
      </w:r>
      <w:r w:rsidRPr="00B002FA">
        <w:rPr>
          <w:position w:val="1"/>
          <w:sz w:val="22"/>
          <w:szCs w:val="22"/>
        </w:rPr>
        <w:t>ep</w:t>
      </w:r>
      <w:r w:rsidRPr="00B002FA">
        <w:rPr>
          <w:spacing w:val="-1"/>
          <w:position w:val="1"/>
          <w:sz w:val="22"/>
          <w:szCs w:val="22"/>
        </w:rPr>
        <w:t>t</w:t>
      </w:r>
      <w:r w:rsidRPr="00B002FA">
        <w:rPr>
          <w:position w:val="1"/>
          <w:sz w:val="22"/>
          <w:szCs w:val="22"/>
        </w:rPr>
        <w:t>ed</w:t>
      </w:r>
      <w:r w:rsidR="00231297" w:rsidRPr="00B002FA">
        <w:rPr>
          <w:position w:val="1"/>
          <w:sz w:val="22"/>
          <w:szCs w:val="22"/>
        </w:rPr>
        <w:t xml:space="preserve"> </w:t>
      </w:r>
      <w:r w:rsidRPr="00B002FA">
        <w:rPr>
          <w:position w:val="1"/>
          <w:sz w:val="22"/>
          <w:szCs w:val="22"/>
        </w:rPr>
        <w:t>in</w:t>
      </w:r>
      <w:r w:rsidR="00231297" w:rsidRPr="00B002FA">
        <w:rPr>
          <w:position w:val="1"/>
          <w:sz w:val="22"/>
          <w:szCs w:val="22"/>
        </w:rPr>
        <w:t xml:space="preserve"> </w:t>
      </w:r>
      <w:r w:rsidRPr="00B002FA">
        <w:rPr>
          <w:spacing w:val="1"/>
          <w:position w:val="1"/>
          <w:sz w:val="22"/>
          <w:szCs w:val="22"/>
        </w:rPr>
        <w:t>I</w:t>
      </w:r>
      <w:r w:rsidRPr="00B002FA">
        <w:rPr>
          <w:position w:val="1"/>
          <w:sz w:val="22"/>
          <w:szCs w:val="22"/>
        </w:rPr>
        <w:t>ndia,</w:t>
      </w:r>
      <w:r w:rsidR="00231297" w:rsidRPr="00B002FA">
        <w:rPr>
          <w:position w:val="1"/>
          <w:sz w:val="22"/>
          <w:szCs w:val="22"/>
        </w:rPr>
        <w:t xml:space="preserve"> </w:t>
      </w:r>
      <w:r w:rsidRPr="00B002FA">
        <w:rPr>
          <w:position w:val="1"/>
          <w:sz w:val="22"/>
          <w:szCs w:val="22"/>
        </w:rPr>
        <w:t>in</w:t>
      </w:r>
      <w:r w:rsidRPr="00B002FA">
        <w:rPr>
          <w:spacing w:val="-1"/>
          <w:position w:val="1"/>
          <w:sz w:val="22"/>
          <w:szCs w:val="22"/>
        </w:rPr>
        <w:t>c</w:t>
      </w:r>
      <w:r w:rsidRPr="00B002FA">
        <w:rPr>
          <w:position w:val="1"/>
          <w:sz w:val="22"/>
          <w:szCs w:val="22"/>
        </w:rPr>
        <w:t>l</w:t>
      </w:r>
      <w:r w:rsidRPr="00B002FA">
        <w:rPr>
          <w:spacing w:val="1"/>
          <w:position w:val="1"/>
          <w:sz w:val="22"/>
          <w:szCs w:val="22"/>
        </w:rPr>
        <w:t>u</w:t>
      </w:r>
      <w:r w:rsidRPr="00B002FA">
        <w:rPr>
          <w:position w:val="1"/>
          <w:sz w:val="22"/>
          <w:szCs w:val="22"/>
        </w:rPr>
        <w:t>ding</w:t>
      </w:r>
      <w:r w:rsidR="00231297" w:rsidRPr="00B002FA">
        <w:rPr>
          <w:position w:val="1"/>
          <w:sz w:val="22"/>
          <w:szCs w:val="22"/>
        </w:rPr>
        <w:t xml:space="preserve"> </w:t>
      </w:r>
      <w:r w:rsidRPr="00B002FA">
        <w:rPr>
          <w:spacing w:val="1"/>
          <w:position w:val="1"/>
          <w:sz w:val="22"/>
          <w:szCs w:val="22"/>
        </w:rPr>
        <w:t>t</w:t>
      </w:r>
      <w:r w:rsidRPr="00B002FA">
        <w:rPr>
          <w:position w:val="1"/>
          <w:sz w:val="22"/>
          <w:szCs w:val="22"/>
        </w:rPr>
        <w:t>he</w:t>
      </w:r>
      <w:r w:rsidR="00231297" w:rsidRPr="00B002FA">
        <w:rPr>
          <w:position w:val="1"/>
          <w:sz w:val="22"/>
          <w:szCs w:val="22"/>
        </w:rPr>
        <w:t xml:space="preserve"> </w:t>
      </w:r>
      <w:r w:rsidRPr="00B002FA">
        <w:rPr>
          <w:position w:val="1"/>
          <w:sz w:val="22"/>
          <w:szCs w:val="22"/>
        </w:rPr>
        <w:t>A</w:t>
      </w:r>
      <w:r w:rsidRPr="00B002FA">
        <w:rPr>
          <w:spacing w:val="-1"/>
          <w:position w:val="1"/>
          <w:sz w:val="22"/>
          <w:szCs w:val="22"/>
        </w:rPr>
        <w:t>cc</w:t>
      </w:r>
      <w:r w:rsidRPr="00B002FA">
        <w:rPr>
          <w:spacing w:val="1"/>
          <w:position w:val="1"/>
          <w:sz w:val="22"/>
          <w:szCs w:val="22"/>
        </w:rPr>
        <w:t>o</w:t>
      </w:r>
      <w:r w:rsidRPr="00B002FA">
        <w:rPr>
          <w:spacing w:val="-1"/>
          <w:position w:val="1"/>
          <w:sz w:val="22"/>
          <w:szCs w:val="22"/>
        </w:rPr>
        <w:t>u</w:t>
      </w:r>
      <w:r w:rsidRPr="00B002FA">
        <w:rPr>
          <w:spacing w:val="2"/>
          <w:position w:val="1"/>
          <w:sz w:val="22"/>
          <w:szCs w:val="22"/>
        </w:rPr>
        <w:t>n</w:t>
      </w:r>
      <w:r w:rsidRPr="00B002FA">
        <w:rPr>
          <w:spacing w:val="-1"/>
          <w:position w:val="1"/>
          <w:sz w:val="22"/>
          <w:szCs w:val="22"/>
        </w:rPr>
        <w:t>t</w:t>
      </w:r>
      <w:r w:rsidRPr="00B002FA">
        <w:rPr>
          <w:position w:val="1"/>
          <w:sz w:val="22"/>
          <w:szCs w:val="22"/>
        </w:rPr>
        <w:t>ing</w:t>
      </w:r>
      <w:r w:rsidR="00231297" w:rsidRPr="00B002FA">
        <w:rPr>
          <w:position w:val="1"/>
          <w:sz w:val="22"/>
          <w:szCs w:val="22"/>
        </w:rPr>
        <w:t xml:space="preserve"> </w:t>
      </w:r>
      <w:r w:rsidRPr="00B002FA">
        <w:rPr>
          <w:spacing w:val="-1"/>
          <w:position w:val="1"/>
          <w:sz w:val="22"/>
          <w:szCs w:val="22"/>
        </w:rPr>
        <w:t>S</w:t>
      </w:r>
      <w:r w:rsidRPr="00B002FA">
        <w:rPr>
          <w:spacing w:val="1"/>
          <w:position w:val="1"/>
          <w:sz w:val="22"/>
          <w:szCs w:val="22"/>
        </w:rPr>
        <w:t>t</w:t>
      </w:r>
      <w:r w:rsidRPr="00B002FA">
        <w:rPr>
          <w:position w:val="1"/>
          <w:sz w:val="22"/>
          <w:szCs w:val="22"/>
        </w:rPr>
        <w:t>anda</w:t>
      </w:r>
      <w:r w:rsidRPr="00B002FA">
        <w:rPr>
          <w:spacing w:val="1"/>
          <w:position w:val="1"/>
          <w:sz w:val="22"/>
          <w:szCs w:val="22"/>
        </w:rPr>
        <w:t>r</w:t>
      </w:r>
      <w:r w:rsidRPr="00B002FA">
        <w:rPr>
          <w:position w:val="1"/>
          <w:sz w:val="22"/>
          <w:szCs w:val="22"/>
        </w:rPr>
        <w:t>ds</w:t>
      </w:r>
      <w:r w:rsidR="00231297" w:rsidRPr="00B002FA">
        <w:rPr>
          <w:position w:val="1"/>
          <w:sz w:val="22"/>
          <w:szCs w:val="22"/>
        </w:rPr>
        <w:t xml:space="preserve"> </w:t>
      </w:r>
      <w:r w:rsidRPr="00B002FA">
        <w:rPr>
          <w:spacing w:val="-1"/>
          <w:position w:val="1"/>
          <w:sz w:val="22"/>
          <w:szCs w:val="22"/>
        </w:rPr>
        <w:t>s</w:t>
      </w:r>
      <w:r w:rsidRPr="00B002FA">
        <w:rPr>
          <w:position w:val="1"/>
          <w:sz w:val="22"/>
          <w:szCs w:val="22"/>
        </w:rPr>
        <w:t>pe</w:t>
      </w:r>
      <w:r w:rsidRPr="00B002FA">
        <w:rPr>
          <w:spacing w:val="1"/>
          <w:position w:val="1"/>
          <w:sz w:val="22"/>
          <w:szCs w:val="22"/>
        </w:rPr>
        <w:t>c</w:t>
      </w:r>
      <w:r w:rsidRPr="00B002FA">
        <w:rPr>
          <w:position w:val="1"/>
          <w:sz w:val="22"/>
          <w:szCs w:val="22"/>
        </w:rPr>
        <w:t>i</w:t>
      </w:r>
      <w:r w:rsidRPr="00B002FA">
        <w:rPr>
          <w:spacing w:val="-1"/>
          <w:position w:val="1"/>
          <w:sz w:val="22"/>
          <w:szCs w:val="22"/>
        </w:rPr>
        <w:t>ﬁ</w:t>
      </w:r>
      <w:r w:rsidRPr="00B002FA">
        <w:rPr>
          <w:position w:val="1"/>
          <w:sz w:val="22"/>
          <w:szCs w:val="22"/>
        </w:rPr>
        <w:t>ed</w:t>
      </w:r>
      <w:r w:rsidR="00231297" w:rsidRPr="00B002FA">
        <w:rPr>
          <w:position w:val="1"/>
          <w:sz w:val="22"/>
          <w:szCs w:val="22"/>
        </w:rPr>
        <w:t xml:space="preserve"> </w:t>
      </w:r>
      <w:r w:rsidRPr="00B002FA">
        <w:rPr>
          <w:spacing w:val="-1"/>
          <w:position w:val="1"/>
          <w:sz w:val="22"/>
          <w:szCs w:val="22"/>
        </w:rPr>
        <w:t>u</w:t>
      </w:r>
      <w:r w:rsidRPr="00B002FA">
        <w:rPr>
          <w:spacing w:val="8"/>
          <w:position w:val="1"/>
          <w:sz w:val="22"/>
          <w:szCs w:val="22"/>
        </w:rPr>
        <w:t>n</w:t>
      </w:r>
      <w:r w:rsidRPr="00B002FA">
        <w:rPr>
          <w:position w:val="1"/>
          <w:sz w:val="22"/>
          <w:szCs w:val="22"/>
        </w:rPr>
        <w:t>der</w:t>
      </w:r>
      <w:r w:rsidR="00231297" w:rsidRPr="00B002FA">
        <w:rPr>
          <w:position w:val="1"/>
          <w:sz w:val="22"/>
          <w:szCs w:val="22"/>
        </w:rPr>
        <w:t xml:space="preserve"> </w:t>
      </w:r>
      <w:r w:rsidRPr="00B002FA">
        <w:rPr>
          <w:spacing w:val="-1"/>
          <w:position w:val="1"/>
          <w:sz w:val="22"/>
          <w:szCs w:val="22"/>
        </w:rPr>
        <w:t>S</w:t>
      </w:r>
      <w:r w:rsidRPr="00B002FA">
        <w:rPr>
          <w:position w:val="1"/>
          <w:sz w:val="22"/>
          <w:szCs w:val="22"/>
        </w:rPr>
        <w:t>e</w:t>
      </w:r>
      <w:r w:rsidRPr="00B002FA">
        <w:rPr>
          <w:spacing w:val="1"/>
          <w:position w:val="1"/>
          <w:sz w:val="22"/>
          <w:szCs w:val="22"/>
        </w:rPr>
        <w:t>c</w:t>
      </w:r>
      <w:r w:rsidRPr="00B002FA">
        <w:rPr>
          <w:spacing w:val="-1"/>
          <w:position w:val="1"/>
          <w:sz w:val="22"/>
          <w:szCs w:val="22"/>
        </w:rPr>
        <w:t>t</w:t>
      </w:r>
      <w:r w:rsidRPr="00B002FA">
        <w:rPr>
          <w:position w:val="1"/>
          <w:sz w:val="22"/>
          <w:szCs w:val="22"/>
        </w:rPr>
        <w:t>i</w:t>
      </w:r>
      <w:r w:rsidRPr="00B002FA">
        <w:rPr>
          <w:spacing w:val="1"/>
          <w:position w:val="1"/>
          <w:sz w:val="22"/>
          <w:szCs w:val="22"/>
        </w:rPr>
        <w:t>o</w:t>
      </w:r>
      <w:r w:rsidRPr="00B002FA">
        <w:rPr>
          <w:position w:val="1"/>
          <w:sz w:val="22"/>
          <w:szCs w:val="22"/>
        </w:rPr>
        <w:t>n</w:t>
      </w:r>
      <w:r w:rsidR="00231297" w:rsidRPr="00B002FA">
        <w:rPr>
          <w:position w:val="1"/>
          <w:sz w:val="22"/>
          <w:szCs w:val="22"/>
        </w:rPr>
        <w:t xml:space="preserve"> </w:t>
      </w:r>
      <w:r w:rsidRPr="00B002FA">
        <w:rPr>
          <w:position w:val="1"/>
          <w:sz w:val="22"/>
          <w:szCs w:val="22"/>
        </w:rPr>
        <w:t>133</w:t>
      </w:r>
      <w:r w:rsidR="00231297" w:rsidRPr="00B002FA">
        <w:rPr>
          <w:position w:val="1"/>
          <w:sz w:val="22"/>
          <w:szCs w:val="22"/>
        </w:rPr>
        <w:t xml:space="preserve"> </w:t>
      </w:r>
      <w:r w:rsidRPr="00B002FA">
        <w:rPr>
          <w:spacing w:val="-1"/>
          <w:position w:val="1"/>
          <w:sz w:val="22"/>
          <w:szCs w:val="22"/>
        </w:rPr>
        <w:t>o</w:t>
      </w:r>
      <w:r w:rsidRPr="00B002FA">
        <w:rPr>
          <w:position w:val="1"/>
          <w:sz w:val="22"/>
          <w:szCs w:val="22"/>
        </w:rPr>
        <w:t>f</w:t>
      </w:r>
      <w:r w:rsidR="00231297" w:rsidRPr="00B002FA">
        <w:rPr>
          <w:position w:val="1"/>
          <w:sz w:val="22"/>
          <w:szCs w:val="22"/>
        </w:rPr>
        <w:t xml:space="preserve"> </w:t>
      </w:r>
      <w:r w:rsidRPr="00B002FA">
        <w:rPr>
          <w:spacing w:val="-1"/>
          <w:position w:val="1"/>
          <w:sz w:val="22"/>
          <w:szCs w:val="22"/>
        </w:rPr>
        <w:t>t</w:t>
      </w:r>
      <w:r w:rsidRPr="00B002FA">
        <w:rPr>
          <w:spacing w:val="2"/>
          <w:position w:val="1"/>
          <w:sz w:val="22"/>
          <w:szCs w:val="22"/>
        </w:rPr>
        <w:t>h</w:t>
      </w:r>
      <w:r w:rsidRPr="00B002FA">
        <w:rPr>
          <w:position w:val="1"/>
          <w:sz w:val="22"/>
          <w:szCs w:val="22"/>
        </w:rPr>
        <w:t>e</w:t>
      </w:r>
      <w:r w:rsidR="00231297" w:rsidRPr="00B002FA">
        <w:rPr>
          <w:position w:val="1"/>
          <w:sz w:val="22"/>
          <w:szCs w:val="22"/>
        </w:rPr>
        <w:t xml:space="preserve"> </w:t>
      </w:r>
      <w:r w:rsidRPr="00B002FA">
        <w:rPr>
          <w:position w:val="1"/>
          <w:sz w:val="22"/>
          <w:szCs w:val="22"/>
        </w:rPr>
        <w:t>A</w:t>
      </w:r>
      <w:r w:rsidRPr="00B002FA">
        <w:rPr>
          <w:spacing w:val="-1"/>
          <w:position w:val="1"/>
          <w:sz w:val="22"/>
          <w:szCs w:val="22"/>
        </w:rPr>
        <w:t>ct</w:t>
      </w:r>
      <w:r w:rsidRPr="00B002FA">
        <w:rPr>
          <w:position w:val="1"/>
          <w:sz w:val="22"/>
          <w:szCs w:val="22"/>
        </w:rPr>
        <w:t>,</w:t>
      </w:r>
      <w:r w:rsidR="00231297" w:rsidRPr="00B002FA">
        <w:rPr>
          <w:position w:val="1"/>
          <w:sz w:val="22"/>
          <w:szCs w:val="22"/>
        </w:rPr>
        <w:t xml:space="preserve"> </w:t>
      </w:r>
      <w:r w:rsidRPr="00B002FA">
        <w:rPr>
          <w:spacing w:val="-1"/>
          <w:position w:val="1"/>
          <w:sz w:val="22"/>
          <w:szCs w:val="22"/>
        </w:rPr>
        <w:t>r</w:t>
      </w:r>
      <w:r w:rsidRPr="00B002FA">
        <w:rPr>
          <w:position w:val="1"/>
          <w:sz w:val="22"/>
          <w:szCs w:val="22"/>
        </w:rPr>
        <w:t>ead</w:t>
      </w:r>
      <w:r w:rsidR="00231297" w:rsidRPr="00B002FA">
        <w:rPr>
          <w:position w:val="1"/>
          <w:sz w:val="22"/>
          <w:szCs w:val="22"/>
        </w:rPr>
        <w:t xml:space="preserve"> </w:t>
      </w:r>
      <w:r w:rsidRPr="00B002FA">
        <w:rPr>
          <w:spacing w:val="1"/>
          <w:position w:val="1"/>
          <w:sz w:val="22"/>
          <w:szCs w:val="22"/>
        </w:rPr>
        <w:t>w</w:t>
      </w:r>
      <w:r w:rsidRPr="00B002FA">
        <w:rPr>
          <w:position w:val="1"/>
          <w:sz w:val="22"/>
          <w:szCs w:val="22"/>
        </w:rPr>
        <w:t>i</w:t>
      </w:r>
      <w:r w:rsidRPr="00B002FA">
        <w:rPr>
          <w:spacing w:val="-1"/>
          <w:position w:val="1"/>
          <w:sz w:val="22"/>
          <w:szCs w:val="22"/>
        </w:rPr>
        <w:t>t</w:t>
      </w:r>
      <w:r w:rsidRPr="00B002FA">
        <w:rPr>
          <w:position w:val="1"/>
          <w:sz w:val="22"/>
          <w:szCs w:val="22"/>
        </w:rPr>
        <w:t>h</w:t>
      </w:r>
      <w:r w:rsidR="00231297" w:rsidRPr="00B002FA">
        <w:rPr>
          <w:position w:val="1"/>
          <w:sz w:val="22"/>
          <w:szCs w:val="22"/>
        </w:rPr>
        <w:t xml:space="preserve"> </w:t>
      </w:r>
      <w:r w:rsidRPr="00B002FA">
        <w:rPr>
          <w:position w:val="1"/>
          <w:sz w:val="22"/>
          <w:szCs w:val="22"/>
        </w:rPr>
        <w:t>R</w:t>
      </w:r>
      <w:r w:rsidRPr="00B002FA">
        <w:rPr>
          <w:spacing w:val="-1"/>
          <w:position w:val="1"/>
          <w:sz w:val="22"/>
          <w:szCs w:val="22"/>
        </w:rPr>
        <w:t>u</w:t>
      </w:r>
      <w:r w:rsidRPr="00B002FA">
        <w:rPr>
          <w:position w:val="1"/>
          <w:sz w:val="22"/>
          <w:szCs w:val="22"/>
        </w:rPr>
        <w:t>le7</w:t>
      </w:r>
      <w:r w:rsidR="00231297" w:rsidRPr="00B002FA">
        <w:rPr>
          <w:position w:val="1"/>
          <w:sz w:val="22"/>
          <w:szCs w:val="22"/>
        </w:rPr>
        <w:t xml:space="preserve"> </w:t>
      </w:r>
      <w:r w:rsidRPr="00B002FA">
        <w:rPr>
          <w:spacing w:val="1"/>
          <w:position w:val="1"/>
          <w:sz w:val="22"/>
          <w:szCs w:val="22"/>
        </w:rPr>
        <w:t>o</w:t>
      </w:r>
      <w:r w:rsidRPr="00B002FA">
        <w:rPr>
          <w:position w:val="1"/>
          <w:sz w:val="22"/>
          <w:szCs w:val="22"/>
        </w:rPr>
        <w:t>f</w:t>
      </w:r>
      <w:r w:rsidR="00231297" w:rsidRPr="00B002FA">
        <w:rPr>
          <w:position w:val="1"/>
          <w:sz w:val="22"/>
          <w:szCs w:val="22"/>
        </w:rPr>
        <w:t xml:space="preserve"> </w:t>
      </w:r>
      <w:r w:rsidRPr="00B002FA">
        <w:rPr>
          <w:spacing w:val="-1"/>
          <w:position w:val="1"/>
          <w:sz w:val="22"/>
          <w:szCs w:val="22"/>
        </w:rPr>
        <w:t>t</w:t>
      </w:r>
      <w:r w:rsidRPr="00B002FA">
        <w:rPr>
          <w:position w:val="1"/>
          <w:sz w:val="22"/>
          <w:szCs w:val="22"/>
        </w:rPr>
        <w:t>he</w:t>
      </w:r>
      <w:r w:rsidR="00231297" w:rsidRPr="00B002FA">
        <w:rPr>
          <w:position w:val="1"/>
          <w:sz w:val="22"/>
          <w:szCs w:val="22"/>
        </w:rPr>
        <w:t xml:space="preserve"> </w:t>
      </w:r>
      <w:r w:rsidRPr="00B002FA">
        <w:rPr>
          <w:position w:val="1"/>
          <w:sz w:val="22"/>
          <w:szCs w:val="22"/>
        </w:rPr>
        <w:t>C</w:t>
      </w:r>
      <w:r w:rsidRPr="00B002FA">
        <w:rPr>
          <w:spacing w:val="1"/>
          <w:position w:val="1"/>
          <w:sz w:val="22"/>
          <w:szCs w:val="22"/>
        </w:rPr>
        <w:t>o</w:t>
      </w:r>
      <w:r w:rsidRPr="00B002FA">
        <w:rPr>
          <w:position w:val="1"/>
          <w:sz w:val="22"/>
          <w:szCs w:val="22"/>
        </w:rPr>
        <w:t>mpa</w:t>
      </w:r>
      <w:r w:rsidRPr="00B002FA">
        <w:rPr>
          <w:spacing w:val="2"/>
          <w:position w:val="1"/>
          <w:sz w:val="22"/>
          <w:szCs w:val="22"/>
        </w:rPr>
        <w:t>n</w:t>
      </w:r>
      <w:r w:rsidRPr="00B002FA">
        <w:rPr>
          <w:position w:val="1"/>
          <w:sz w:val="22"/>
          <w:szCs w:val="22"/>
        </w:rPr>
        <w:t>ies</w:t>
      </w:r>
      <w:r w:rsidR="00231297" w:rsidRPr="00B002FA">
        <w:rPr>
          <w:position w:val="1"/>
          <w:sz w:val="22"/>
          <w:szCs w:val="22"/>
        </w:rPr>
        <w:t xml:space="preserve"> </w:t>
      </w:r>
      <w:r w:rsidRPr="00B002FA">
        <w:rPr>
          <w:position w:val="1"/>
          <w:sz w:val="22"/>
          <w:szCs w:val="22"/>
        </w:rPr>
        <w:t>(</w:t>
      </w:r>
      <w:r w:rsidRPr="00B002FA">
        <w:rPr>
          <w:spacing w:val="-2"/>
          <w:position w:val="1"/>
          <w:sz w:val="22"/>
          <w:szCs w:val="22"/>
        </w:rPr>
        <w:t>A</w:t>
      </w:r>
      <w:r w:rsidRPr="00B002FA">
        <w:rPr>
          <w:spacing w:val="1"/>
          <w:position w:val="1"/>
          <w:sz w:val="22"/>
          <w:szCs w:val="22"/>
        </w:rPr>
        <w:t>c</w:t>
      </w:r>
      <w:r w:rsidRPr="00B002FA">
        <w:rPr>
          <w:spacing w:val="-1"/>
          <w:position w:val="1"/>
          <w:sz w:val="22"/>
          <w:szCs w:val="22"/>
        </w:rPr>
        <w:t>c</w:t>
      </w:r>
      <w:r w:rsidRPr="00B002FA">
        <w:rPr>
          <w:spacing w:val="1"/>
          <w:position w:val="1"/>
          <w:sz w:val="22"/>
          <w:szCs w:val="22"/>
        </w:rPr>
        <w:t>o</w:t>
      </w:r>
      <w:r w:rsidRPr="00B002FA">
        <w:rPr>
          <w:spacing w:val="-1"/>
          <w:position w:val="1"/>
          <w:sz w:val="22"/>
          <w:szCs w:val="22"/>
        </w:rPr>
        <w:t>u</w:t>
      </w:r>
      <w:r w:rsidRPr="00B002FA">
        <w:rPr>
          <w:position w:val="1"/>
          <w:sz w:val="22"/>
          <w:szCs w:val="22"/>
        </w:rPr>
        <w:t>n</w:t>
      </w:r>
      <w:r w:rsidRPr="00B002FA">
        <w:rPr>
          <w:spacing w:val="1"/>
          <w:position w:val="1"/>
          <w:sz w:val="22"/>
          <w:szCs w:val="22"/>
        </w:rPr>
        <w:t>t</w:t>
      </w:r>
      <w:r w:rsidRPr="00B002FA">
        <w:rPr>
          <w:spacing w:val="-1"/>
          <w:position w:val="1"/>
          <w:sz w:val="22"/>
          <w:szCs w:val="22"/>
        </w:rPr>
        <w:t>s</w:t>
      </w:r>
      <w:r w:rsidRPr="00B002FA">
        <w:rPr>
          <w:position w:val="1"/>
          <w:sz w:val="22"/>
          <w:szCs w:val="22"/>
        </w:rPr>
        <w:t>)</w:t>
      </w:r>
      <w:r w:rsidR="00231297" w:rsidRPr="00B002FA">
        <w:rPr>
          <w:position w:val="1"/>
          <w:sz w:val="22"/>
          <w:szCs w:val="22"/>
        </w:rPr>
        <w:t xml:space="preserve"> </w:t>
      </w:r>
      <w:r w:rsidRPr="00B002FA">
        <w:rPr>
          <w:position w:val="1"/>
          <w:sz w:val="22"/>
          <w:szCs w:val="22"/>
        </w:rPr>
        <w:t>R</w:t>
      </w:r>
      <w:r w:rsidRPr="00B002FA">
        <w:rPr>
          <w:spacing w:val="-1"/>
          <w:position w:val="1"/>
          <w:sz w:val="22"/>
          <w:szCs w:val="22"/>
        </w:rPr>
        <w:t>u</w:t>
      </w:r>
      <w:r w:rsidRPr="00B002FA">
        <w:rPr>
          <w:position w:val="1"/>
          <w:sz w:val="22"/>
          <w:szCs w:val="22"/>
        </w:rPr>
        <w:t>le</w:t>
      </w:r>
      <w:r w:rsidRPr="00B002FA">
        <w:rPr>
          <w:spacing w:val="-1"/>
          <w:position w:val="1"/>
          <w:sz w:val="22"/>
          <w:szCs w:val="22"/>
        </w:rPr>
        <w:t>s</w:t>
      </w:r>
      <w:r w:rsidRPr="00B002FA">
        <w:rPr>
          <w:position w:val="1"/>
          <w:sz w:val="22"/>
          <w:szCs w:val="22"/>
        </w:rPr>
        <w:t>,</w:t>
      </w:r>
      <w:r w:rsidR="00231297" w:rsidRPr="00B002FA">
        <w:rPr>
          <w:position w:val="1"/>
          <w:sz w:val="22"/>
          <w:szCs w:val="22"/>
        </w:rPr>
        <w:t xml:space="preserve"> </w:t>
      </w:r>
      <w:r w:rsidRPr="00B002FA">
        <w:rPr>
          <w:position w:val="1"/>
          <w:sz w:val="22"/>
          <w:szCs w:val="22"/>
        </w:rPr>
        <w:t>2014.</w:t>
      </w:r>
      <w:r w:rsidR="00231297" w:rsidRPr="00B002FA">
        <w:rPr>
          <w:position w:val="1"/>
          <w:sz w:val="22"/>
          <w:szCs w:val="22"/>
        </w:rPr>
        <w:t xml:space="preserve"> </w:t>
      </w:r>
      <w:r w:rsidRPr="00B002FA">
        <w:rPr>
          <w:position w:val="1"/>
          <w:sz w:val="22"/>
          <w:szCs w:val="22"/>
        </w:rPr>
        <w:t>This</w:t>
      </w:r>
      <w:r w:rsidR="00231297" w:rsidRPr="00B002FA">
        <w:rPr>
          <w:position w:val="1"/>
          <w:sz w:val="22"/>
          <w:szCs w:val="22"/>
        </w:rPr>
        <w:t xml:space="preserve"> </w:t>
      </w:r>
      <w:r w:rsidRPr="00B002FA">
        <w:rPr>
          <w:spacing w:val="-1"/>
          <w:position w:val="1"/>
          <w:sz w:val="22"/>
          <w:szCs w:val="22"/>
        </w:rPr>
        <w:t>r</w:t>
      </w:r>
      <w:r w:rsidRPr="00B002FA">
        <w:rPr>
          <w:position w:val="1"/>
          <w:sz w:val="22"/>
          <w:szCs w:val="22"/>
        </w:rPr>
        <w:t>e</w:t>
      </w:r>
      <w:r w:rsidRPr="00B002FA">
        <w:rPr>
          <w:spacing w:val="1"/>
          <w:position w:val="1"/>
          <w:sz w:val="22"/>
          <w:szCs w:val="22"/>
        </w:rPr>
        <w:t>s</w:t>
      </w:r>
      <w:r w:rsidRPr="00B002FA">
        <w:rPr>
          <w:position w:val="1"/>
          <w:sz w:val="22"/>
          <w:szCs w:val="22"/>
        </w:rPr>
        <w:t>p</w:t>
      </w:r>
      <w:r w:rsidRPr="00B002FA">
        <w:rPr>
          <w:spacing w:val="-1"/>
          <w:position w:val="1"/>
          <w:sz w:val="22"/>
          <w:szCs w:val="22"/>
        </w:rPr>
        <w:t>o</w:t>
      </w:r>
      <w:r w:rsidRPr="00B002FA">
        <w:rPr>
          <w:spacing w:val="2"/>
          <w:position w:val="1"/>
          <w:sz w:val="22"/>
          <w:szCs w:val="22"/>
        </w:rPr>
        <w:t>n</w:t>
      </w:r>
      <w:r w:rsidRPr="00B002FA">
        <w:rPr>
          <w:spacing w:val="-1"/>
          <w:position w:val="1"/>
          <w:sz w:val="22"/>
          <w:szCs w:val="22"/>
        </w:rPr>
        <w:t>s</w:t>
      </w:r>
      <w:r w:rsidRPr="00B002FA">
        <w:rPr>
          <w:position w:val="1"/>
          <w:sz w:val="22"/>
          <w:szCs w:val="22"/>
        </w:rPr>
        <w:t>i</w:t>
      </w:r>
      <w:r w:rsidRPr="00B002FA">
        <w:rPr>
          <w:spacing w:val="-1"/>
          <w:position w:val="1"/>
          <w:sz w:val="22"/>
          <w:szCs w:val="22"/>
        </w:rPr>
        <w:t>b</w:t>
      </w:r>
      <w:r w:rsidRPr="00B002FA">
        <w:rPr>
          <w:position w:val="1"/>
          <w:sz w:val="22"/>
          <w:szCs w:val="22"/>
        </w:rPr>
        <w:t>il</w:t>
      </w:r>
      <w:r w:rsidRPr="00B002FA">
        <w:rPr>
          <w:spacing w:val="2"/>
          <w:position w:val="1"/>
          <w:sz w:val="22"/>
          <w:szCs w:val="22"/>
        </w:rPr>
        <w:t>i</w:t>
      </w:r>
      <w:r w:rsidRPr="00B002FA">
        <w:rPr>
          <w:spacing w:val="-1"/>
          <w:position w:val="1"/>
          <w:sz w:val="22"/>
          <w:szCs w:val="22"/>
        </w:rPr>
        <w:t>t</w:t>
      </w:r>
      <w:r w:rsidRPr="00B002FA">
        <w:rPr>
          <w:position w:val="1"/>
          <w:sz w:val="22"/>
          <w:szCs w:val="22"/>
        </w:rPr>
        <w:t>y</w:t>
      </w:r>
      <w:r w:rsidR="00231297" w:rsidRPr="00B002FA">
        <w:rPr>
          <w:position w:val="1"/>
          <w:sz w:val="22"/>
          <w:szCs w:val="22"/>
        </w:rPr>
        <w:t xml:space="preserve"> </w:t>
      </w:r>
      <w:r w:rsidRPr="00B002FA">
        <w:rPr>
          <w:position w:val="1"/>
          <w:sz w:val="22"/>
          <w:szCs w:val="22"/>
        </w:rPr>
        <w:t>al</w:t>
      </w:r>
      <w:r w:rsidRPr="00B002FA">
        <w:rPr>
          <w:spacing w:val="1"/>
          <w:position w:val="1"/>
          <w:sz w:val="22"/>
          <w:szCs w:val="22"/>
        </w:rPr>
        <w:t>s</w:t>
      </w:r>
      <w:r w:rsidRPr="00B002FA">
        <w:rPr>
          <w:position w:val="1"/>
          <w:sz w:val="22"/>
          <w:szCs w:val="22"/>
        </w:rPr>
        <w:t>o</w:t>
      </w:r>
      <w:r w:rsidR="00231297" w:rsidRPr="00B002FA">
        <w:rPr>
          <w:position w:val="1"/>
          <w:sz w:val="22"/>
          <w:szCs w:val="22"/>
        </w:rPr>
        <w:t xml:space="preserve"> </w:t>
      </w:r>
      <w:r w:rsidRPr="00B002FA">
        <w:rPr>
          <w:position w:val="1"/>
          <w:sz w:val="22"/>
          <w:szCs w:val="22"/>
        </w:rPr>
        <w:t>i</w:t>
      </w:r>
      <w:r w:rsidRPr="00B002FA">
        <w:rPr>
          <w:spacing w:val="2"/>
          <w:position w:val="1"/>
          <w:sz w:val="22"/>
          <w:szCs w:val="22"/>
        </w:rPr>
        <w:t>n</w:t>
      </w:r>
      <w:r w:rsidRPr="00B002FA">
        <w:rPr>
          <w:spacing w:val="-1"/>
          <w:position w:val="1"/>
          <w:sz w:val="22"/>
          <w:szCs w:val="22"/>
        </w:rPr>
        <w:t>c</w:t>
      </w:r>
      <w:r w:rsidRPr="00B002FA">
        <w:rPr>
          <w:position w:val="1"/>
          <w:sz w:val="22"/>
          <w:szCs w:val="22"/>
        </w:rPr>
        <w:t>l</w:t>
      </w:r>
      <w:r w:rsidRPr="00B002FA">
        <w:rPr>
          <w:spacing w:val="-1"/>
          <w:position w:val="1"/>
          <w:sz w:val="22"/>
          <w:szCs w:val="22"/>
        </w:rPr>
        <w:t>u</w:t>
      </w:r>
      <w:r w:rsidRPr="00B002FA">
        <w:rPr>
          <w:position w:val="1"/>
          <w:sz w:val="22"/>
          <w:szCs w:val="22"/>
        </w:rPr>
        <w:t>des</w:t>
      </w:r>
      <w:r w:rsidR="00231297" w:rsidRPr="00B002FA">
        <w:rPr>
          <w:position w:val="1"/>
          <w:sz w:val="22"/>
          <w:szCs w:val="22"/>
        </w:rPr>
        <w:t xml:space="preserve"> </w:t>
      </w:r>
      <w:r w:rsidRPr="00B002FA">
        <w:rPr>
          <w:spacing w:val="-1"/>
          <w:position w:val="1"/>
          <w:sz w:val="22"/>
          <w:szCs w:val="22"/>
        </w:rPr>
        <w:t>t</w:t>
      </w:r>
      <w:r w:rsidRPr="00B002FA">
        <w:rPr>
          <w:spacing w:val="2"/>
          <w:position w:val="1"/>
          <w:sz w:val="22"/>
          <w:szCs w:val="22"/>
        </w:rPr>
        <w:t>h</w:t>
      </w:r>
      <w:r w:rsidRPr="00B002FA">
        <w:rPr>
          <w:position w:val="1"/>
          <w:sz w:val="22"/>
          <w:szCs w:val="22"/>
        </w:rPr>
        <w:t>e</w:t>
      </w:r>
      <w:r w:rsidR="00231297" w:rsidRPr="00B002FA">
        <w:rPr>
          <w:position w:val="1"/>
          <w:sz w:val="22"/>
          <w:szCs w:val="22"/>
        </w:rPr>
        <w:t xml:space="preserve"> </w:t>
      </w:r>
      <w:r w:rsidRPr="00B002FA">
        <w:rPr>
          <w:position w:val="1"/>
          <w:sz w:val="22"/>
          <w:szCs w:val="22"/>
        </w:rPr>
        <w:t>main</w:t>
      </w:r>
      <w:r w:rsidRPr="00B002FA">
        <w:rPr>
          <w:spacing w:val="1"/>
          <w:position w:val="1"/>
          <w:sz w:val="22"/>
          <w:szCs w:val="22"/>
        </w:rPr>
        <w:t>t</w:t>
      </w:r>
      <w:r w:rsidRPr="00B002FA">
        <w:rPr>
          <w:position w:val="1"/>
          <w:sz w:val="22"/>
          <w:szCs w:val="22"/>
        </w:rPr>
        <w:t>enan</w:t>
      </w:r>
      <w:r w:rsidRPr="00B002FA">
        <w:rPr>
          <w:spacing w:val="1"/>
          <w:position w:val="1"/>
          <w:sz w:val="22"/>
          <w:szCs w:val="22"/>
        </w:rPr>
        <w:t>ce</w:t>
      </w:r>
      <w:r w:rsidR="00231297" w:rsidRPr="00B002FA">
        <w:rPr>
          <w:spacing w:val="1"/>
          <w:position w:val="1"/>
          <w:sz w:val="22"/>
          <w:szCs w:val="22"/>
        </w:rPr>
        <w:t xml:space="preserve"> </w:t>
      </w:r>
      <w:r w:rsidRPr="00B002FA">
        <w:rPr>
          <w:spacing w:val="-1"/>
          <w:position w:val="1"/>
          <w:sz w:val="22"/>
          <w:szCs w:val="22"/>
        </w:rPr>
        <w:t>o</w:t>
      </w:r>
      <w:r w:rsidRPr="00B002FA">
        <w:rPr>
          <w:position w:val="1"/>
          <w:sz w:val="22"/>
          <w:szCs w:val="22"/>
        </w:rPr>
        <w:t>f</w:t>
      </w:r>
      <w:r w:rsidR="00231297" w:rsidRPr="00B002FA">
        <w:rPr>
          <w:position w:val="1"/>
          <w:sz w:val="22"/>
          <w:szCs w:val="22"/>
        </w:rPr>
        <w:t xml:space="preserve"> </w:t>
      </w:r>
      <w:r w:rsidRPr="00B002FA">
        <w:rPr>
          <w:position w:val="1"/>
          <w:sz w:val="22"/>
          <w:szCs w:val="22"/>
        </w:rPr>
        <w:t>a</w:t>
      </w:r>
      <w:r w:rsidRPr="00B002FA">
        <w:rPr>
          <w:spacing w:val="2"/>
          <w:position w:val="1"/>
          <w:sz w:val="22"/>
          <w:szCs w:val="22"/>
        </w:rPr>
        <w:t>d</w:t>
      </w:r>
      <w:r w:rsidRPr="00B002FA">
        <w:rPr>
          <w:spacing w:val="-2"/>
          <w:position w:val="1"/>
          <w:sz w:val="22"/>
          <w:szCs w:val="22"/>
        </w:rPr>
        <w:t>e</w:t>
      </w:r>
      <w:r w:rsidRPr="00B002FA">
        <w:rPr>
          <w:position w:val="1"/>
          <w:sz w:val="22"/>
          <w:szCs w:val="22"/>
        </w:rPr>
        <w:t>q</w:t>
      </w:r>
      <w:r w:rsidRPr="00B002FA">
        <w:rPr>
          <w:spacing w:val="1"/>
          <w:position w:val="1"/>
          <w:sz w:val="22"/>
          <w:szCs w:val="22"/>
        </w:rPr>
        <w:t>u</w:t>
      </w:r>
      <w:r w:rsidRPr="00B002FA">
        <w:rPr>
          <w:position w:val="1"/>
          <w:sz w:val="22"/>
          <w:szCs w:val="22"/>
        </w:rPr>
        <w:t>a</w:t>
      </w:r>
      <w:r w:rsidRPr="00B002FA">
        <w:rPr>
          <w:spacing w:val="-1"/>
          <w:position w:val="1"/>
          <w:sz w:val="22"/>
          <w:szCs w:val="22"/>
        </w:rPr>
        <w:t>t</w:t>
      </w:r>
      <w:r w:rsidRPr="00B002FA">
        <w:rPr>
          <w:position w:val="1"/>
          <w:sz w:val="22"/>
          <w:szCs w:val="22"/>
        </w:rPr>
        <w:t>e</w:t>
      </w:r>
      <w:r w:rsidR="00231297" w:rsidRPr="00B002FA">
        <w:rPr>
          <w:position w:val="1"/>
          <w:sz w:val="22"/>
          <w:szCs w:val="22"/>
        </w:rPr>
        <w:t xml:space="preserve"> </w:t>
      </w:r>
      <w:r w:rsidRPr="00B002FA">
        <w:rPr>
          <w:position w:val="1"/>
          <w:sz w:val="22"/>
          <w:szCs w:val="22"/>
        </w:rPr>
        <w:t>a</w:t>
      </w:r>
      <w:r w:rsidRPr="00B002FA">
        <w:rPr>
          <w:spacing w:val="1"/>
          <w:position w:val="1"/>
          <w:sz w:val="22"/>
          <w:szCs w:val="22"/>
        </w:rPr>
        <w:t>c</w:t>
      </w:r>
      <w:r w:rsidRPr="00B002FA">
        <w:rPr>
          <w:spacing w:val="-1"/>
          <w:position w:val="1"/>
          <w:sz w:val="22"/>
          <w:szCs w:val="22"/>
        </w:rPr>
        <w:t>c</w:t>
      </w:r>
      <w:r w:rsidRPr="00B002FA">
        <w:rPr>
          <w:spacing w:val="1"/>
          <w:position w:val="1"/>
          <w:sz w:val="22"/>
          <w:szCs w:val="22"/>
        </w:rPr>
        <w:t>o</w:t>
      </w:r>
      <w:r w:rsidRPr="00B002FA">
        <w:rPr>
          <w:spacing w:val="-1"/>
          <w:position w:val="1"/>
          <w:sz w:val="22"/>
          <w:szCs w:val="22"/>
        </w:rPr>
        <w:t>u</w:t>
      </w:r>
      <w:r w:rsidRPr="00B002FA">
        <w:rPr>
          <w:position w:val="1"/>
          <w:sz w:val="22"/>
          <w:szCs w:val="22"/>
        </w:rPr>
        <w:t>n</w:t>
      </w:r>
      <w:r w:rsidRPr="00B002FA">
        <w:rPr>
          <w:spacing w:val="1"/>
          <w:position w:val="1"/>
          <w:sz w:val="22"/>
          <w:szCs w:val="22"/>
        </w:rPr>
        <w:t>t</w:t>
      </w:r>
      <w:r w:rsidRPr="00B002FA">
        <w:rPr>
          <w:position w:val="1"/>
          <w:sz w:val="22"/>
          <w:szCs w:val="22"/>
        </w:rPr>
        <w:t>ing</w:t>
      </w:r>
      <w:r w:rsidR="00231297" w:rsidRPr="00B002FA">
        <w:rPr>
          <w:position w:val="1"/>
          <w:sz w:val="22"/>
          <w:szCs w:val="22"/>
        </w:rPr>
        <w:t xml:space="preserve"> </w:t>
      </w:r>
      <w:r w:rsidRPr="00B002FA">
        <w:rPr>
          <w:spacing w:val="-1"/>
          <w:position w:val="1"/>
          <w:sz w:val="22"/>
          <w:szCs w:val="22"/>
        </w:rPr>
        <w:t>r</w:t>
      </w:r>
      <w:r w:rsidRPr="00B002FA">
        <w:rPr>
          <w:position w:val="1"/>
          <w:sz w:val="22"/>
          <w:szCs w:val="22"/>
        </w:rPr>
        <w:t>e</w:t>
      </w:r>
      <w:r w:rsidRPr="00B002FA">
        <w:rPr>
          <w:spacing w:val="1"/>
          <w:position w:val="1"/>
          <w:sz w:val="22"/>
          <w:szCs w:val="22"/>
        </w:rPr>
        <w:t>c</w:t>
      </w:r>
      <w:r w:rsidRPr="00B002FA">
        <w:rPr>
          <w:spacing w:val="-1"/>
          <w:position w:val="1"/>
          <w:sz w:val="22"/>
          <w:szCs w:val="22"/>
        </w:rPr>
        <w:t>o</w:t>
      </w:r>
      <w:r w:rsidRPr="00B002FA">
        <w:rPr>
          <w:spacing w:val="1"/>
          <w:position w:val="1"/>
          <w:sz w:val="22"/>
          <w:szCs w:val="22"/>
        </w:rPr>
        <w:t>r</w:t>
      </w:r>
      <w:r w:rsidRPr="00B002FA">
        <w:rPr>
          <w:position w:val="1"/>
          <w:sz w:val="22"/>
          <w:szCs w:val="22"/>
        </w:rPr>
        <w:t>ds</w:t>
      </w:r>
      <w:r w:rsidR="00231297" w:rsidRPr="00B002FA">
        <w:rPr>
          <w:position w:val="1"/>
          <w:sz w:val="22"/>
          <w:szCs w:val="22"/>
        </w:rPr>
        <w:t xml:space="preserve"> </w:t>
      </w:r>
      <w:r w:rsidRPr="00B002FA">
        <w:rPr>
          <w:position w:val="1"/>
          <w:sz w:val="22"/>
          <w:szCs w:val="22"/>
        </w:rPr>
        <w:t>in</w:t>
      </w:r>
      <w:r w:rsidR="00231297" w:rsidRPr="00B002FA">
        <w:rPr>
          <w:position w:val="1"/>
          <w:sz w:val="22"/>
          <w:szCs w:val="22"/>
        </w:rPr>
        <w:t xml:space="preserve"> </w:t>
      </w:r>
      <w:r w:rsidRPr="00B002FA">
        <w:rPr>
          <w:position w:val="1"/>
          <w:sz w:val="22"/>
          <w:szCs w:val="22"/>
        </w:rPr>
        <w:t>a</w:t>
      </w:r>
      <w:r w:rsidRPr="00B002FA">
        <w:rPr>
          <w:spacing w:val="1"/>
          <w:position w:val="1"/>
          <w:sz w:val="22"/>
          <w:szCs w:val="22"/>
        </w:rPr>
        <w:t>c</w:t>
      </w:r>
      <w:r w:rsidRPr="00B002FA">
        <w:rPr>
          <w:spacing w:val="-1"/>
          <w:position w:val="1"/>
          <w:sz w:val="22"/>
          <w:szCs w:val="22"/>
        </w:rPr>
        <w:t>c</w:t>
      </w:r>
      <w:r w:rsidRPr="00B002FA">
        <w:rPr>
          <w:spacing w:val="1"/>
          <w:position w:val="1"/>
          <w:sz w:val="22"/>
          <w:szCs w:val="22"/>
        </w:rPr>
        <w:t>o</w:t>
      </w:r>
      <w:r w:rsidRPr="00B002FA">
        <w:rPr>
          <w:spacing w:val="-1"/>
          <w:position w:val="1"/>
          <w:sz w:val="22"/>
          <w:szCs w:val="22"/>
        </w:rPr>
        <w:t>r</w:t>
      </w:r>
      <w:r w:rsidRPr="00B002FA">
        <w:rPr>
          <w:position w:val="1"/>
          <w:sz w:val="22"/>
          <w:szCs w:val="22"/>
        </w:rPr>
        <w:t>da</w:t>
      </w:r>
      <w:r w:rsidRPr="00B002FA">
        <w:rPr>
          <w:spacing w:val="2"/>
          <w:position w:val="1"/>
          <w:sz w:val="22"/>
          <w:szCs w:val="22"/>
        </w:rPr>
        <w:t>n</w:t>
      </w:r>
      <w:r w:rsidRPr="00B002FA">
        <w:rPr>
          <w:spacing w:val="-1"/>
          <w:position w:val="1"/>
          <w:sz w:val="22"/>
          <w:szCs w:val="22"/>
        </w:rPr>
        <w:t>c</w:t>
      </w:r>
      <w:r w:rsidRPr="00B002FA">
        <w:rPr>
          <w:position w:val="1"/>
          <w:sz w:val="22"/>
          <w:szCs w:val="22"/>
        </w:rPr>
        <w:t>e</w:t>
      </w:r>
      <w:r w:rsidR="00231297" w:rsidRPr="00B002FA">
        <w:rPr>
          <w:position w:val="1"/>
          <w:sz w:val="22"/>
          <w:szCs w:val="22"/>
        </w:rPr>
        <w:t xml:space="preserve"> </w:t>
      </w:r>
      <w:r w:rsidRPr="00B002FA">
        <w:rPr>
          <w:spacing w:val="-1"/>
          <w:position w:val="1"/>
          <w:sz w:val="22"/>
          <w:szCs w:val="22"/>
        </w:rPr>
        <w:t>w</w:t>
      </w:r>
      <w:r w:rsidRPr="00B002FA">
        <w:rPr>
          <w:position w:val="1"/>
          <w:sz w:val="22"/>
          <w:szCs w:val="22"/>
        </w:rPr>
        <w:t>i</w:t>
      </w:r>
      <w:r w:rsidRPr="00B002FA">
        <w:rPr>
          <w:spacing w:val="1"/>
          <w:position w:val="1"/>
          <w:sz w:val="22"/>
          <w:szCs w:val="22"/>
        </w:rPr>
        <w:t>t</w:t>
      </w:r>
      <w:r w:rsidRPr="00B002FA">
        <w:rPr>
          <w:position w:val="1"/>
          <w:sz w:val="22"/>
          <w:szCs w:val="22"/>
        </w:rPr>
        <w:t>h</w:t>
      </w:r>
      <w:r w:rsidR="00231297" w:rsidRPr="00B002FA">
        <w:rPr>
          <w:position w:val="1"/>
          <w:sz w:val="22"/>
          <w:szCs w:val="22"/>
        </w:rPr>
        <w:t xml:space="preserve"> </w:t>
      </w:r>
      <w:r w:rsidRPr="00B002FA">
        <w:rPr>
          <w:spacing w:val="1"/>
          <w:position w:val="1"/>
          <w:sz w:val="22"/>
          <w:szCs w:val="22"/>
        </w:rPr>
        <w:t>t</w:t>
      </w:r>
      <w:r w:rsidRPr="00B002FA">
        <w:rPr>
          <w:position w:val="1"/>
          <w:sz w:val="22"/>
          <w:szCs w:val="22"/>
        </w:rPr>
        <w:t>he</w:t>
      </w:r>
      <w:r w:rsidR="00231297" w:rsidRPr="00B002FA">
        <w:rPr>
          <w:position w:val="1"/>
          <w:sz w:val="22"/>
          <w:szCs w:val="22"/>
        </w:rPr>
        <w:t xml:space="preserve"> </w:t>
      </w:r>
      <w:r w:rsidRPr="00B002FA">
        <w:rPr>
          <w:position w:val="1"/>
          <w:sz w:val="22"/>
          <w:szCs w:val="22"/>
        </w:rPr>
        <w:t>p</w:t>
      </w:r>
      <w:r w:rsidRPr="00B002FA">
        <w:rPr>
          <w:spacing w:val="1"/>
          <w:position w:val="1"/>
          <w:sz w:val="22"/>
          <w:szCs w:val="22"/>
        </w:rPr>
        <w:t>r</w:t>
      </w:r>
      <w:r w:rsidRPr="00B002FA">
        <w:rPr>
          <w:spacing w:val="-1"/>
          <w:position w:val="1"/>
          <w:sz w:val="22"/>
          <w:szCs w:val="22"/>
        </w:rPr>
        <w:t>o</w:t>
      </w:r>
      <w:r w:rsidRPr="00B002FA">
        <w:rPr>
          <w:spacing w:val="1"/>
          <w:position w:val="1"/>
          <w:sz w:val="22"/>
          <w:szCs w:val="22"/>
        </w:rPr>
        <w:t>v</w:t>
      </w:r>
      <w:r w:rsidRPr="00B002FA">
        <w:rPr>
          <w:position w:val="1"/>
          <w:sz w:val="22"/>
          <w:szCs w:val="22"/>
        </w:rPr>
        <w:t>i</w:t>
      </w:r>
      <w:r w:rsidRPr="00B002FA">
        <w:rPr>
          <w:spacing w:val="-1"/>
          <w:position w:val="1"/>
          <w:sz w:val="22"/>
          <w:szCs w:val="22"/>
        </w:rPr>
        <w:t>s</w:t>
      </w:r>
      <w:r w:rsidRPr="00B002FA">
        <w:rPr>
          <w:position w:val="1"/>
          <w:sz w:val="22"/>
          <w:szCs w:val="22"/>
        </w:rPr>
        <w:t>i</w:t>
      </w:r>
      <w:r w:rsidRPr="00B002FA">
        <w:rPr>
          <w:spacing w:val="1"/>
          <w:position w:val="1"/>
          <w:sz w:val="22"/>
          <w:szCs w:val="22"/>
        </w:rPr>
        <w:t>o</w:t>
      </w:r>
      <w:r w:rsidRPr="00B002FA">
        <w:rPr>
          <w:position w:val="1"/>
          <w:sz w:val="22"/>
          <w:szCs w:val="22"/>
        </w:rPr>
        <w:t>n</w:t>
      </w:r>
      <w:r w:rsidR="00231297" w:rsidRPr="00B002FA">
        <w:rPr>
          <w:position w:val="1"/>
          <w:sz w:val="22"/>
          <w:szCs w:val="22"/>
        </w:rPr>
        <w:t xml:space="preserve"> </w:t>
      </w:r>
      <w:r w:rsidRPr="00B002FA">
        <w:rPr>
          <w:spacing w:val="1"/>
          <w:position w:val="1"/>
          <w:sz w:val="22"/>
          <w:szCs w:val="22"/>
        </w:rPr>
        <w:t>o</w:t>
      </w:r>
      <w:r w:rsidRPr="00B002FA">
        <w:rPr>
          <w:position w:val="1"/>
          <w:sz w:val="22"/>
          <w:szCs w:val="22"/>
        </w:rPr>
        <w:t>f</w:t>
      </w:r>
      <w:r w:rsidR="00231297" w:rsidRPr="00B002FA">
        <w:rPr>
          <w:position w:val="1"/>
          <w:sz w:val="22"/>
          <w:szCs w:val="22"/>
        </w:rPr>
        <w:t xml:space="preserve"> </w:t>
      </w:r>
      <w:r w:rsidRPr="00B002FA">
        <w:rPr>
          <w:spacing w:val="1"/>
          <w:position w:val="1"/>
          <w:sz w:val="22"/>
          <w:szCs w:val="22"/>
        </w:rPr>
        <w:t>t</w:t>
      </w:r>
      <w:r w:rsidRPr="00B002FA">
        <w:rPr>
          <w:position w:val="1"/>
          <w:sz w:val="22"/>
          <w:szCs w:val="22"/>
        </w:rPr>
        <w:t>he</w:t>
      </w:r>
      <w:r w:rsidR="00231297" w:rsidRPr="00B002FA">
        <w:rPr>
          <w:position w:val="1"/>
          <w:sz w:val="22"/>
          <w:szCs w:val="22"/>
        </w:rPr>
        <w:t xml:space="preserve"> </w:t>
      </w:r>
      <w:r w:rsidRPr="00B002FA">
        <w:rPr>
          <w:position w:val="1"/>
          <w:sz w:val="22"/>
          <w:szCs w:val="22"/>
        </w:rPr>
        <w:t>A</w:t>
      </w:r>
      <w:r w:rsidRPr="00B002FA">
        <w:rPr>
          <w:spacing w:val="-1"/>
          <w:position w:val="1"/>
          <w:sz w:val="22"/>
          <w:szCs w:val="22"/>
        </w:rPr>
        <w:t>c</w:t>
      </w:r>
      <w:r w:rsidRPr="00B002FA">
        <w:rPr>
          <w:position w:val="1"/>
          <w:sz w:val="22"/>
          <w:szCs w:val="22"/>
        </w:rPr>
        <w:t>t</w:t>
      </w:r>
      <w:r w:rsidR="00231297" w:rsidRPr="00B002FA">
        <w:rPr>
          <w:position w:val="1"/>
          <w:sz w:val="22"/>
          <w:szCs w:val="22"/>
        </w:rPr>
        <w:t xml:space="preserve"> </w:t>
      </w:r>
      <w:r w:rsidRPr="00B002FA">
        <w:rPr>
          <w:spacing w:val="-1"/>
          <w:position w:val="1"/>
          <w:sz w:val="22"/>
          <w:szCs w:val="22"/>
        </w:rPr>
        <w:t>f</w:t>
      </w:r>
      <w:r w:rsidRPr="00B002FA">
        <w:rPr>
          <w:spacing w:val="1"/>
          <w:position w:val="1"/>
          <w:sz w:val="22"/>
          <w:szCs w:val="22"/>
        </w:rPr>
        <w:t>o</w:t>
      </w:r>
      <w:r w:rsidRPr="00B002FA">
        <w:rPr>
          <w:position w:val="1"/>
          <w:sz w:val="22"/>
          <w:szCs w:val="22"/>
        </w:rPr>
        <w:t>r</w:t>
      </w:r>
      <w:r w:rsidR="00231297" w:rsidRPr="00B002FA">
        <w:rPr>
          <w:position w:val="1"/>
          <w:sz w:val="22"/>
          <w:szCs w:val="22"/>
        </w:rPr>
        <w:t xml:space="preserve"> </w:t>
      </w:r>
      <w:r w:rsidRPr="00B002FA">
        <w:rPr>
          <w:spacing w:val="-1"/>
          <w:position w:val="1"/>
          <w:sz w:val="22"/>
          <w:szCs w:val="22"/>
        </w:rPr>
        <w:t>s</w:t>
      </w:r>
      <w:r w:rsidRPr="00B002FA">
        <w:rPr>
          <w:position w:val="1"/>
          <w:sz w:val="22"/>
          <w:szCs w:val="22"/>
        </w:rPr>
        <w:t>a</w:t>
      </w:r>
      <w:r w:rsidRPr="00B002FA">
        <w:rPr>
          <w:spacing w:val="-1"/>
          <w:position w:val="1"/>
          <w:sz w:val="22"/>
          <w:szCs w:val="22"/>
        </w:rPr>
        <w:t>f</w:t>
      </w:r>
      <w:r w:rsidRPr="00B002FA">
        <w:rPr>
          <w:position w:val="1"/>
          <w:sz w:val="22"/>
          <w:szCs w:val="22"/>
        </w:rPr>
        <w:t>e</w:t>
      </w:r>
      <w:r w:rsidRPr="00B002FA">
        <w:rPr>
          <w:spacing w:val="1"/>
          <w:position w:val="1"/>
          <w:sz w:val="22"/>
          <w:szCs w:val="22"/>
        </w:rPr>
        <w:t>g</w:t>
      </w:r>
      <w:r w:rsidRPr="00B002FA">
        <w:rPr>
          <w:spacing w:val="-1"/>
          <w:position w:val="1"/>
          <w:sz w:val="22"/>
          <w:szCs w:val="22"/>
        </w:rPr>
        <w:t>u</w:t>
      </w:r>
      <w:r w:rsidRPr="00B002FA">
        <w:rPr>
          <w:position w:val="1"/>
          <w:sz w:val="22"/>
          <w:szCs w:val="22"/>
        </w:rPr>
        <w:t>a</w:t>
      </w:r>
      <w:r w:rsidRPr="00B002FA">
        <w:rPr>
          <w:spacing w:val="1"/>
          <w:position w:val="1"/>
          <w:sz w:val="22"/>
          <w:szCs w:val="22"/>
        </w:rPr>
        <w:t>r</w:t>
      </w:r>
      <w:r w:rsidRPr="00B002FA">
        <w:rPr>
          <w:position w:val="1"/>
          <w:sz w:val="22"/>
          <w:szCs w:val="22"/>
        </w:rPr>
        <w:t>ding</w:t>
      </w:r>
      <w:r w:rsidR="00231297" w:rsidRPr="00B002FA">
        <w:rPr>
          <w:position w:val="1"/>
          <w:sz w:val="22"/>
          <w:szCs w:val="22"/>
        </w:rPr>
        <w:t xml:space="preserve"> </w:t>
      </w:r>
      <w:r w:rsidRPr="00B002FA">
        <w:rPr>
          <w:spacing w:val="-1"/>
          <w:position w:val="1"/>
          <w:sz w:val="22"/>
          <w:szCs w:val="22"/>
        </w:rPr>
        <w:t>o</w:t>
      </w:r>
      <w:r w:rsidRPr="00B002FA">
        <w:rPr>
          <w:position w:val="1"/>
          <w:sz w:val="22"/>
          <w:szCs w:val="22"/>
        </w:rPr>
        <w:t>f</w:t>
      </w:r>
      <w:r w:rsidR="00231297" w:rsidRPr="00B002FA">
        <w:rPr>
          <w:position w:val="1"/>
          <w:sz w:val="22"/>
          <w:szCs w:val="22"/>
        </w:rPr>
        <w:t xml:space="preserve"> </w:t>
      </w:r>
      <w:r w:rsidRPr="00B002FA">
        <w:rPr>
          <w:spacing w:val="-1"/>
          <w:position w:val="1"/>
          <w:sz w:val="22"/>
          <w:szCs w:val="22"/>
        </w:rPr>
        <w:t>t</w:t>
      </w:r>
      <w:r w:rsidRPr="00B002FA">
        <w:rPr>
          <w:spacing w:val="2"/>
          <w:position w:val="1"/>
          <w:sz w:val="22"/>
          <w:szCs w:val="22"/>
        </w:rPr>
        <w:t>h</w:t>
      </w:r>
      <w:r w:rsidRPr="00B002FA">
        <w:rPr>
          <w:position w:val="1"/>
          <w:sz w:val="22"/>
          <w:szCs w:val="22"/>
        </w:rPr>
        <w:t>e a</w:t>
      </w:r>
      <w:r w:rsidRPr="00B002FA">
        <w:rPr>
          <w:spacing w:val="-1"/>
          <w:position w:val="1"/>
          <w:sz w:val="22"/>
          <w:szCs w:val="22"/>
        </w:rPr>
        <w:t>ss</w:t>
      </w:r>
      <w:r w:rsidRPr="00B002FA">
        <w:rPr>
          <w:position w:val="1"/>
          <w:sz w:val="22"/>
          <w:szCs w:val="22"/>
        </w:rPr>
        <w:t>e</w:t>
      </w:r>
      <w:r w:rsidRPr="00B002FA">
        <w:rPr>
          <w:spacing w:val="1"/>
          <w:position w:val="1"/>
          <w:sz w:val="22"/>
          <w:szCs w:val="22"/>
        </w:rPr>
        <w:t>t</w:t>
      </w:r>
      <w:r w:rsidRPr="00B002FA">
        <w:rPr>
          <w:position w:val="1"/>
          <w:sz w:val="22"/>
          <w:szCs w:val="22"/>
        </w:rPr>
        <w:t>s</w:t>
      </w:r>
      <w:r w:rsidR="00231297" w:rsidRPr="00B002FA">
        <w:rPr>
          <w:position w:val="1"/>
          <w:sz w:val="22"/>
          <w:szCs w:val="22"/>
        </w:rPr>
        <w:t xml:space="preserve"> </w:t>
      </w:r>
      <w:r w:rsidRPr="00B002FA">
        <w:rPr>
          <w:spacing w:val="1"/>
          <w:position w:val="1"/>
          <w:sz w:val="22"/>
          <w:szCs w:val="22"/>
        </w:rPr>
        <w:t>o</w:t>
      </w:r>
      <w:r w:rsidRPr="00B002FA">
        <w:rPr>
          <w:position w:val="1"/>
          <w:sz w:val="22"/>
          <w:szCs w:val="22"/>
        </w:rPr>
        <w:t>f</w:t>
      </w:r>
      <w:r w:rsidR="00231297" w:rsidRPr="00B002FA">
        <w:rPr>
          <w:position w:val="1"/>
          <w:sz w:val="22"/>
          <w:szCs w:val="22"/>
        </w:rPr>
        <w:t xml:space="preserve"> </w:t>
      </w:r>
      <w:r w:rsidRPr="00B002FA">
        <w:rPr>
          <w:spacing w:val="1"/>
          <w:position w:val="1"/>
          <w:sz w:val="22"/>
          <w:szCs w:val="22"/>
        </w:rPr>
        <w:t>t</w:t>
      </w:r>
      <w:r w:rsidRPr="00B002FA">
        <w:rPr>
          <w:position w:val="1"/>
          <w:sz w:val="22"/>
          <w:szCs w:val="22"/>
        </w:rPr>
        <w:t>he C</w:t>
      </w:r>
      <w:r w:rsidRPr="00B002FA">
        <w:rPr>
          <w:spacing w:val="1"/>
          <w:position w:val="1"/>
          <w:sz w:val="22"/>
          <w:szCs w:val="22"/>
        </w:rPr>
        <w:t>o</w:t>
      </w:r>
      <w:r w:rsidRPr="00B002FA">
        <w:rPr>
          <w:position w:val="1"/>
          <w:sz w:val="22"/>
          <w:szCs w:val="22"/>
        </w:rPr>
        <w:t>mpa</w:t>
      </w:r>
      <w:r w:rsidRPr="00B002FA">
        <w:rPr>
          <w:spacing w:val="2"/>
          <w:position w:val="1"/>
          <w:sz w:val="22"/>
          <w:szCs w:val="22"/>
        </w:rPr>
        <w:t>n</w:t>
      </w:r>
      <w:r w:rsidRPr="00B002FA">
        <w:rPr>
          <w:position w:val="1"/>
          <w:sz w:val="22"/>
          <w:szCs w:val="22"/>
        </w:rPr>
        <w:t>y</w:t>
      </w:r>
      <w:r w:rsidR="00231297" w:rsidRPr="00B002FA">
        <w:rPr>
          <w:position w:val="1"/>
          <w:sz w:val="22"/>
          <w:szCs w:val="22"/>
        </w:rPr>
        <w:t xml:space="preserve"> </w:t>
      </w:r>
      <w:r w:rsidRPr="00B002FA">
        <w:rPr>
          <w:position w:val="1"/>
          <w:sz w:val="22"/>
          <w:szCs w:val="22"/>
        </w:rPr>
        <w:t>and</w:t>
      </w:r>
      <w:r w:rsidR="00231297" w:rsidRPr="00B002FA">
        <w:rPr>
          <w:position w:val="1"/>
          <w:sz w:val="22"/>
          <w:szCs w:val="22"/>
        </w:rPr>
        <w:t xml:space="preserve"> </w:t>
      </w:r>
      <w:r w:rsidRPr="00B002FA">
        <w:rPr>
          <w:spacing w:val="-1"/>
          <w:position w:val="1"/>
          <w:sz w:val="22"/>
          <w:szCs w:val="22"/>
        </w:rPr>
        <w:t>f</w:t>
      </w:r>
      <w:r w:rsidRPr="00B002FA">
        <w:rPr>
          <w:spacing w:val="1"/>
          <w:position w:val="1"/>
          <w:sz w:val="22"/>
          <w:szCs w:val="22"/>
        </w:rPr>
        <w:t>o</w:t>
      </w:r>
      <w:r w:rsidRPr="00B002FA">
        <w:rPr>
          <w:position w:val="1"/>
          <w:sz w:val="22"/>
          <w:szCs w:val="22"/>
        </w:rPr>
        <w:t>r</w:t>
      </w:r>
      <w:r w:rsidR="00231297" w:rsidRPr="00B002FA">
        <w:rPr>
          <w:position w:val="1"/>
          <w:sz w:val="22"/>
          <w:szCs w:val="22"/>
        </w:rPr>
        <w:t xml:space="preserve"> </w:t>
      </w:r>
      <w:r w:rsidRPr="00B002FA">
        <w:rPr>
          <w:position w:val="1"/>
          <w:sz w:val="22"/>
          <w:szCs w:val="22"/>
        </w:rPr>
        <w:t>p</w:t>
      </w:r>
      <w:r w:rsidRPr="00B002FA">
        <w:rPr>
          <w:spacing w:val="1"/>
          <w:position w:val="1"/>
          <w:sz w:val="22"/>
          <w:szCs w:val="22"/>
        </w:rPr>
        <w:t>r</w:t>
      </w:r>
      <w:r w:rsidRPr="00B002FA">
        <w:rPr>
          <w:position w:val="1"/>
          <w:sz w:val="22"/>
          <w:szCs w:val="22"/>
        </w:rPr>
        <w:t>e</w:t>
      </w:r>
      <w:r w:rsidRPr="00B002FA">
        <w:rPr>
          <w:spacing w:val="-6"/>
          <w:position w:val="1"/>
          <w:sz w:val="22"/>
          <w:szCs w:val="22"/>
        </w:rPr>
        <w:t>v</w:t>
      </w:r>
      <w:r w:rsidRPr="00B002FA">
        <w:rPr>
          <w:position w:val="1"/>
          <w:sz w:val="22"/>
          <w:szCs w:val="22"/>
        </w:rPr>
        <w:t>e</w:t>
      </w:r>
      <w:r w:rsidRPr="00B002FA">
        <w:rPr>
          <w:spacing w:val="2"/>
          <w:position w:val="1"/>
          <w:sz w:val="22"/>
          <w:szCs w:val="22"/>
        </w:rPr>
        <w:t>n</w:t>
      </w:r>
      <w:r w:rsidRPr="00B002FA">
        <w:rPr>
          <w:spacing w:val="-1"/>
          <w:position w:val="1"/>
          <w:sz w:val="22"/>
          <w:szCs w:val="22"/>
        </w:rPr>
        <w:t>t</w:t>
      </w:r>
      <w:r w:rsidRPr="00B002FA">
        <w:rPr>
          <w:position w:val="1"/>
          <w:sz w:val="22"/>
          <w:szCs w:val="22"/>
        </w:rPr>
        <w:t>ing</w:t>
      </w:r>
      <w:r w:rsidR="00231297" w:rsidRPr="00B002FA">
        <w:rPr>
          <w:position w:val="1"/>
          <w:sz w:val="22"/>
          <w:szCs w:val="22"/>
        </w:rPr>
        <w:t xml:space="preserve"> </w:t>
      </w:r>
      <w:r w:rsidRPr="00B002FA">
        <w:rPr>
          <w:position w:val="1"/>
          <w:sz w:val="22"/>
          <w:szCs w:val="22"/>
        </w:rPr>
        <w:t>and</w:t>
      </w:r>
      <w:r w:rsidR="00231297" w:rsidRPr="00B002FA">
        <w:rPr>
          <w:position w:val="1"/>
          <w:sz w:val="22"/>
          <w:szCs w:val="22"/>
        </w:rPr>
        <w:t xml:space="preserve"> </w:t>
      </w:r>
      <w:r w:rsidRPr="00B002FA">
        <w:rPr>
          <w:position w:val="1"/>
          <w:sz w:val="22"/>
          <w:szCs w:val="22"/>
        </w:rPr>
        <w:t>de</w:t>
      </w:r>
      <w:r w:rsidRPr="00B002FA">
        <w:rPr>
          <w:spacing w:val="-1"/>
          <w:position w:val="1"/>
          <w:sz w:val="22"/>
          <w:szCs w:val="22"/>
        </w:rPr>
        <w:t>t</w:t>
      </w:r>
      <w:r w:rsidRPr="00B002FA">
        <w:rPr>
          <w:position w:val="1"/>
          <w:sz w:val="22"/>
          <w:szCs w:val="22"/>
        </w:rPr>
        <w:t>e</w:t>
      </w:r>
      <w:r w:rsidRPr="00B002FA">
        <w:rPr>
          <w:spacing w:val="-1"/>
          <w:position w:val="1"/>
          <w:sz w:val="22"/>
          <w:szCs w:val="22"/>
        </w:rPr>
        <w:t>c</w:t>
      </w:r>
      <w:r w:rsidRPr="00B002FA">
        <w:rPr>
          <w:spacing w:val="1"/>
          <w:position w:val="1"/>
          <w:sz w:val="22"/>
          <w:szCs w:val="22"/>
        </w:rPr>
        <w:t>t</w:t>
      </w:r>
      <w:r w:rsidRPr="00B002FA">
        <w:rPr>
          <w:position w:val="1"/>
          <w:sz w:val="22"/>
          <w:szCs w:val="22"/>
        </w:rPr>
        <w:t>ing</w:t>
      </w:r>
      <w:r w:rsidRPr="00B002FA">
        <w:rPr>
          <w:spacing w:val="1"/>
          <w:position w:val="1"/>
          <w:sz w:val="22"/>
          <w:szCs w:val="22"/>
        </w:rPr>
        <w:t xml:space="preserve"> t</w:t>
      </w:r>
      <w:r w:rsidRPr="00B002FA">
        <w:rPr>
          <w:position w:val="1"/>
          <w:sz w:val="22"/>
          <w:szCs w:val="22"/>
        </w:rPr>
        <w:t xml:space="preserve">he </w:t>
      </w:r>
      <w:r w:rsidRPr="00B002FA">
        <w:rPr>
          <w:spacing w:val="-1"/>
          <w:position w:val="1"/>
          <w:sz w:val="22"/>
          <w:szCs w:val="22"/>
        </w:rPr>
        <w:t>f</w:t>
      </w:r>
      <w:r w:rsidRPr="00B002FA">
        <w:rPr>
          <w:spacing w:val="1"/>
          <w:position w:val="1"/>
          <w:sz w:val="22"/>
          <w:szCs w:val="22"/>
        </w:rPr>
        <w:t>r</w:t>
      </w:r>
      <w:r w:rsidRPr="00B002FA">
        <w:rPr>
          <w:position w:val="1"/>
          <w:sz w:val="22"/>
          <w:szCs w:val="22"/>
        </w:rPr>
        <w:t>a</w:t>
      </w:r>
      <w:r w:rsidRPr="00B002FA">
        <w:rPr>
          <w:spacing w:val="-1"/>
          <w:position w:val="1"/>
          <w:sz w:val="22"/>
          <w:szCs w:val="22"/>
        </w:rPr>
        <w:t>u</w:t>
      </w:r>
      <w:r w:rsidRPr="00B002FA">
        <w:rPr>
          <w:position w:val="1"/>
          <w:sz w:val="22"/>
          <w:szCs w:val="22"/>
        </w:rPr>
        <w:t>ds</w:t>
      </w:r>
      <w:r w:rsidR="00231297" w:rsidRPr="00B002FA">
        <w:rPr>
          <w:position w:val="1"/>
          <w:sz w:val="22"/>
          <w:szCs w:val="22"/>
        </w:rPr>
        <w:t xml:space="preserve"> </w:t>
      </w:r>
      <w:r w:rsidRPr="00B002FA">
        <w:rPr>
          <w:position w:val="1"/>
          <w:sz w:val="22"/>
          <w:szCs w:val="22"/>
        </w:rPr>
        <w:t xml:space="preserve">and </w:t>
      </w:r>
      <w:r w:rsidRPr="00B002FA">
        <w:rPr>
          <w:spacing w:val="1"/>
          <w:position w:val="1"/>
          <w:sz w:val="22"/>
          <w:szCs w:val="22"/>
        </w:rPr>
        <w:t>o</w:t>
      </w:r>
      <w:r w:rsidRPr="00B002FA">
        <w:rPr>
          <w:spacing w:val="-1"/>
          <w:position w:val="1"/>
          <w:sz w:val="22"/>
          <w:szCs w:val="22"/>
        </w:rPr>
        <w:t>t</w:t>
      </w:r>
      <w:r w:rsidRPr="00B002FA">
        <w:rPr>
          <w:position w:val="1"/>
          <w:sz w:val="22"/>
          <w:szCs w:val="22"/>
        </w:rPr>
        <w:t>her</w:t>
      </w:r>
      <w:r w:rsidR="00231297" w:rsidRPr="00B002FA">
        <w:rPr>
          <w:position w:val="1"/>
          <w:sz w:val="22"/>
          <w:szCs w:val="22"/>
        </w:rPr>
        <w:t xml:space="preserve"> </w:t>
      </w:r>
      <w:r w:rsidRPr="00B002FA">
        <w:rPr>
          <w:position w:val="1"/>
          <w:sz w:val="22"/>
          <w:szCs w:val="22"/>
        </w:rPr>
        <w:t>i</w:t>
      </w:r>
      <w:r w:rsidRPr="00B002FA">
        <w:rPr>
          <w:spacing w:val="1"/>
          <w:position w:val="1"/>
          <w:sz w:val="22"/>
          <w:szCs w:val="22"/>
        </w:rPr>
        <w:t>r</w:t>
      </w:r>
      <w:r w:rsidRPr="00B002FA">
        <w:rPr>
          <w:spacing w:val="-1"/>
          <w:position w:val="1"/>
          <w:sz w:val="22"/>
          <w:szCs w:val="22"/>
        </w:rPr>
        <w:t>r</w:t>
      </w:r>
      <w:r w:rsidRPr="00B002FA">
        <w:rPr>
          <w:position w:val="1"/>
          <w:sz w:val="22"/>
          <w:szCs w:val="22"/>
        </w:rPr>
        <w:t>e</w:t>
      </w:r>
      <w:r w:rsidRPr="00B002FA">
        <w:rPr>
          <w:spacing w:val="1"/>
          <w:position w:val="1"/>
          <w:sz w:val="22"/>
          <w:szCs w:val="22"/>
        </w:rPr>
        <w:t>g</w:t>
      </w:r>
      <w:r w:rsidRPr="00B002FA">
        <w:rPr>
          <w:spacing w:val="-1"/>
          <w:position w:val="1"/>
          <w:sz w:val="22"/>
          <w:szCs w:val="22"/>
        </w:rPr>
        <w:t>u</w:t>
      </w:r>
      <w:r w:rsidRPr="00B002FA">
        <w:rPr>
          <w:position w:val="1"/>
          <w:sz w:val="22"/>
          <w:szCs w:val="22"/>
        </w:rPr>
        <w:t>la</w:t>
      </w:r>
      <w:r w:rsidRPr="00B002FA">
        <w:rPr>
          <w:spacing w:val="1"/>
          <w:position w:val="1"/>
          <w:sz w:val="22"/>
          <w:szCs w:val="22"/>
        </w:rPr>
        <w:t>r</w:t>
      </w:r>
      <w:r w:rsidRPr="00B002FA">
        <w:rPr>
          <w:position w:val="1"/>
          <w:sz w:val="22"/>
          <w:szCs w:val="22"/>
        </w:rPr>
        <w:t>i</w:t>
      </w:r>
      <w:r w:rsidRPr="00B002FA">
        <w:rPr>
          <w:spacing w:val="-1"/>
          <w:position w:val="1"/>
          <w:sz w:val="22"/>
          <w:szCs w:val="22"/>
        </w:rPr>
        <w:t>t</w:t>
      </w:r>
      <w:r w:rsidRPr="00B002FA">
        <w:rPr>
          <w:position w:val="1"/>
          <w:sz w:val="22"/>
          <w:szCs w:val="22"/>
        </w:rPr>
        <w:t>ie</w:t>
      </w:r>
      <w:r w:rsidRPr="00B002FA">
        <w:rPr>
          <w:spacing w:val="1"/>
          <w:position w:val="1"/>
          <w:sz w:val="22"/>
          <w:szCs w:val="22"/>
        </w:rPr>
        <w:t>s</w:t>
      </w:r>
      <w:r w:rsidRPr="00B002FA">
        <w:rPr>
          <w:position w:val="1"/>
          <w:sz w:val="22"/>
          <w:szCs w:val="22"/>
        </w:rPr>
        <w:t>;</w:t>
      </w:r>
      <w:r w:rsidR="00231297" w:rsidRPr="00B002FA">
        <w:rPr>
          <w:position w:val="1"/>
          <w:sz w:val="22"/>
          <w:szCs w:val="22"/>
        </w:rPr>
        <w:t xml:space="preserve"> </w:t>
      </w:r>
      <w:r w:rsidRPr="00B002FA">
        <w:rPr>
          <w:spacing w:val="1"/>
          <w:position w:val="1"/>
          <w:sz w:val="22"/>
          <w:szCs w:val="22"/>
        </w:rPr>
        <w:t>s</w:t>
      </w:r>
      <w:r w:rsidRPr="00B002FA">
        <w:rPr>
          <w:spacing w:val="-2"/>
          <w:position w:val="1"/>
          <w:sz w:val="22"/>
          <w:szCs w:val="22"/>
        </w:rPr>
        <w:t>e</w:t>
      </w:r>
      <w:r w:rsidRPr="00B002FA">
        <w:rPr>
          <w:spacing w:val="2"/>
          <w:position w:val="1"/>
          <w:sz w:val="22"/>
          <w:szCs w:val="22"/>
        </w:rPr>
        <w:t>l</w:t>
      </w:r>
      <w:r w:rsidRPr="00B002FA">
        <w:rPr>
          <w:spacing w:val="-2"/>
          <w:position w:val="1"/>
          <w:sz w:val="22"/>
          <w:szCs w:val="22"/>
        </w:rPr>
        <w:t>e</w:t>
      </w:r>
      <w:r w:rsidRPr="00B002FA">
        <w:rPr>
          <w:spacing w:val="1"/>
          <w:position w:val="1"/>
          <w:sz w:val="22"/>
          <w:szCs w:val="22"/>
        </w:rPr>
        <w:t>c</w:t>
      </w:r>
      <w:r w:rsidRPr="00B002FA">
        <w:rPr>
          <w:spacing w:val="-1"/>
          <w:position w:val="1"/>
          <w:sz w:val="22"/>
          <w:szCs w:val="22"/>
        </w:rPr>
        <w:t>t</w:t>
      </w:r>
      <w:r w:rsidRPr="00B002FA">
        <w:rPr>
          <w:position w:val="1"/>
          <w:sz w:val="22"/>
          <w:szCs w:val="22"/>
        </w:rPr>
        <w:t>i</w:t>
      </w:r>
      <w:r w:rsidRPr="00B002FA">
        <w:rPr>
          <w:spacing w:val="1"/>
          <w:position w:val="1"/>
          <w:sz w:val="22"/>
          <w:szCs w:val="22"/>
        </w:rPr>
        <w:t>o</w:t>
      </w:r>
      <w:r w:rsidRPr="00B002FA">
        <w:rPr>
          <w:position w:val="1"/>
          <w:sz w:val="22"/>
          <w:szCs w:val="22"/>
        </w:rPr>
        <w:t>n</w:t>
      </w:r>
      <w:r w:rsidR="00231297" w:rsidRPr="00B002FA">
        <w:rPr>
          <w:position w:val="1"/>
          <w:sz w:val="22"/>
          <w:szCs w:val="22"/>
        </w:rPr>
        <w:t xml:space="preserve"> </w:t>
      </w:r>
      <w:r w:rsidRPr="00B002FA">
        <w:rPr>
          <w:position w:val="1"/>
          <w:sz w:val="22"/>
          <w:szCs w:val="22"/>
        </w:rPr>
        <w:t>and</w:t>
      </w:r>
      <w:r w:rsidR="00231297" w:rsidRPr="00B002FA">
        <w:rPr>
          <w:position w:val="1"/>
          <w:sz w:val="22"/>
          <w:szCs w:val="22"/>
        </w:rPr>
        <w:t xml:space="preserve"> </w:t>
      </w:r>
      <w:r w:rsidRPr="00B002FA">
        <w:rPr>
          <w:position w:val="1"/>
          <w:sz w:val="22"/>
          <w:szCs w:val="22"/>
        </w:rPr>
        <w:t>a</w:t>
      </w:r>
      <w:r w:rsidRPr="00B002FA">
        <w:rPr>
          <w:spacing w:val="2"/>
          <w:position w:val="1"/>
          <w:sz w:val="22"/>
          <w:szCs w:val="22"/>
        </w:rPr>
        <w:t>p</w:t>
      </w:r>
      <w:r w:rsidRPr="00B002FA">
        <w:rPr>
          <w:position w:val="1"/>
          <w:sz w:val="22"/>
          <w:szCs w:val="22"/>
        </w:rPr>
        <w:t>pli</w:t>
      </w:r>
      <w:r w:rsidRPr="00B002FA">
        <w:rPr>
          <w:spacing w:val="-1"/>
          <w:position w:val="1"/>
          <w:sz w:val="22"/>
          <w:szCs w:val="22"/>
        </w:rPr>
        <w:t>c</w:t>
      </w:r>
      <w:r w:rsidRPr="00B002FA">
        <w:rPr>
          <w:position w:val="1"/>
          <w:sz w:val="22"/>
          <w:szCs w:val="22"/>
        </w:rPr>
        <w:t>a</w:t>
      </w:r>
      <w:r w:rsidRPr="00B002FA">
        <w:rPr>
          <w:spacing w:val="1"/>
          <w:position w:val="1"/>
          <w:sz w:val="22"/>
          <w:szCs w:val="22"/>
        </w:rPr>
        <w:t>t</w:t>
      </w:r>
      <w:r w:rsidRPr="00B002FA">
        <w:rPr>
          <w:position w:val="1"/>
          <w:sz w:val="22"/>
          <w:szCs w:val="22"/>
        </w:rPr>
        <w:t>i</w:t>
      </w:r>
      <w:r w:rsidRPr="00B002FA">
        <w:rPr>
          <w:spacing w:val="-1"/>
          <w:position w:val="1"/>
          <w:sz w:val="22"/>
          <w:szCs w:val="22"/>
        </w:rPr>
        <w:t>o</w:t>
      </w:r>
      <w:r w:rsidRPr="00B002FA">
        <w:rPr>
          <w:position w:val="1"/>
          <w:sz w:val="22"/>
          <w:szCs w:val="22"/>
        </w:rPr>
        <w:t>n</w:t>
      </w:r>
      <w:r w:rsidR="00231297" w:rsidRPr="00B002FA">
        <w:rPr>
          <w:position w:val="1"/>
          <w:sz w:val="22"/>
          <w:szCs w:val="22"/>
        </w:rPr>
        <w:t xml:space="preserve"> </w:t>
      </w:r>
      <w:r w:rsidRPr="00B002FA">
        <w:rPr>
          <w:spacing w:val="1"/>
          <w:position w:val="1"/>
          <w:sz w:val="22"/>
          <w:szCs w:val="22"/>
        </w:rPr>
        <w:t>o</w:t>
      </w:r>
      <w:r w:rsidRPr="00B002FA">
        <w:rPr>
          <w:position w:val="1"/>
          <w:sz w:val="22"/>
          <w:szCs w:val="22"/>
        </w:rPr>
        <w:t>f</w:t>
      </w:r>
      <w:r w:rsidR="00231297" w:rsidRPr="00B002FA">
        <w:rPr>
          <w:position w:val="1"/>
          <w:sz w:val="22"/>
          <w:szCs w:val="22"/>
        </w:rPr>
        <w:t xml:space="preserve"> </w:t>
      </w:r>
      <w:r w:rsidRPr="00B002FA">
        <w:rPr>
          <w:position w:val="1"/>
          <w:sz w:val="22"/>
          <w:szCs w:val="22"/>
        </w:rPr>
        <w:t>a</w:t>
      </w:r>
      <w:r w:rsidRPr="00B002FA">
        <w:rPr>
          <w:spacing w:val="2"/>
          <w:position w:val="1"/>
          <w:sz w:val="22"/>
          <w:szCs w:val="22"/>
        </w:rPr>
        <w:t>p</w:t>
      </w:r>
      <w:r w:rsidRPr="00B002FA">
        <w:rPr>
          <w:position w:val="1"/>
          <w:sz w:val="22"/>
          <w:szCs w:val="22"/>
        </w:rPr>
        <w:t>p</w:t>
      </w:r>
      <w:r w:rsidRPr="00B002FA">
        <w:rPr>
          <w:spacing w:val="-1"/>
          <w:position w:val="1"/>
          <w:sz w:val="22"/>
          <w:szCs w:val="22"/>
        </w:rPr>
        <w:t>r</w:t>
      </w:r>
      <w:r w:rsidRPr="00B002FA">
        <w:rPr>
          <w:spacing w:val="1"/>
          <w:position w:val="1"/>
          <w:sz w:val="22"/>
          <w:szCs w:val="22"/>
        </w:rPr>
        <w:t>o</w:t>
      </w:r>
      <w:r w:rsidRPr="00B002FA">
        <w:rPr>
          <w:position w:val="1"/>
          <w:sz w:val="22"/>
          <w:szCs w:val="22"/>
        </w:rPr>
        <w:t>p</w:t>
      </w:r>
      <w:r w:rsidRPr="00B002FA">
        <w:rPr>
          <w:spacing w:val="-1"/>
          <w:position w:val="1"/>
          <w:sz w:val="22"/>
          <w:szCs w:val="22"/>
        </w:rPr>
        <w:t>r</w:t>
      </w:r>
      <w:r w:rsidRPr="00B002FA">
        <w:rPr>
          <w:position w:val="1"/>
          <w:sz w:val="22"/>
          <w:szCs w:val="22"/>
        </w:rPr>
        <w:t>ia</w:t>
      </w:r>
      <w:r w:rsidRPr="00B002FA">
        <w:rPr>
          <w:spacing w:val="1"/>
          <w:position w:val="1"/>
          <w:sz w:val="22"/>
          <w:szCs w:val="22"/>
        </w:rPr>
        <w:t>t</w:t>
      </w:r>
      <w:r w:rsidRPr="00B002FA">
        <w:rPr>
          <w:position w:val="1"/>
          <w:sz w:val="22"/>
          <w:szCs w:val="22"/>
        </w:rPr>
        <w:t>e</w:t>
      </w:r>
      <w:r w:rsidR="00231297" w:rsidRPr="00B002FA">
        <w:rPr>
          <w:position w:val="1"/>
          <w:sz w:val="22"/>
          <w:szCs w:val="22"/>
        </w:rPr>
        <w:t xml:space="preserve"> </w:t>
      </w:r>
      <w:r w:rsidRPr="00B002FA">
        <w:rPr>
          <w:position w:val="1"/>
          <w:sz w:val="22"/>
          <w:szCs w:val="22"/>
        </w:rPr>
        <w:t>a</w:t>
      </w:r>
      <w:r w:rsidRPr="00B002FA">
        <w:rPr>
          <w:spacing w:val="1"/>
          <w:position w:val="1"/>
          <w:sz w:val="22"/>
          <w:szCs w:val="22"/>
        </w:rPr>
        <w:t>c</w:t>
      </w:r>
      <w:r w:rsidRPr="00B002FA">
        <w:rPr>
          <w:spacing w:val="-1"/>
          <w:position w:val="1"/>
          <w:sz w:val="22"/>
          <w:szCs w:val="22"/>
        </w:rPr>
        <w:t>c</w:t>
      </w:r>
      <w:r w:rsidRPr="00B002FA">
        <w:rPr>
          <w:spacing w:val="1"/>
          <w:position w:val="1"/>
          <w:sz w:val="22"/>
          <w:szCs w:val="22"/>
        </w:rPr>
        <w:t>o</w:t>
      </w:r>
      <w:r w:rsidRPr="00B002FA">
        <w:rPr>
          <w:spacing w:val="-1"/>
          <w:position w:val="1"/>
          <w:sz w:val="22"/>
          <w:szCs w:val="22"/>
        </w:rPr>
        <w:t>u</w:t>
      </w:r>
      <w:r w:rsidRPr="00B002FA">
        <w:rPr>
          <w:position w:val="1"/>
          <w:sz w:val="22"/>
          <w:szCs w:val="22"/>
        </w:rPr>
        <w:t>n</w:t>
      </w:r>
      <w:r w:rsidRPr="00B002FA">
        <w:rPr>
          <w:spacing w:val="1"/>
          <w:position w:val="1"/>
          <w:sz w:val="22"/>
          <w:szCs w:val="22"/>
        </w:rPr>
        <w:t>t</w:t>
      </w:r>
      <w:r w:rsidRPr="00B002FA">
        <w:rPr>
          <w:position w:val="1"/>
          <w:sz w:val="22"/>
          <w:szCs w:val="22"/>
        </w:rPr>
        <w:t>ing</w:t>
      </w:r>
      <w:r w:rsidR="00231297" w:rsidRPr="00B002FA">
        <w:rPr>
          <w:position w:val="1"/>
          <w:sz w:val="22"/>
          <w:szCs w:val="22"/>
        </w:rPr>
        <w:t xml:space="preserve"> </w:t>
      </w:r>
      <w:r w:rsidRPr="00B002FA">
        <w:rPr>
          <w:position w:val="1"/>
          <w:sz w:val="22"/>
          <w:szCs w:val="22"/>
        </w:rPr>
        <w:t>p</w:t>
      </w:r>
      <w:r w:rsidRPr="00B002FA">
        <w:rPr>
          <w:spacing w:val="1"/>
          <w:position w:val="1"/>
          <w:sz w:val="22"/>
          <w:szCs w:val="22"/>
        </w:rPr>
        <w:t>o</w:t>
      </w:r>
      <w:r w:rsidRPr="00B002FA">
        <w:rPr>
          <w:position w:val="1"/>
          <w:sz w:val="22"/>
          <w:szCs w:val="22"/>
        </w:rPr>
        <w:t>li</w:t>
      </w:r>
      <w:r w:rsidRPr="00B002FA">
        <w:rPr>
          <w:spacing w:val="-1"/>
          <w:position w:val="1"/>
          <w:sz w:val="22"/>
          <w:szCs w:val="22"/>
        </w:rPr>
        <w:t>c</w:t>
      </w:r>
      <w:r w:rsidRPr="00B002FA">
        <w:rPr>
          <w:position w:val="1"/>
          <w:sz w:val="22"/>
          <w:szCs w:val="22"/>
        </w:rPr>
        <w:t>ie</w:t>
      </w:r>
      <w:r w:rsidRPr="00B002FA">
        <w:rPr>
          <w:spacing w:val="1"/>
          <w:position w:val="1"/>
          <w:sz w:val="22"/>
          <w:szCs w:val="22"/>
        </w:rPr>
        <w:t>s</w:t>
      </w:r>
      <w:r w:rsidRPr="00B002FA">
        <w:rPr>
          <w:position w:val="1"/>
          <w:sz w:val="22"/>
          <w:szCs w:val="22"/>
        </w:rPr>
        <w:t>;</w:t>
      </w:r>
      <w:r w:rsidR="00231297" w:rsidRPr="00B002FA">
        <w:rPr>
          <w:position w:val="1"/>
          <w:sz w:val="22"/>
          <w:szCs w:val="22"/>
        </w:rPr>
        <w:t xml:space="preserve"> </w:t>
      </w:r>
      <w:r w:rsidRPr="00B002FA">
        <w:rPr>
          <w:position w:val="1"/>
          <w:sz w:val="22"/>
          <w:szCs w:val="22"/>
        </w:rPr>
        <w:t>ma</w:t>
      </w:r>
      <w:r w:rsidRPr="00B002FA">
        <w:rPr>
          <w:spacing w:val="1"/>
          <w:position w:val="1"/>
          <w:sz w:val="22"/>
          <w:szCs w:val="22"/>
        </w:rPr>
        <w:t>k</w:t>
      </w:r>
      <w:r w:rsidRPr="00B002FA">
        <w:rPr>
          <w:position w:val="1"/>
          <w:sz w:val="22"/>
          <w:szCs w:val="22"/>
        </w:rPr>
        <w:t>ing</w:t>
      </w:r>
      <w:r w:rsidR="00231297" w:rsidRPr="00B002FA">
        <w:rPr>
          <w:position w:val="1"/>
          <w:sz w:val="22"/>
          <w:szCs w:val="22"/>
        </w:rPr>
        <w:t xml:space="preserve"> </w:t>
      </w:r>
      <w:r w:rsidRPr="00B002FA">
        <w:rPr>
          <w:spacing w:val="1"/>
          <w:position w:val="1"/>
          <w:sz w:val="22"/>
          <w:szCs w:val="22"/>
        </w:rPr>
        <w:t>j</w:t>
      </w:r>
      <w:r w:rsidRPr="00B002FA">
        <w:rPr>
          <w:spacing w:val="-1"/>
          <w:position w:val="1"/>
          <w:sz w:val="22"/>
          <w:szCs w:val="22"/>
        </w:rPr>
        <w:t>u</w:t>
      </w:r>
      <w:r w:rsidRPr="00B002FA">
        <w:rPr>
          <w:position w:val="1"/>
          <w:sz w:val="22"/>
          <w:szCs w:val="22"/>
        </w:rPr>
        <w:t>d</w:t>
      </w:r>
      <w:r w:rsidRPr="00B002FA">
        <w:rPr>
          <w:spacing w:val="1"/>
          <w:position w:val="1"/>
          <w:sz w:val="22"/>
          <w:szCs w:val="22"/>
        </w:rPr>
        <w:t>g</w:t>
      </w:r>
      <w:r w:rsidRPr="00B002FA">
        <w:rPr>
          <w:position w:val="1"/>
          <w:sz w:val="22"/>
          <w:szCs w:val="22"/>
        </w:rPr>
        <w:t>men</w:t>
      </w:r>
      <w:r w:rsidRPr="00B002FA">
        <w:rPr>
          <w:spacing w:val="1"/>
          <w:position w:val="1"/>
          <w:sz w:val="22"/>
          <w:szCs w:val="22"/>
        </w:rPr>
        <w:t>t</w:t>
      </w:r>
      <w:r w:rsidRPr="00B002FA">
        <w:rPr>
          <w:position w:val="1"/>
          <w:sz w:val="22"/>
          <w:szCs w:val="22"/>
        </w:rPr>
        <w:t>s</w:t>
      </w:r>
      <w:r w:rsidR="00231297" w:rsidRPr="00B002FA">
        <w:rPr>
          <w:position w:val="1"/>
          <w:sz w:val="22"/>
          <w:szCs w:val="22"/>
        </w:rPr>
        <w:t xml:space="preserve"> </w:t>
      </w:r>
      <w:r w:rsidRPr="00B002FA">
        <w:rPr>
          <w:position w:val="1"/>
          <w:sz w:val="22"/>
          <w:szCs w:val="22"/>
        </w:rPr>
        <w:t>and</w:t>
      </w:r>
      <w:r w:rsidR="00231297" w:rsidRPr="00B002FA">
        <w:rPr>
          <w:position w:val="1"/>
          <w:sz w:val="22"/>
          <w:szCs w:val="22"/>
        </w:rPr>
        <w:t xml:space="preserve"> </w:t>
      </w:r>
      <w:r w:rsidRPr="00B002FA">
        <w:rPr>
          <w:position w:val="1"/>
          <w:sz w:val="22"/>
          <w:szCs w:val="22"/>
        </w:rPr>
        <w:t>e</w:t>
      </w:r>
      <w:r w:rsidRPr="00B002FA">
        <w:rPr>
          <w:spacing w:val="1"/>
          <w:position w:val="1"/>
          <w:sz w:val="22"/>
          <w:szCs w:val="22"/>
        </w:rPr>
        <w:t>s</w:t>
      </w:r>
      <w:r w:rsidRPr="00B002FA">
        <w:rPr>
          <w:spacing w:val="-1"/>
          <w:position w:val="1"/>
          <w:sz w:val="22"/>
          <w:szCs w:val="22"/>
        </w:rPr>
        <w:t>t</w:t>
      </w:r>
      <w:r w:rsidRPr="00B002FA">
        <w:rPr>
          <w:spacing w:val="9"/>
          <w:position w:val="1"/>
          <w:sz w:val="22"/>
          <w:szCs w:val="22"/>
        </w:rPr>
        <w:t>i</w:t>
      </w:r>
      <w:r w:rsidRPr="00B002FA">
        <w:rPr>
          <w:spacing w:val="2"/>
          <w:position w:val="1"/>
          <w:sz w:val="22"/>
          <w:szCs w:val="22"/>
        </w:rPr>
        <w:t>m</w:t>
      </w:r>
      <w:r w:rsidRPr="00B002FA">
        <w:rPr>
          <w:position w:val="1"/>
          <w:sz w:val="22"/>
          <w:szCs w:val="22"/>
        </w:rPr>
        <w:t>a</w:t>
      </w:r>
      <w:r w:rsidRPr="00B002FA">
        <w:rPr>
          <w:spacing w:val="-1"/>
          <w:position w:val="1"/>
          <w:sz w:val="22"/>
          <w:szCs w:val="22"/>
        </w:rPr>
        <w:t>t</w:t>
      </w:r>
      <w:r w:rsidRPr="00B002FA">
        <w:rPr>
          <w:position w:val="1"/>
          <w:sz w:val="22"/>
          <w:szCs w:val="22"/>
        </w:rPr>
        <w:t>es</w:t>
      </w:r>
      <w:r w:rsidR="00231297" w:rsidRPr="00B002FA">
        <w:rPr>
          <w:position w:val="1"/>
          <w:sz w:val="22"/>
          <w:szCs w:val="22"/>
        </w:rPr>
        <w:t xml:space="preserve"> </w:t>
      </w:r>
      <w:r w:rsidRPr="00B002FA">
        <w:rPr>
          <w:spacing w:val="-1"/>
          <w:position w:val="1"/>
          <w:sz w:val="22"/>
          <w:szCs w:val="22"/>
        </w:rPr>
        <w:t>t</w:t>
      </w:r>
      <w:r w:rsidRPr="00B002FA">
        <w:rPr>
          <w:position w:val="1"/>
          <w:sz w:val="22"/>
          <w:szCs w:val="22"/>
        </w:rPr>
        <w:t>hat</w:t>
      </w:r>
      <w:r w:rsidR="00231297" w:rsidRPr="00B002FA">
        <w:rPr>
          <w:position w:val="1"/>
          <w:sz w:val="22"/>
          <w:szCs w:val="22"/>
        </w:rPr>
        <w:t xml:space="preserve"> </w:t>
      </w:r>
      <w:r w:rsidRPr="00B002FA">
        <w:rPr>
          <w:position w:val="1"/>
          <w:sz w:val="22"/>
          <w:szCs w:val="22"/>
        </w:rPr>
        <w:t>a</w:t>
      </w:r>
      <w:r w:rsidRPr="00B002FA">
        <w:rPr>
          <w:spacing w:val="1"/>
          <w:position w:val="1"/>
          <w:sz w:val="22"/>
          <w:szCs w:val="22"/>
        </w:rPr>
        <w:t>r</w:t>
      </w:r>
      <w:r w:rsidRPr="00B002FA">
        <w:rPr>
          <w:position w:val="1"/>
          <w:sz w:val="22"/>
          <w:szCs w:val="22"/>
        </w:rPr>
        <w:t>e</w:t>
      </w:r>
      <w:r w:rsidR="00231297" w:rsidRPr="00B002FA">
        <w:rPr>
          <w:position w:val="1"/>
          <w:sz w:val="22"/>
          <w:szCs w:val="22"/>
        </w:rPr>
        <w:t xml:space="preserve"> </w:t>
      </w:r>
      <w:r w:rsidRPr="00B002FA">
        <w:rPr>
          <w:spacing w:val="-1"/>
          <w:position w:val="1"/>
          <w:sz w:val="22"/>
          <w:szCs w:val="22"/>
        </w:rPr>
        <w:t>r</w:t>
      </w:r>
      <w:r w:rsidRPr="00B002FA">
        <w:rPr>
          <w:position w:val="1"/>
          <w:sz w:val="22"/>
          <w:szCs w:val="22"/>
        </w:rPr>
        <w:t>ea</w:t>
      </w:r>
      <w:r w:rsidRPr="00B002FA">
        <w:rPr>
          <w:spacing w:val="1"/>
          <w:position w:val="1"/>
          <w:sz w:val="22"/>
          <w:szCs w:val="22"/>
        </w:rPr>
        <w:t>s</w:t>
      </w:r>
      <w:r w:rsidRPr="00B002FA">
        <w:rPr>
          <w:spacing w:val="-1"/>
          <w:position w:val="1"/>
          <w:sz w:val="22"/>
          <w:szCs w:val="22"/>
        </w:rPr>
        <w:t>o</w:t>
      </w:r>
      <w:r w:rsidRPr="00B002FA">
        <w:rPr>
          <w:position w:val="1"/>
          <w:sz w:val="22"/>
          <w:szCs w:val="22"/>
        </w:rPr>
        <w:t>na</w:t>
      </w:r>
      <w:r w:rsidRPr="00B002FA">
        <w:rPr>
          <w:spacing w:val="1"/>
          <w:position w:val="1"/>
          <w:sz w:val="22"/>
          <w:szCs w:val="22"/>
        </w:rPr>
        <w:t>b</w:t>
      </w:r>
      <w:r w:rsidRPr="00B002FA">
        <w:rPr>
          <w:position w:val="1"/>
          <w:sz w:val="22"/>
          <w:szCs w:val="22"/>
        </w:rPr>
        <w:t>le</w:t>
      </w:r>
      <w:r w:rsidR="00231297" w:rsidRPr="00B002FA">
        <w:rPr>
          <w:position w:val="1"/>
          <w:sz w:val="22"/>
          <w:szCs w:val="22"/>
        </w:rPr>
        <w:t xml:space="preserve"> </w:t>
      </w:r>
      <w:r w:rsidRPr="00B002FA">
        <w:rPr>
          <w:position w:val="1"/>
          <w:sz w:val="22"/>
          <w:szCs w:val="22"/>
        </w:rPr>
        <w:t>and</w:t>
      </w:r>
      <w:r w:rsidR="00231297" w:rsidRPr="00B002FA">
        <w:rPr>
          <w:position w:val="1"/>
          <w:sz w:val="22"/>
          <w:szCs w:val="22"/>
        </w:rPr>
        <w:t xml:space="preserve"> </w:t>
      </w:r>
      <w:r w:rsidRPr="00B002FA">
        <w:rPr>
          <w:position w:val="1"/>
          <w:sz w:val="22"/>
          <w:szCs w:val="22"/>
        </w:rPr>
        <w:t>p</w:t>
      </w:r>
      <w:r w:rsidRPr="00B002FA">
        <w:rPr>
          <w:spacing w:val="1"/>
          <w:position w:val="1"/>
          <w:sz w:val="22"/>
          <w:szCs w:val="22"/>
        </w:rPr>
        <w:t>r</w:t>
      </w:r>
      <w:r w:rsidRPr="00B002FA">
        <w:rPr>
          <w:spacing w:val="-1"/>
          <w:position w:val="1"/>
          <w:sz w:val="22"/>
          <w:szCs w:val="22"/>
        </w:rPr>
        <w:t>u</w:t>
      </w:r>
      <w:r w:rsidRPr="00B002FA">
        <w:rPr>
          <w:position w:val="1"/>
          <w:sz w:val="22"/>
          <w:szCs w:val="22"/>
        </w:rPr>
        <w:t>den</w:t>
      </w:r>
      <w:r w:rsidRPr="00B002FA">
        <w:rPr>
          <w:spacing w:val="1"/>
          <w:position w:val="1"/>
          <w:sz w:val="22"/>
          <w:szCs w:val="22"/>
        </w:rPr>
        <w:t>t</w:t>
      </w:r>
      <w:r w:rsidRPr="00B002FA">
        <w:rPr>
          <w:position w:val="1"/>
          <w:sz w:val="22"/>
          <w:szCs w:val="22"/>
        </w:rPr>
        <w:t>;</w:t>
      </w:r>
      <w:r w:rsidR="00231297" w:rsidRPr="00B002FA">
        <w:rPr>
          <w:position w:val="1"/>
          <w:sz w:val="22"/>
          <w:szCs w:val="22"/>
        </w:rPr>
        <w:t xml:space="preserve"> </w:t>
      </w:r>
      <w:r w:rsidRPr="00B002FA">
        <w:rPr>
          <w:position w:val="1"/>
          <w:sz w:val="22"/>
          <w:szCs w:val="22"/>
        </w:rPr>
        <w:t>and</w:t>
      </w:r>
      <w:r w:rsidR="00231297" w:rsidRPr="00B002FA">
        <w:rPr>
          <w:position w:val="1"/>
          <w:sz w:val="22"/>
          <w:szCs w:val="22"/>
        </w:rPr>
        <w:t xml:space="preserve"> </w:t>
      </w:r>
      <w:r w:rsidRPr="00B002FA">
        <w:rPr>
          <w:position w:val="1"/>
          <w:sz w:val="22"/>
          <w:szCs w:val="22"/>
        </w:rPr>
        <w:t>d</w:t>
      </w:r>
      <w:r w:rsidRPr="00B002FA">
        <w:rPr>
          <w:spacing w:val="-2"/>
          <w:position w:val="1"/>
          <w:sz w:val="22"/>
          <w:szCs w:val="22"/>
        </w:rPr>
        <w:t>e</w:t>
      </w:r>
      <w:r w:rsidRPr="00B002FA">
        <w:rPr>
          <w:spacing w:val="1"/>
          <w:position w:val="1"/>
          <w:sz w:val="22"/>
          <w:szCs w:val="22"/>
        </w:rPr>
        <w:t>s</w:t>
      </w:r>
      <w:r w:rsidRPr="00B002FA">
        <w:rPr>
          <w:position w:val="1"/>
          <w:sz w:val="22"/>
          <w:szCs w:val="22"/>
        </w:rPr>
        <w:t>i</w:t>
      </w:r>
      <w:r w:rsidRPr="00B002FA">
        <w:rPr>
          <w:spacing w:val="1"/>
          <w:position w:val="1"/>
          <w:sz w:val="22"/>
          <w:szCs w:val="22"/>
        </w:rPr>
        <w:t>g</w:t>
      </w:r>
      <w:r w:rsidRPr="00B002FA">
        <w:rPr>
          <w:position w:val="1"/>
          <w:sz w:val="22"/>
          <w:szCs w:val="22"/>
        </w:rPr>
        <w:t>n,</w:t>
      </w:r>
      <w:r w:rsidR="00231297" w:rsidRPr="00B002FA">
        <w:rPr>
          <w:position w:val="1"/>
          <w:sz w:val="22"/>
          <w:szCs w:val="22"/>
        </w:rPr>
        <w:t xml:space="preserve"> </w:t>
      </w:r>
      <w:r w:rsidRPr="00B002FA">
        <w:rPr>
          <w:position w:val="1"/>
          <w:sz w:val="22"/>
          <w:szCs w:val="22"/>
        </w:rPr>
        <w:t>imp</w:t>
      </w:r>
      <w:r w:rsidRPr="00B002FA">
        <w:rPr>
          <w:spacing w:val="2"/>
          <w:position w:val="1"/>
          <w:sz w:val="22"/>
          <w:szCs w:val="22"/>
        </w:rPr>
        <w:t>l</w:t>
      </w:r>
      <w:r w:rsidRPr="00B002FA">
        <w:rPr>
          <w:spacing w:val="-2"/>
          <w:position w:val="1"/>
          <w:sz w:val="22"/>
          <w:szCs w:val="22"/>
        </w:rPr>
        <w:t>e</w:t>
      </w:r>
      <w:r w:rsidRPr="00B002FA">
        <w:rPr>
          <w:spacing w:val="2"/>
          <w:position w:val="1"/>
          <w:sz w:val="22"/>
          <w:szCs w:val="22"/>
        </w:rPr>
        <w:t>m</w:t>
      </w:r>
      <w:r w:rsidRPr="00B002FA">
        <w:rPr>
          <w:position w:val="1"/>
          <w:sz w:val="22"/>
          <w:szCs w:val="22"/>
        </w:rPr>
        <w:t>en</w:t>
      </w:r>
      <w:r w:rsidRPr="00B002FA">
        <w:rPr>
          <w:spacing w:val="1"/>
          <w:position w:val="1"/>
          <w:sz w:val="22"/>
          <w:szCs w:val="22"/>
        </w:rPr>
        <w:t>t</w:t>
      </w:r>
      <w:r w:rsidRPr="00B002FA">
        <w:rPr>
          <w:position w:val="1"/>
          <w:sz w:val="22"/>
          <w:szCs w:val="22"/>
        </w:rPr>
        <w:t>a</w:t>
      </w:r>
      <w:r w:rsidRPr="00B002FA">
        <w:rPr>
          <w:spacing w:val="-1"/>
          <w:position w:val="1"/>
          <w:sz w:val="22"/>
          <w:szCs w:val="22"/>
        </w:rPr>
        <w:t>t</w:t>
      </w:r>
      <w:r w:rsidRPr="00B002FA">
        <w:rPr>
          <w:position w:val="1"/>
          <w:sz w:val="22"/>
          <w:szCs w:val="22"/>
        </w:rPr>
        <w:t>i</w:t>
      </w:r>
      <w:r w:rsidRPr="00B002FA">
        <w:rPr>
          <w:spacing w:val="1"/>
          <w:position w:val="1"/>
          <w:sz w:val="22"/>
          <w:szCs w:val="22"/>
        </w:rPr>
        <w:t>o</w:t>
      </w:r>
      <w:r w:rsidRPr="00B002FA">
        <w:rPr>
          <w:position w:val="1"/>
          <w:sz w:val="22"/>
          <w:szCs w:val="22"/>
        </w:rPr>
        <w:t>n</w:t>
      </w:r>
      <w:r w:rsidR="00231297" w:rsidRPr="00B002FA">
        <w:rPr>
          <w:position w:val="1"/>
          <w:sz w:val="22"/>
          <w:szCs w:val="22"/>
        </w:rPr>
        <w:t xml:space="preserve"> </w:t>
      </w:r>
      <w:r w:rsidRPr="00B002FA">
        <w:rPr>
          <w:position w:val="1"/>
          <w:sz w:val="22"/>
          <w:szCs w:val="22"/>
        </w:rPr>
        <w:t>and</w:t>
      </w:r>
      <w:r w:rsidR="00231297" w:rsidRPr="00B002FA">
        <w:rPr>
          <w:position w:val="1"/>
          <w:sz w:val="22"/>
          <w:szCs w:val="22"/>
        </w:rPr>
        <w:t xml:space="preserve"> </w:t>
      </w:r>
      <w:r w:rsidRPr="00B002FA">
        <w:rPr>
          <w:position w:val="1"/>
          <w:sz w:val="22"/>
          <w:szCs w:val="22"/>
        </w:rPr>
        <w:t>main</w:t>
      </w:r>
      <w:r w:rsidRPr="00B002FA">
        <w:rPr>
          <w:spacing w:val="1"/>
          <w:position w:val="1"/>
          <w:sz w:val="22"/>
          <w:szCs w:val="22"/>
        </w:rPr>
        <w:t>t</w:t>
      </w:r>
      <w:r w:rsidRPr="00B002FA">
        <w:rPr>
          <w:position w:val="1"/>
          <w:sz w:val="22"/>
          <w:szCs w:val="22"/>
        </w:rPr>
        <w:t>enan</w:t>
      </w:r>
      <w:r w:rsidRPr="00B002FA">
        <w:rPr>
          <w:spacing w:val="1"/>
          <w:position w:val="1"/>
          <w:sz w:val="22"/>
          <w:szCs w:val="22"/>
        </w:rPr>
        <w:t>c</w:t>
      </w:r>
      <w:r w:rsidRPr="00B002FA">
        <w:rPr>
          <w:position w:val="1"/>
          <w:sz w:val="22"/>
          <w:szCs w:val="22"/>
        </w:rPr>
        <w:t>e</w:t>
      </w:r>
      <w:r w:rsidR="00231297" w:rsidRPr="00B002FA">
        <w:rPr>
          <w:position w:val="1"/>
          <w:sz w:val="22"/>
          <w:szCs w:val="22"/>
        </w:rPr>
        <w:t xml:space="preserve"> </w:t>
      </w:r>
      <w:r w:rsidRPr="00B002FA">
        <w:rPr>
          <w:spacing w:val="-1"/>
          <w:position w:val="1"/>
          <w:sz w:val="22"/>
          <w:szCs w:val="22"/>
        </w:rPr>
        <w:t>o</w:t>
      </w:r>
      <w:r w:rsidRPr="00B002FA">
        <w:rPr>
          <w:position w:val="1"/>
          <w:sz w:val="22"/>
          <w:szCs w:val="22"/>
        </w:rPr>
        <w:t>f</w:t>
      </w:r>
      <w:r w:rsidR="00231297" w:rsidRPr="00B002FA">
        <w:rPr>
          <w:position w:val="1"/>
          <w:sz w:val="22"/>
          <w:szCs w:val="22"/>
        </w:rPr>
        <w:t xml:space="preserve"> </w:t>
      </w:r>
      <w:r w:rsidRPr="00B002FA">
        <w:rPr>
          <w:position w:val="1"/>
          <w:sz w:val="22"/>
          <w:szCs w:val="22"/>
        </w:rPr>
        <w:t>in</w:t>
      </w:r>
      <w:r w:rsidRPr="00B002FA">
        <w:rPr>
          <w:spacing w:val="1"/>
          <w:position w:val="1"/>
          <w:sz w:val="22"/>
          <w:szCs w:val="22"/>
        </w:rPr>
        <w:t>t</w:t>
      </w:r>
      <w:r w:rsidRPr="00B002FA">
        <w:rPr>
          <w:position w:val="1"/>
          <w:sz w:val="22"/>
          <w:szCs w:val="22"/>
        </w:rPr>
        <w:t>e</w:t>
      </w:r>
      <w:r w:rsidRPr="00B002FA">
        <w:rPr>
          <w:spacing w:val="-1"/>
          <w:position w:val="1"/>
          <w:sz w:val="22"/>
          <w:szCs w:val="22"/>
        </w:rPr>
        <w:t>r</w:t>
      </w:r>
      <w:r w:rsidRPr="00B002FA">
        <w:rPr>
          <w:position w:val="1"/>
          <w:sz w:val="22"/>
          <w:szCs w:val="22"/>
        </w:rPr>
        <w:t>nal</w:t>
      </w:r>
      <w:r w:rsidR="00231297" w:rsidRPr="00B002FA">
        <w:rPr>
          <w:position w:val="1"/>
          <w:sz w:val="22"/>
          <w:szCs w:val="22"/>
        </w:rPr>
        <w:t xml:space="preserve"> </w:t>
      </w:r>
      <w:r w:rsidRPr="00B002FA">
        <w:rPr>
          <w:spacing w:val="1"/>
          <w:position w:val="1"/>
          <w:sz w:val="22"/>
          <w:szCs w:val="22"/>
        </w:rPr>
        <w:t>ﬁ</w:t>
      </w:r>
      <w:r w:rsidRPr="00B002FA">
        <w:rPr>
          <w:position w:val="1"/>
          <w:sz w:val="22"/>
          <w:szCs w:val="22"/>
        </w:rPr>
        <w:t>na</w:t>
      </w:r>
      <w:r w:rsidRPr="00B002FA">
        <w:rPr>
          <w:spacing w:val="7"/>
          <w:position w:val="1"/>
          <w:sz w:val="22"/>
          <w:szCs w:val="22"/>
        </w:rPr>
        <w:t>n</w:t>
      </w:r>
      <w:r w:rsidRPr="00B002FA">
        <w:rPr>
          <w:spacing w:val="1"/>
          <w:position w:val="1"/>
          <w:sz w:val="22"/>
          <w:szCs w:val="22"/>
        </w:rPr>
        <w:t>c</w:t>
      </w:r>
      <w:r w:rsidRPr="00B002FA">
        <w:rPr>
          <w:position w:val="1"/>
          <w:sz w:val="22"/>
          <w:szCs w:val="22"/>
        </w:rPr>
        <w:t>ial</w:t>
      </w:r>
      <w:r w:rsidR="00231297" w:rsidRPr="00B002FA">
        <w:rPr>
          <w:position w:val="1"/>
          <w:sz w:val="22"/>
          <w:szCs w:val="22"/>
        </w:rPr>
        <w:t xml:space="preserve"> </w:t>
      </w:r>
      <w:r w:rsidRPr="00B002FA">
        <w:rPr>
          <w:spacing w:val="-1"/>
          <w:position w:val="1"/>
          <w:sz w:val="22"/>
          <w:szCs w:val="22"/>
        </w:rPr>
        <w:t>c</w:t>
      </w:r>
      <w:r w:rsidRPr="00B002FA">
        <w:rPr>
          <w:spacing w:val="1"/>
          <w:position w:val="1"/>
          <w:sz w:val="22"/>
          <w:szCs w:val="22"/>
        </w:rPr>
        <w:t>o</w:t>
      </w:r>
      <w:r w:rsidRPr="00B002FA">
        <w:rPr>
          <w:position w:val="1"/>
          <w:sz w:val="22"/>
          <w:szCs w:val="22"/>
        </w:rPr>
        <w:t>n</w:t>
      </w:r>
      <w:r w:rsidRPr="00B002FA">
        <w:rPr>
          <w:spacing w:val="1"/>
          <w:position w:val="1"/>
          <w:sz w:val="22"/>
          <w:szCs w:val="22"/>
        </w:rPr>
        <w:t>t</w:t>
      </w:r>
      <w:r w:rsidRPr="00B002FA">
        <w:rPr>
          <w:spacing w:val="-1"/>
          <w:position w:val="1"/>
          <w:sz w:val="22"/>
          <w:szCs w:val="22"/>
        </w:rPr>
        <w:t>r</w:t>
      </w:r>
      <w:r w:rsidRPr="00B002FA">
        <w:rPr>
          <w:spacing w:val="1"/>
          <w:position w:val="1"/>
          <w:sz w:val="22"/>
          <w:szCs w:val="22"/>
        </w:rPr>
        <w:t>o</w:t>
      </w:r>
      <w:r w:rsidRPr="00B002FA">
        <w:rPr>
          <w:position w:val="1"/>
          <w:sz w:val="22"/>
          <w:szCs w:val="22"/>
        </w:rPr>
        <w:t>l,</w:t>
      </w:r>
      <w:r w:rsidR="00231297" w:rsidRPr="00B002FA">
        <w:rPr>
          <w:position w:val="1"/>
          <w:sz w:val="22"/>
          <w:szCs w:val="22"/>
        </w:rPr>
        <w:t xml:space="preserve"> </w:t>
      </w:r>
      <w:r w:rsidRPr="00B002FA">
        <w:rPr>
          <w:spacing w:val="-1"/>
          <w:position w:val="1"/>
          <w:sz w:val="22"/>
          <w:szCs w:val="22"/>
        </w:rPr>
        <w:t>t</w:t>
      </w:r>
      <w:r w:rsidRPr="00B002FA">
        <w:rPr>
          <w:spacing w:val="2"/>
          <w:position w:val="1"/>
          <w:sz w:val="22"/>
          <w:szCs w:val="22"/>
        </w:rPr>
        <w:t>h</w:t>
      </w:r>
      <w:r w:rsidRPr="00B002FA">
        <w:rPr>
          <w:position w:val="1"/>
          <w:sz w:val="22"/>
          <w:szCs w:val="22"/>
        </w:rPr>
        <w:t>at</w:t>
      </w:r>
      <w:r w:rsidR="00231297" w:rsidRPr="00B002FA">
        <w:rPr>
          <w:position w:val="1"/>
          <w:sz w:val="22"/>
          <w:szCs w:val="22"/>
        </w:rPr>
        <w:t xml:space="preserve"> </w:t>
      </w:r>
      <w:r w:rsidRPr="00B002FA">
        <w:rPr>
          <w:spacing w:val="-3"/>
          <w:position w:val="1"/>
          <w:sz w:val="22"/>
          <w:szCs w:val="22"/>
        </w:rPr>
        <w:t>w</w:t>
      </w:r>
      <w:r w:rsidRPr="00B002FA">
        <w:rPr>
          <w:position w:val="1"/>
          <w:sz w:val="22"/>
          <w:szCs w:val="22"/>
        </w:rPr>
        <w:t>e</w:t>
      </w:r>
      <w:r w:rsidRPr="00B002FA">
        <w:rPr>
          <w:spacing w:val="-1"/>
          <w:position w:val="1"/>
          <w:sz w:val="22"/>
          <w:szCs w:val="22"/>
        </w:rPr>
        <w:t>r</w:t>
      </w:r>
      <w:r w:rsidRPr="00B002FA">
        <w:rPr>
          <w:position w:val="1"/>
          <w:sz w:val="22"/>
          <w:szCs w:val="22"/>
        </w:rPr>
        <w:t>e</w:t>
      </w:r>
      <w:r w:rsidR="00231297" w:rsidRPr="00B002FA">
        <w:rPr>
          <w:position w:val="1"/>
          <w:sz w:val="22"/>
          <w:szCs w:val="22"/>
        </w:rPr>
        <w:t xml:space="preserve"> </w:t>
      </w:r>
      <w:r w:rsidRPr="00B002FA">
        <w:rPr>
          <w:spacing w:val="1"/>
          <w:position w:val="1"/>
          <w:sz w:val="22"/>
          <w:szCs w:val="22"/>
        </w:rPr>
        <w:t>o</w:t>
      </w:r>
      <w:r w:rsidRPr="00B002FA">
        <w:rPr>
          <w:position w:val="1"/>
          <w:sz w:val="22"/>
          <w:szCs w:val="22"/>
        </w:rPr>
        <w:t>pe</w:t>
      </w:r>
      <w:r w:rsidRPr="00B002FA">
        <w:rPr>
          <w:spacing w:val="-1"/>
          <w:position w:val="1"/>
          <w:sz w:val="22"/>
          <w:szCs w:val="22"/>
        </w:rPr>
        <w:t>r</w:t>
      </w:r>
      <w:r w:rsidRPr="00B002FA">
        <w:rPr>
          <w:position w:val="1"/>
          <w:sz w:val="22"/>
          <w:szCs w:val="22"/>
        </w:rPr>
        <w:t>a</w:t>
      </w:r>
      <w:r w:rsidRPr="00B002FA">
        <w:rPr>
          <w:spacing w:val="1"/>
          <w:position w:val="1"/>
          <w:sz w:val="22"/>
          <w:szCs w:val="22"/>
        </w:rPr>
        <w:t>t</w:t>
      </w:r>
      <w:r w:rsidRPr="00B002FA">
        <w:rPr>
          <w:position w:val="1"/>
          <w:sz w:val="22"/>
          <w:szCs w:val="22"/>
        </w:rPr>
        <w:t>ing</w:t>
      </w:r>
      <w:r w:rsidR="00231297" w:rsidRPr="00B002FA">
        <w:rPr>
          <w:position w:val="1"/>
          <w:sz w:val="22"/>
          <w:szCs w:val="22"/>
        </w:rPr>
        <w:t xml:space="preserve"> </w:t>
      </w:r>
      <w:r w:rsidRPr="00B002FA">
        <w:rPr>
          <w:position w:val="1"/>
          <w:sz w:val="22"/>
          <w:szCs w:val="22"/>
        </w:rPr>
        <w:t>ele</w:t>
      </w:r>
      <w:r w:rsidRPr="00B002FA">
        <w:rPr>
          <w:spacing w:val="-1"/>
          <w:position w:val="1"/>
          <w:sz w:val="22"/>
          <w:szCs w:val="22"/>
        </w:rPr>
        <w:t>c</w:t>
      </w:r>
      <w:r w:rsidRPr="00B002FA">
        <w:rPr>
          <w:spacing w:val="1"/>
          <w:position w:val="1"/>
          <w:sz w:val="22"/>
          <w:szCs w:val="22"/>
        </w:rPr>
        <w:t>t</w:t>
      </w:r>
      <w:r w:rsidRPr="00B002FA">
        <w:rPr>
          <w:position w:val="1"/>
          <w:sz w:val="22"/>
          <w:szCs w:val="22"/>
        </w:rPr>
        <w:t>i</w:t>
      </w:r>
      <w:r w:rsidRPr="00B002FA">
        <w:rPr>
          <w:spacing w:val="-3"/>
          <w:position w:val="1"/>
          <w:sz w:val="22"/>
          <w:szCs w:val="22"/>
        </w:rPr>
        <w:t>v</w:t>
      </w:r>
      <w:r w:rsidRPr="00B002FA">
        <w:rPr>
          <w:position w:val="1"/>
          <w:sz w:val="22"/>
          <w:szCs w:val="22"/>
        </w:rPr>
        <w:t>ely</w:t>
      </w:r>
      <w:r w:rsidR="00231297" w:rsidRPr="00B002FA">
        <w:rPr>
          <w:position w:val="1"/>
          <w:sz w:val="22"/>
          <w:szCs w:val="22"/>
        </w:rPr>
        <w:t xml:space="preserve"> </w:t>
      </w:r>
      <w:r w:rsidRPr="00B002FA">
        <w:rPr>
          <w:spacing w:val="-1"/>
          <w:position w:val="1"/>
          <w:sz w:val="22"/>
          <w:szCs w:val="22"/>
        </w:rPr>
        <w:t>fo</w:t>
      </w:r>
      <w:r w:rsidRPr="00B002FA">
        <w:rPr>
          <w:position w:val="1"/>
          <w:sz w:val="22"/>
          <w:szCs w:val="22"/>
        </w:rPr>
        <w:t>r</w:t>
      </w:r>
      <w:r w:rsidR="00231297" w:rsidRPr="00B002FA">
        <w:rPr>
          <w:position w:val="1"/>
          <w:sz w:val="22"/>
          <w:szCs w:val="22"/>
        </w:rPr>
        <w:t xml:space="preserve"> </w:t>
      </w:r>
      <w:r w:rsidRPr="00B002FA">
        <w:rPr>
          <w:position w:val="1"/>
          <w:sz w:val="22"/>
          <w:szCs w:val="22"/>
        </w:rPr>
        <w:t>en</w:t>
      </w:r>
      <w:r w:rsidRPr="00B002FA">
        <w:rPr>
          <w:spacing w:val="1"/>
          <w:position w:val="1"/>
          <w:sz w:val="22"/>
          <w:szCs w:val="22"/>
        </w:rPr>
        <w:t>s</w:t>
      </w:r>
      <w:r w:rsidRPr="00B002FA">
        <w:rPr>
          <w:spacing w:val="-1"/>
          <w:position w:val="1"/>
          <w:sz w:val="22"/>
          <w:szCs w:val="22"/>
        </w:rPr>
        <w:t>ur</w:t>
      </w:r>
      <w:r w:rsidRPr="00B002FA">
        <w:rPr>
          <w:position w:val="1"/>
          <w:sz w:val="22"/>
          <w:szCs w:val="22"/>
        </w:rPr>
        <w:t>i</w:t>
      </w:r>
      <w:r w:rsidRPr="00B002FA">
        <w:rPr>
          <w:spacing w:val="2"/>
          <w:position w:val="1"/>
          <w:sz w:val="22"/>
          <w:szCs w:val="22"/>
        </w:rPr>
        <w:t>n</w:t>
      </w:r>
      <w:r w:rsidRPr="00B002FA">
        <w:rPr>
          <w:position w:val="1"/>
          <w:sz w:val="22"/>
          <w:szCs w:val="22"/>
        </w:rPr>
        <w:t>g</w:t>
      </w:r>
      <w:r w:rsidR="00231297" w:rsidRPr="00B002FA">
        <w:rPr>
          <w:position w:val="1"/>
          <w:sz w:val="22"/>
          <w:szCs w:val="22"/>
        </w:rPr>
        <w:t xml:space="preserve"> </w:t>
      </w:r>
      <w:r w:rsidRPr="00B002FA">
        <w:rPr>
          <w:spacing w:val="1"/>
          <w:position w:val="1"/>
          <w:sz w:val="22"/>
          <w:szCs w:val="22"/>
        </w:rPr>
        <w:t>t</w:t>
      </w:r>
      <w:r w:rsidRPr="00B002FA">
        <w:rPr>
          <w:position w:val="1"/>
          <w:sz w:val="22"/>
          <w:szCs w:val="22"/>
        </w:rPr>
        <w:t>he</w:t>
      </w:r>
      <w:r w:rsidR="00231297" w:rsidRPr="00B002FA">
        <w:rPr>
          <w:position w:val="1"/>
          <w:sz w:val="22"/>
          <w:szCs w:val="22"/>
        </w:rPr>
        <w:t xml:space="preserve"> </w:t>
      </w:r>
      <w:r w:rsidRPr="00B002FA">
        <w:rPr>
          <w:position w:val="1"/>
          <w:sz w:val="22"/>
          <w:szCs w:val="22"/>
        </w:rPr>
        <w:t>a</w:t>
      </w:r>
      <w:r w:rsidRPr="00B002FA">
        <w:rPr>
          <w:spacing w:val="1"/>
          <w:position w:val="1"/>
          <w:sz w:val="22"/>
          <w:szCs w:val="22"/>
        </w:rPr>
        <w:t>c</w:t>
      </w:r>
      <w:r w:rsidRPr="00B002FA">
        <w:rPr>
          <w:spacing w:val="-1"/>
          <w:position w:val="1"/>
          <w:sz w:val="22"/>
          <w:szCs w:val="22"/>
        </w:rPr>
        <w:t>cu</w:t>
      </w:r>
      <w:r w:rsidRPr="00B002FA">
        <w:rPr>
          <w:spacing w:val="1"/>
          <w:position w:val="1"/>
          <w:sz w:val="22"/>
          <w:szCs w:val="22"/>
        </w:rPr>
        <w:t>r</w:t>
      </w:r>
      <w:r w:rsidRPr="00B002FA">
        <w:rPr>
          <w:position w:val="1"/>
          <w:sz w:val="22"/>
          <w:szCs w:val="22"/>
        </w:rPr>
        <w:t>a</w:t>
      </w:r>
      <w:r w:rsidRPr="00B002FA">
        <w:rPr>
          <w:spacing w:val="-1"/>
          <w:position w:val="1"/>
          <w:sz w:val="22"/>
          <w:szCs w:val="22"/>
        </w:rPr>
        <w:t>c</w:t>
      </w:r>
      <w:r w:rsidRPr="00B002FA">
        <w:rPr>
          <w:position w:val="1"/>
          <w:sz w:val="22"/>
          <w:szCs w:val="22"/>
        </w:rPr>
        <w:t>y</w:t>
      </w:r>
      <w:r w:rsidR="00A44603" w:rsidRPr="00B002FA">
        <w:rPr>
          <w:position w:val="1"/>
          <w:sz w:val="22"/>
          <w:szCs w:val="22"/>
        </w:rPr>
        <w:t xml:space="preserve"> </w:t>
      </w:r>
      <w:r w:rsidRPr="00B002FA">
        <w:rPr>
          <w:position w:val="1"/>
          <w:sz w:val="22"/>
          <w:szCs w:val="22"/>
        </w:rPr>
        <w:t>and</w:t>
      </w:r>
      <w:r w:rsidR="00A44603" w:rsidRPr="00B002FA">
        <w:rPr>
          <w:position w:val="1"/>
          <w:sz w:val="22"/>
          <w:szCs w:val="22"/>
        </w:rPr>
        <w:t xml:space="preserve"> </w:t>
      </w:r>
      <w:r w:rsidRPr="00B002FA">
        <w:rPr>
          <w:spacing w:val="1"/>
          <w:position w:val="1"/>
          <w:sz w:val="22"/>
          <w:szCs w:val="22"/>
        </w:rPr>
        <w:t>c</w:t>
      </w:r>
      <w:r w:rsidRPr="00B002FA">
        <w:rPr>
          <w:spacing w:val="-1"/>
          <w:position w:val="1"/>
          <w:sz w:val="22"/>
          <w:szCs w:val="22"/>
        </w:rPr>
        <w:t>o</w:t>
      </w:r>
      <w:r w:rsidRPr="00B002FA">
        <w:rPr>
          <w:position w:val="1"/>
          <w:sz w:val="22"/>
          <w:szCs w:val="22"/>
        </w:rPr>
        <w:t>m</w:t>
      </w:r>
      <w:r w:rsidRPr="00B002FA">
        <w:rPr>
          <w:spacing w:val="2"/>
          <w:position w:val="1"/>
          <w:sz w:val="22"/>
          <w:szCs w:val="22"/>
        </w:rPr>
        <w:t>p</w:t>
      </w:r>
      <w:r w:rsidRPr="00B002FA">
        <w:rPr>
          <w:position w:val="1"/>
          <w:sz w:val="22"/>
          <w:szCs w:val="22"/>
        </w:rPr>
        <w:t>le</w:t>
      </w:r>
      <w:r w:rsidRPr="00B002FA">
        <w:rPr>
          <w:spacing w:val="-1"/>
          <w:position w:val="1"/>
          <w:sz w:val="22"/>
          <w:szCs w:val="22"/>
        </w:rPr>
        <w:t>t</w:t>
      </w:r>
      <w:r w:rsidRPr="00B002FA">
        <w:rPr>
          <w:position w:val="1"/>
          <w:sz w:val="22"/>
          <w:szCs w:val="22"/>
        </w:rPr>
        <w:t>ene</w:t>
      </w:r>
      <w:r w:rsidRPr="00B002FA">
        <w:rPr>
          <w:spacing w:val="1"/>
          <w:position w:val="1"/>
          <w:sz w:val="22"/>
          <w:szCs w:val="22"/>
        </w:rPr>
        <w:t>s</w:t>
      </w:r>
      <w:r w:rsidRPr="00B002FA">
        <w:rPr>
          <w:position w:val="1"/>
          <w:sz w:val="22"/>
          <w:szCs w:val="22"/>
        </w:rPr>
        <w:t>s</w:t>
      </w:r>
      <w:r w:rsidR="00A44603" w:rsidRPr="00B002FA">
        <w:rPr>
          <w:position w:val="1"/>
          <w:sz w:val="22"/>
          <w:szCs w:val="22"/>
        </w:rPr>
        <w:t xml:space="preserve"> </w:t>
      </w:r>
      <w:r w:rsidRPr="00B002FA">
        <w:rPr>
          <w:spacing w:val="1"/>
          <w:position w:val="1"/>
          <w:sz w:val="22"/>
          <w:szCs w:val="22"/>
        </w:rPr>
        <w:t>o</w:t>
      </w:r>
      <w:r w:rsidRPr="00B002FA">
        <w:rPr>
          <w:position w:val="1"/>
          <w:sz w:val="22"/>
          <w:szCs w:val="22"/>
        </w:rPr>
        <w:t>f</w:t>
      </w:r>
      <w:r w:rsidR="00A44603" w:rsidRPr="00B002FA">
        <w:rPr>
          <w:position w:val="1"/>
          <w:sz w:val="22"/>
          <w:szCs w:val="22"/>
        </w:rPr>
        <w:t xml:space="preserve"> </w:t>
      </w:r>
      <w:r w:rsidRPr="00B002FA">
        <w:rPr>
          <w:spacing w:val="1"/>
          <w:position w:val="1"/>
          <w:sz w:val="22"/>
          <w:szCs w:val="22"/>
        </w:rPr>
        <w:t>t</w:t>
      </w:r>
      <w:r w:rsidRPr="00B002FA">
        <w:rPr>
          <w:position w:val="1"/>
          <w:sz w:val="22"/>
          <w:szCs w:val="22"/>
        </w:rPr>
        <w:t>he</w:t>
      </w:r>
      <w:r w:rsidR="00A44603" w:rsidRPr="00B002FA">
        <w:rPr>
          <w:position w:val="1"/>
          <w:sz w:val="22"/>
          <w:szCs w:val="22"/>
        </w:rPr>
        <w:t xml:space="preserve"> </w:t>
      </w:r>
      <w:r w:rsidRPr="00B002FA">
        <w:rPr>
          <w:position w:val="1"/>
          <w:sz w:val="22"/>
          <w:szCs w:val="22"/>
        </w:rPr>
        <w:t>a</w:t>
      </w:r>
      <w:r w:rsidRPr="00B002FA">
        <w:rPr>
          <w:spacing w:val="-1"/>
          <w:position w:val="1"/>
          <w:sz w:val="22"/>
          <w:szCs w:val="22"/>
        </w:rPr>
        <w:t>c</w:t>
      </w:r>
      <w:r w:rsidRPr="00B002FA">
        <w:rPr>
          <w:spacing w:val="1"/>
          <w:position w:val="1"/>
          <w:sz w:val="22"/>
          <w:szCs w:val="22"/>
        </w:rPr>
        <w:t>c</w:t>
      </w:r>
      <w:r w:rsidRPr="00B002FA">
        <w:rPr>
          <w:spacing w:val="-1"/>
          <w:position w:val="1"/>
          <w:sz w:val="22"/>
          <w:szCs w:val="22"/>
        </w:rPr>
        <w:t>o</w:t>
      </w:r>
      <w:r w:rsidRPr="00B002FA">
        <w:rPr>
          <w:spacing w:val="1"/>
          <w:position w:val="1"/>
          <w:sz w:val="22"/>
          <w:szCs w:val="22"/>
        </w:rPr>
        <w:t>u</w:t>
      </w:r>
      <w:r w:rsidRPr="00B002FA">
        <w:rPr>
          <w:position w:val="1"/>
          <w:sz w:val="22"/>
          <w:szCs w:val="22"/>
        </w:rPr>
        <w:t>n</w:t>
      </w:r>
      <w:r w:rsidRPr="00B002FA">
        <w:rPr>
          <w:spacing w:val="9"/>
          <w:position w:val="1"/>
          <w:sz w:val="22"/>
          <w:szCs w:val="22"/>
        </w:rPr>
        <w:t>t</w:t>
      </w:r>
      <w:r w:rsidRPr="00B002FA">
        <w:rPr>
          <w:position w:val="1"/>
          <w:sz w:val="22"/>
          <w:szCs w:val="22"/>
        </w:rPr>
        <w:t>i</w:t>
      </w:r>
      <w:r w:rsidRPr="00B002FA">
        <w:rPr>
          <w:spacing w:val="2"/>
          <w:position w:val="1"/>
          <w:sz w:val="22"/>
          <w:szCs w:val="22"/>
        </w:rPr>
        <w:t>n</w:t>
      </w:r>
      <w:r w:rsidRPr="00B002FA">
        <w:rPr>
          <w:position w:val="1"/>
          <w:sz w:val="22"/>
          <w:szCs w:val="22"/>
        </w:rPr>
        <w:t>g</w:t>
      </w:r>
      <w:r w:rsidR="00A44603" w:rsidRPr="00B002FA">
        <w:rPr>
          <w:position w:val="1"/>
          <w:sz w:val="22"/>
          <w:szCs w:val="22"/>
        </w:rPr>
        <w:t xml:space="preserve"> </w:t>
      </w:r>
      <w:r w:rsidRPr="00B002FA">
        <w:rPr>
          <w:spacing w:val="-1"/>
          <w:position w:val="1"/>
          <w:sz w:val="22"/>
          <w:szCs w:val="22"/>
        </w:rPr>
        <w:t>r</w:t>
      </w:r>
      <w:r w:rsidRPr="00B002FA">
        <w:rPr>
          <w:position w:val="1"/>
          <w:sz w:val="22"/>
          <w:szCs w:val="22"/>
        </w:rPr>
        <w:t>e</w:t>
      </w:r>
      <w:r w:rsidRPr="00B002FA">
        <w:rPr>
          <w:spacing w:val="-1"/>
          <w:position w:val="1"/>
          <w:sz w:val="22"/>
          <w:szCs w:val="22"/>
        </w:rPr>
        <w:t>c</w:t>
      </w:r>
      <w:r w:rsidRPr="00B002FA">
        <w:rPr>
          <w:spacing w:val="1"/>
          <w:position w:val="1"/>
          <w:sz w:val="22"/>
          <w:szCs w:val="22"/>
        </w:rPr>
        <w:t>or</w:t>
      </w:r>
      <w:r w:rsidRPr="00B002FA">
        <w:rPr>
          <w:position w:val="1"/>
          <w:sz w:val="22"/>
          <w:szCs w:val="22"/>
        </w:rPr>
        <w:t>d</w:t>
      </w:r>
      <w:r w:rsidRPr="00B002FA">
        <w:rPr>
          <w:spacing w:val="-1"/>
          <w:position w:val="1"/>
          <w:sz w:val="22"/>
          <w:szCs w:val="22"/>
        </w:rPr>
        <w:t>s</w:t>
      </w:r>
      <w:r w:rsidRPr="00B002FA">
        <w:rPr>
          <w:position w:val="1"/>
          <w:sz w:val="22"/>
          <w:szCs w:val="22"/>
        </w:rPr>
        <w:t xml:space="preserve">,  </w:t>
      </w:r>
      <w:r w:rsidRPr="00B002FA">
        <w:rPr>
          <w:spacing w:val="-1"/>
          <w:position w:val="1"/>
          <w:sz w:val="22"/>
          <w:szCs w:val="22"/>
        </w:rPr>
        <w:t>r</w:t>
      </w:r>
      <w:r w:rsidRPr="00B002FA">
        <w:rPr>
          <w:position w:val="1"/>
          <w:sz w:val="22"/>
          <w:szCs w:val="22"/>
        </w:rPr>
        <w:t>ele</w:t>
      </w:r>
      <w:r w:rsidRPr="00B002FA">
        <w:rPr>
          <w:spacing w:val="-6"/>
          <w:position w:val="1"/>
          <w:sz w:val="22"/>
          <w:szCs w:val="22"/>
        </w:rPr>
        <w:t>v</w:t>
      </w:r>
      <w:r w:rsidRPr="00B002FA">
        <w:rPr>
          <w:position w:val="1"/>
          <w:sz w:val="22"/>
          <w:szCs w:val="22"/>
        </w:rPr>
        <w:t>ant</w:t>
      </w:r>
      <w:r w:rsidRPr="00B002FA">
        <w:rPr>
          <w:spacing w:val="1"/>
          <w:position w:val="1"/>
          <w:sz w:val="22"/>
          <w:szCs w:val="22"/>
        </w:rPr>
        <w:t xml:space="preserve"> t</w:t>
      </w:r>
      <w:r w:rsidRPr="00B002FA">
        <w:rPr>
          <w:position w:val="1"/>
          <w:sz w:val="22"/>
          <w:szCs w:val="22"/>
        </w:rPr>
        <w:t>o</w:t>
      </w:r>
      <w:r w:rsidRPr="00B002FA">
        <w:rPr>
          <w:spacing w:val="1"/>
          <w:position w:val="1"/>
          <w:sz w:val="22"/>
          <w:szCs w:val="22"/>
        </w:rPr>
        <w:t xml:space="preserve"> t</w:t>
      </w:r>
      <w:r w:rsidRPr="00B002FA">
        <w:rPr>
          <w:position w:val="1"/>
          <w:sz w:val="22"/>
          <w:szCs w:val="22"/>
        </w:rPr>
        <w:t>he p</w:t>
      </w:r>
      <w:r w:rsidRPr="00B002FA">
        <w:rPr>
          <w:spacing w:val="1"/>
          <w:position w:val="1"/>
          <w:sz w:val="22"/>
          <w:szCs w:val="22"/>
        </w:rPr>
        <w:t>r</w:t>
      </w:r>
      <w:r w:rsidRPr="00B002FA">
        <w:rPr>
          <w:position w:val="1"/>
          <w:sz w:val="22"/>
          <w:szCs w:val="22"/>
        </w:rPr>
        <w:t>epa</w:t>
      </w:r>
      <w:r w:rsidRPr="00B002FA">
        <w:rPr>
          <w:spacing w:val="-1"/>
          <w:position w:val="1"/>
          <w:sz w:val="22"/>
          <w:szCs w:val="22"/>
        </w:rPr>
        <w:t>r</w:t>
      </w:r>
      <w:r w:rsidRPr="00B002FA">
        <w:rPr>
          <w:position w:val="1"/>
          <w:sz w:val="22"/>
          <w:szCs w:val="22"/>
        </w:rPr>
        <w:t>a</w:t>
      </w:r>
      <w:r w:rsidRPr="00B002FA">
        <w:rPr>
          <w:spacing w:val="1"/>
          <w:position w:val="1"/>
          <w:sz w:val="22"/>
          <w:szCs w:val="22"/>
        </w:rPr>
        <w:t>t</w:t>
      </w:r>
      <w:r w:rsidRPr="00B002FA">
        <w:rPr>
          <w:position w:val="1"/>
          <w:sz w:val="22"/>
          <w:szCs w:val="22"/>
        </w:rPr>
        <w:t>i</w:t>
      </w:r>
      <w:r w:rsidRPr="00B002FA">
        <w:rPr>
          <w:spacing w:val="1"/>
          <w:position w:val="1"/>
          <w:sz w:val="22"/>
          <w:szCs w:val="22"/>
        </w:rPr>
        <w:t>o</w:t>
      </w:r>
      <w:r w:rsidRPr="00B002FA">
        <w:rPr>
          <w:position w:val="1"/>
          <w:sz w:val="22"/>
          <w:szCs w:val="22"/>
        </w:rPr>
        <w:t>n a</w:t>
      </w:r>
      <w:r w:rsidRPr="00B002FA">
        <w:rPr>
          <w:spacing w:val="2"/>
          <w:position w:val="1"/>
          <w:sz w:val="22"/>
          <w:szCs w:val="22"/>
        </w:rPr>
        <w:t>n</w:t>
      </w:r>
      <w:r w:rsidRPr="00B002FA">
        <w:rPr>
          <w:position w:val="1"/>
          <w:sz w:val="22"/>
          <w:szCs w:val="22"/>
        </w:rPr>
        <w:t>d p</w:t>
      </w:r>
      <w:r w:rsidRPr="00B002FA">
        <w:rPr>
          <w:spacing w:val="1"/>
          <w:position w:val="1"/>
          <w:sz w:val="22"/>
          <w:szCs w:val="22"/>
        </w:rPr>
        <w:t>r</w:t>
      </w:r>
      <w:r w:rsidRPr="00B002FA">
        <w:rPr>
          <w:position w:val="1"/>
          <w:sz w:val="22"/>
          <w:szCs w:val="22"/>
        </w:rPr>
        <w:t>e</w:t>
      </w:r>
      <w:r w:rsidRPr="00B002FA">
        <w:rPr>
          <w:spacing w:val="-1"/>
          <w:position w:val="1"/>
          <w:sz w:val="22"/>
          <w:szCs w:val="22"/>
        </w:rPr>
        <w:t>s</w:t>
      </w:r>
      <w:r w:rsidRPr="00B002FA">
        <w:rPr>
          <w:position w:val="1"/>
          <w:sz w:val="22"/>
          <w:szCs w:val="22"/>
        </w:rPr>
        <w:t>en</w:t>
      </w:r>
      <w:r w:rsidRPr="00B002FA">
        <w:rPr>
          <w:spacing w:val="1"/>
          <w:position w:val="1"/>
          <w:sz w:val="22"/>
          <w:szCs w:val="22"/>
        </w:rPr>
        <w:t>t</w:t>
      </w:r>
      <w:r w:rsidRPr="00B002FA">
        <w:rPr>
          <w:position w:val="1"/>
          <w:sz w:val="22"/>
          <w:szCs w:val="22"/>
        </w:rPr>
        <w:t>a</w:t>
      </w:r>
      <w:r w:rsidRPr="00B002FA">
        <w:rPr>
          <w:spacing w:val="-1"/>
          <w:position w:val="1"/>
          <w:sz w:val="22"/>
          <w:szCs w:val="22"/>
        </w:rPr>
        <w:t>t</w:t>
      </w:r>
      <w:r w:rsidRPr="00B002FA">
        <w:rPr>
          <w:position w:val="1"/>
          <w:sz w:val="22"/>
          <w:szCs w:val="22"/>
        </w:rPr>
        <w:t>i</w:t>
      </w:r>
      <w:r w:rsidRPr="00B002FA">
        <w:rPr>
          <w:spacing w:val="1"/>
          <w:position w:val="1"/>
          <w:sz w:val="22"/>
          <w:szCs w:val="22"/>
        </w:rPr>
        <w:t>o</w:t>
      </w:r>
      <w:r w:rsidRPr="00B002FA">
        <w:rPr>
          <w:position w:val="1"/>
          <w:sz w:val="22"/>
          <w:szCs w:val="22"/>
        </w:rPr>
        <w:t>n</w:t>
      </w:r>
      <w:r w:rsidR="00A44603" w:rsidRPr="00B002FA">
        <w:rPr>
          <w:position w:val="1"/>
          <w:sz w:val="22"/>
          <w:szCs w:val="22"/>
        </w:rPr>
        <w:t xml:space="preserve"> </w:t>
      </w:r>
      <w:r w:rsidRPr="00B002FA">
        <w:rPr>
          <w:spacing w:val="-1"/>
          <w:position w:val="1"/>
          <w:sz w:val="22"/>
          <w:szCs w:val="22"/>
        </w:rPr>
        <w:t>o</w:t>
      </w:r>
      <w:r w:rsidRPr="00B002FA">
        <w:rPr>
          <w:position w:val="1"/>
          <w:sz w:val="22"/>
          <w:szCs w:val="22"/>
        </w:rPr>
        <w:t>f</w:t>
      </w:r>
      <w:r w:rsidRPr="00B002FA">
        <w:rPr>
          <w:spacing w:val="1"/>
          <w:position w:val="1"/>
          <w:sz w:val="22"/>
          <w:szCs w:val="22"/>
        </w:rPr>
        <w:t xml:space="preserve"> t</w:t>
      </w:r>
      <w:r w:rsidRPr="00B002FA">
        <w:rPr>
          <w:position w:val="1"/>
          <w:sz w:val="22"/>
          <w:szCs w:val="22"/>
        </w:rPr>
        <w:t>he</w:t>
      </w:r>
      <w:r w:rsidR="00A44603" w:rsidRPr="00B002FA">
        <w:rPr>
          <w:position w:val="1"/>
          <w:sz w:val="22"/>
          <w:szCs w:val="22"/>
        </w:rPr>
        <w:t xml:space="preserve"> </w:t>
      </w:r>
      <w:r w:rsidRPr="00B002FA">
        <w:rPr>
          <w:spacing w:val="-1"/>
          <w:position w:val="1"/>
          <w:sz w:val="22"/>
          <w:szCs w:val="22"/>
        </w:rPr>
        <w:t>ﬁ</w:t>
      </w:r>
      <w:r w:rsidRPr="00B002FA">
        <w:rPr>
          <w:position w:val="1"/>
          <w:sz w:val="22"/>
          <w:szCs w:val="22"/>
        </w:rPr>
        <w:t>na</w:t>
      </w:r>
      <w:r w:rsidRPr="00B002FA">
        <w:rPr>
          <w:spacing w:val="2"/>
          <w:position w:val="1"/>
          <w:sz w:val="22"/>
          <w:szCs w:val="22"/>
        </w:rPr>
        <w:t>n</w:t>
      </w:r>
      <w:r w:rsidRPr="00B002FA">
        <w:rPr>
          <w:spacing w:val="-1"/>
          <w:position w:val="1"/>
          <w:sz w:val="22"/>
          <w:szCs w:val="22"/>
        </w:rPr>
        <w:t>c</w:t>
      </w:r>
      <w:r w:rsidRPr="00B002FA">
        <w:rPr>
          <w:position w:val="1"/>
          <w:sz w:val="22"/>
          <w:szCs w:val="22"/>
        </w:rPr>
        <w:t>ial</w:t>
      </w:r>
      <w:r w:rsidR="00A44603" w:rsidRPr="00B002FA">
        <w:rPr>
          <w:position w:val="1"/>
          <w:sz w:val="22"/>
          <w:szCs w:val="22"/>
        </w:rPr>
        <w:t xml:space="preserve"> </w:t>
      </w:r>
      <w:r w:rsidRPr="00B002FA">
        <w:rPr>
          <w:spacing w:val="-1"/>
          <w:position w:val="1"/>
          <w:sz w:val="22"/>
          <w:szCs w:val="22"/>
        </w:rPr>
        <w:t>s</w:t>
      </w:r>
      <w:r w:rsidRPr="00B002FA">
        <w:rPr>
          <w:spacing w:val="1"/>
          <w:position w:val="1"/>
          <w:sz w:val="22"/>
          <w:szCs w:val="22"/>
        </w:rPr>
        <w:t>t</w:t>
      </w:r>
      <w:r w:rsidRPr="00B002FA">
        <w:rPr>
          <w:position w:val="1"/>
          <w:sz w:val="22"/>
          <w:szCs w:val="22"/>
        </w:rPr>
        <w:t>a</w:t>
      </w:r>
      <w:r w:rsidRPr="00B002FA">
        <w:rPr>
          <w:spacing w:val="-1"/>
          <w:position w:val="1"/>
          <w:sz w:val="22"/>
          <w:szCs w:val="22"/>
        </w:rPr>
        <w:t>t</w:t>
      </w:r>
      <w:r w:rsidRPr="00B002FA">
        <w:rPr>
          <w:position w:val="1"/>
          <w:sz w:val="22"/>
          <w:szCs w:val="22"/>
        </w:rPr>
        <w:t>eme</w:t>
      </w:r>
      <w:r w:rsidRPr="00B002FA">
        <w:rPr>
          <w:spacing w:val="2"/>
          <w:position w:val="1"/>
          <w:sz w:val="22"/>
          <w:szCs w:val="22"/>
        </w:rPr>
        <w:t>n</w:t>
      </w:r>
      <w:r w:rsidRPr="00B002FA">
        <w:rPr>
          <w:spacing w:val="-1"/>
          <w:position w:val="1"/>
          <w:sz w:val="22"/>
          <w:szCs w:val="22"/>
        </w:rPr>
        <w:t>t</w:t>
      </w:r>
      <w:r w:rsidRPr="00B002FA">
        <w:rPr>
          <w:position w:val="1"/>
          <w:sz w:val="22"/>
          <w:szCs w:val="22"/>
        </w:rPr>
        <w:t>s</w:t>
      </w:r>
      <w:r w:rsidRPr="00B002FA">
        <w:rPr>
          <w:spacing w:val="1"/>
          <w:position w:val="1"/>
          <w:sz w:val="22"/>
          <w:szCs w:val="22"/>
        </w:rPr>
        <w:t xml:space="preserve"> t</w:t>
      </w:r>
      <w:r w:rsidRPr="00B002FA">
        <w:rPr>
          <w:position w:val="1"/>
          <w:sz w:val="22"/>
          <w:szCs w:val="22"/>
        </w:rPr>
        <w:t>hat</w:t>
      </w:r>
      <w:r w:rsidRPr="00B002FA">
        <w:rPr>
          <w:spacing w:val="1"/>
          <w:position w:val="1"/>
          <w:sz w:val="22"/>
          <w:szCs w:val="22"/>
        </w:rPr>
        <w:t xml:space="preserve"> g</w:t>
      </w:r>
      <w:r w:rsidRPr="00B002FA">
        <w:rPr>
          <w:position w:val="1"/>
          <w:sz w:val="22"/>
          <w:szCs w:val="22"/>
        </w:rPr>
        <w:t>i</w:t>
      </w:r>
      <w:r w:rsidRPr="00B002FA">
        <w:rPr>
          <w:spacing w:val="-3"/>
          <w:position w:val="1"/>
          <w:sz w:val="22"/>
          <w:szCs w:val="22"/>
        </w:rPr>
        <w:t>v</w:t>
      </w:r>
      <w:r w:rsidRPr="00B002FA">
        <w:rPr>
          <w:position w:val="1"/>
          <w:sz w:val="22"/>
          <w:szCs w:val="22"/>
        </w:rPr>
        <w:t>e a</w:t>
      </w:r>
      <w:r w:rsidR="00A44603" w:rsidRPr="00B002FA">
        <w:rPr>
          <w:position w:val="1"/>
          <w:sz w:val="22"/>
          <w:szCs w:val="22"/>
        </w:rPr>
        <w:t xml:space="preserve"> </w:t>
      </w:r>
      <w:r w:rsidRPr="00B002FA">
        <w:rPr>
          <w:spacing w:val="-1"/>
          <w:position w:val="1"/>
          <w:sz w:val="22"/>
          <w:szCs w:val="22"/>
        </w:rPr>
        <w:t>t</w:t>
      </w:r>
      <w:r w:rsidRPr="00B002FA">
        <w:rPr>
          <w:spacing w:val="1"/>
          <w:position w:val="1"/>
          <w:sz w:val="22"/>
          <w:szCs w:val="22"/>
        </w:rPr>
        <w:t>r</w:t>
      </w:r>
      <w:r w:rsidRPr="00B002FA">
        <w:rPr>
          <w:spacing w:val="-1"/>
          <w:position w:val="1"/>
          <w:sz w:val="22"/>
          <w:szCs w:val="22"/>
        </w:rPr>
        <w:t>u</w:t>
      </w:r>
      <w:r w:rsidRPr="00B002FA">
        <w:rPr>
          <w:position w:val="1"/>
          <w:sz w:val="22"/>
          <w:szCs w:val="22"/>
        </w:rPr>
        <w:t>e a</w:t>
      </w:r>
      <w:r w:rsidRPr="00B002FA">
        <w:rPr>
          <w:spacing w:val="2"/>
          <w:position w:val="1"/>
          <w:sz w:val="22"/>
          <w:szCs w:val="22"/>
        </w:rPr>
        <w:t>n</w:t>
      </w:r>
      <w:r w:rsidRPr="00B002FA">
        <w:rPr>
          <w:position w:val="1"/>
          <w:sz w:val="22"/>
          <w:szCs w:val="22"/>
        </w:rPr>
        <w:t>d</w:t>
      </w:r>
      <w:r w:rsidR="00A44603" w:rsidRPr="00B002FA">
        <w:rPr>
          <w:position w:val="1"/>
          <w:sz w:val="22"/>
          <w:szCs w:val="22"/>
        </w:rPr>
        <w:t xml:space="preserve"> </w:t>
      </w:r>
      <w:r w:rsidRPr="00B002FA">
        <w:rPr>
          <w:spacing w:val="1"/>
          <w:position w:val="1"/>
          <w:sz w:val="22"/>
          <w:szCs w:val="22"/>
        </w:rPr>
        <w:t>f</w:t>
      </w:r>
      <w:r w:rsidRPr="00B002FA">
        <w:rPr>
          <w:position w:val="1"/>
          <w:sz w:val="22"/>
          <w:szCs w:val="22"/>
        </w:rPr>
        <w:t>air</w:t>
      </w:r>
      <w:r w:rsidR="00A44603" w:rsidRPr="00B002FA">
        <w:rPr>
          <w:position w:val="1"/>
          <w:sz w:val="22"/>
          <w:szCs w:val="22"/>
        </w:rPr>
        <w:t xml:space="preserve"> </w:t>
      </w:r>
      <w:r w:rsidRPr="00B002FA">
        <w:rPr>
          <w:spacing w:val="1"/>
          <w:position w:val="1"/>
          <w:sz w:val="22"/>
          <w:szCs w:val="22"/>
        </w:rPr>
        <w:t>v</w:t>
      </w:r>
      <w:r w:rsidRPr="00B002FA">
        <w:rPr>
          <w:position w:val="1"/>
          <w:sz w:val="22"/>
          <w:szCs w:val="22"/>
        </w:rPr>
        <w:t>iew</w:t>
      </w:r>
      <w:r w:rsidR="00A44603" w:rsidRPr="00B002FA">
        <w:rPr>
          <w:position w:val="1"/>
          <w:sz w:val="22"/>
          <w:szCs w:val="22"/>
        </w:rPr>
        <w:t xml:space="preserve"> </w:t>
      </w:r>
      <w:r w:rsidRPr="00B002FA">
        <w:rPr>
          <w:position w:val="1"/>
          <w:sz w:val="22"/>
          <w:szCs w:val="22"/>
        </w:rPr>
        <w:t>and a</w:t>
      </w:r>
      <w:r w:rsidRPr="00B002FA">
        <w:rPr>
          <w:spacing w:val="1"/>
          <w:position w:val="1"/>
          <w:sz w:val="22"/>
          <w:szCs w:val="22"/>
        </w:rPr>
        <w:t>r</w:t>
      </w:r>
      <w:r w:rsidRPr="00B002FA">
        <w:rPr>
          <w:position w:val="1"/>
          <w:sz w:val="22"/>
          <w:szCs w:val="22"/>
        </w:rPr>
        <w:t xml:space="preserve">e </w:t>
      </w:r>
      <w:r w:rsidRPr="00B002FA">
        <w:rPr>
          <w:spacing w:val="-1"/>
          <w:position w:val="1"/>
          <w:sz w:val="22"/>
          <w:szCs w:val="22"/>
        </w:rPr>
        <w:t>fr</w:t>
      </w:r>
      <w:r w:rsidRPr="00B002FA">
        <w:rPr>
          <w:position w:val="1"/>
          <w:sz w:val="22"/>
          <w:szCs w:val="22"/>
        </w:rPr>
        <w:t xml:space="preserve">ee </w:t>
      </w:r>
      <w:r w:rsidRPr="00B002FA">
        <w:rPr>
          <w:spacing w:val="1"/>
          <w:position w:val="1"/>
          <w:sz w:val="22"/>
          <w:szCs w:val="22"/>
        </w:rPr>
        <w:t>f</w:t>
      </w:r>
      <w:r w:rsidRPr="00B002FA">
        <w:rPr>
          <w:spacing w:val="-1"/>
          <w:position w:val="1"/>
          <w:sz w:val="22"/>
          <w:szCs w:val="22"/>
        </w:rPr>
        <w:t>r</w:t>
      </w:r>
      <w:r w:rsidRPr="00B002FA">
        <w:rPr>
          <w:spacing w:val="1"/>
          <w:position w:val="1"/>
          <w:sz w:val="22"/>
          <w:szCs w:val="22"/>
        </w:rPr>
        <w:t>o</w:t>
      </w:r>
      <w:r w:rsidRPr="00B002FA">
        <w:rPr>
          <w:position w:val="1"/>
          <w:sz w:val="22"/>
          <w:szCs w:val="22"/>
        </w:rPr>
        <w:t>m ma</w:t>
      </w:r>
      <w:r w:rsidRPr="00B002FA">
        <w:rPr>
          <w:spacing w:val="1"/>
          <w:position w:val="1"/>
          <w:sz w:val="22"/>
          <w:szCs w:val="22"/>
        </w:rPr>
        <w:t>t</w:t>
      </w:r>
      <w:r w:rsidRPr="00B002FA">
        <w:rPr>
          <w:position w:val="1"/>
          <w:sz w:val="22"/>
          <w:szCs w:val="22"/>
        </w:rPr>
        <w:t>e</w:t>
      </w:r>
      <w:r w:rsidRPr="00B002FA">
        <w:rPr>
          <w:spacing w:val="-1"/>
          <w:position w:val="1"/>
          <w:sz w:val="22"/>
          <w:szCs w:val="22"/>
        </w:rPr>
        <w:t>r</w:t>
      </w:r>
      <w:r w:rsidRPr="00B002FA">
        <w:rPr>
          <w:position w:val="1"/>
          <w:sz w:val="22"/>
          <w:szCs w:val="22"/>
        </w:rPr>
        <w:t xml:space="preserve">ial </w:t>
      </w:r>
      <w:r w:rsidRPr="00B002FA">
        <w:rPr>
          <w:spacing w:val="2"/>
          <w:position w:val="1"/>
          <w:sz w:val="22"/>
          <w:szCs w:val="22"/>
        </w:rPr>
        <w:t>m</w:t>
      </w:r>
      <w:r w:rsidRPr="00B002FA">
        <w:rPr>
          <w:position w:val="1"/>
          <w:sz w:val="22"/>
          <w:szCs w:val="22"/>
        </w:rPr>
        <w:t>i</w:t>
      </w:r>
      <w:r w:rsidRPr="00B002FA">
        <w:rPr>
          <w:spacing w:val="-1"/>
          <w:position w:val="1"/>
          <w:sz w:val="22"/>
          <w:szCs w:val="22"/>
        </w:rPr>
        <w:t>s</w:t>
      </w:r>
      <w:r w:rsidRPr="00B002FA">
        <w:rPr>
          <w:spacing w:val="1"/>
          <w:position w:val="1"/>
          <w:sz w:val="22"/>
          <w:szCs w:val="22"/>
        </w:rPr>
        <w:t>s</w:t>
      </w:r>
      <w:r w:rsidRPr="00B002FA">
        <w:rPr>
          <w:spacing w:val="-1"/>
          <w:position w:val="1"/>
          <w:sz w:val="22"/>
          <w:szCs w:val="22"/>
        </w:rPr>
        <w:t>t</w:t>
      </w:r>
      <w:r w:rsidRPr="00B002FA">
        <w:rPr>
          <w:position w:val="1"/>
          <w:sz w:val="22"/>
          <w:szCs w:val="22"/>
        </w:rPr>
        <w:t>a</w:t>
      </w:r>
      <w:r w:rsidRPr="00B002FA">
        <w:rPr>
          <w:spacing w:val="1"/>
          <w:position w:val="1"/>
          <w:sz w:val="22"/>
          <w:szCs w:val="22"/>
        </w:rPr>
        <w:t>t</w:t>
      </w:r>
      <w:r w:rsidRPr="00B002FA">
        <w:rPr>
          <w:position w:val="1"/>
          <w:sz w:val="22"/>
          <w:szCs w:val="22"/>
        </w:rPr>
        <w:t>emen</w:t>
      </w:r>
      <w:r w:rsidRPr="00B002FA">
        <w:rPr>
          <w:spacing w:val="1"/>
          <w:position w:val="1"/>
          <w:sz w:val="22"/>
          <w:szCs w:val="22"/>
        </w:rPr>
        <w:t>t</w:t>
      </w:r>
      <w:r w:rsidRPr="00B002FA">
        <w:rPr>
          <w:position w:val="1"/>
          <w:sz w:val="22"/>
          <w:szCs w:val="22"/>
        </w:rPr>
        <w:t xml:space="preserve">, </w:t>
      </w:r>
      <w:r w:rsidRPr="00B002FA">
        <w:rPr>
          <w:spacing w:val="-1"/>
          <w:position w:val="1"/>
          <w:sz w:val="22"/>
          <w:szCs w:val="22"/>
        </w:rPr>
        <w:t>w</w:t>
      </w:r>
      <w:r w:rsidRPr="00B002FA">
        <w:rPr>
          <w:spacing w:val="2"/>
          <w:position w:val="1"/>
          <w:sz w:val="22"/>
          <w:szCs w:val="22"/>
        </w:rPr>
        <w:t>h</w:t>
      </w:r>
      <w:r w:rsidRPr="00B002FA">
        <w:rPr>
          <w:spacing w:val="-2"/>
          <w:position w:val="1"/>
          <w:sz w:val="22"/>
          <w:szCs w:val="22"/>
        </w:rPr>
        <w:t>e</w:t>
      </w:r>
      <w:r w:rsidRPr="00B002FA">
        <w:rPr>
          <w:spacing w:val="1"/>
          <w:position w:val="1"/>
          <w:sz w:val="22"/>
          <w:szCs w:val="22"/>
        </w:rPr>
        <w:t>t</w:t>
      </w:r>
      <w:r w:rsidRPr="00B002FA">
        <w:rPr>
          <w:position w:val="1"/>
          <w:sz w:val="22"/>
          <w:szCs w:val="22"/>
        </w:rPr>
        <w:t>her</w:t>
      </w:r>
      <w:r w:rsidR="00A44603" w:rsidRPr="00B002FA">
        <w:rPr>
          <w:position w:val="1"/>
          <w:sz w:val="22"/>
          <w:szCs w:val="22"/>
        </w:rPr>
        <w:t xml:space="preserve"> </w:t>
      </w:r>
      <w:r w:rsidRPr="00B002FA">
        <w:rPr>
          <w:position w:val="1"/>
          <w:sz w:val="22"/>
          <w:szCs w:val="22"/>
        </w:rPr>
        <w:t>d</w:t>
      </w:r>
      <w:r w:rsidRPr="00B002FA">
        <w:rPr>
          <w:spacing w:val="-1"/>
          <w:position w:val="1"/>
          <w:sz w:val="22"/>
          <w:szCs w:val="22"/>
        </w:rPr>
        <w:t>u</w:t>
      </w:r>
      <w:r w:rsidRPr="00B002FA">
        <w:rPr>
          <w:position w:val="1"/>
          <w:sz w:val="22"/>
          <w:szCs w:val="22"/>
        </w:rPr>
        <w:t xml:space="preserve">e </w:t>
      </w:r>
      <w:r w:rsidRPr="00B002FA">
        <w:rPr>
          <w:spacing w:val="1"/>
          <w:position w:val="1"/>
          <w:sz w:val="22"/>
          <w:szCs w:val="22"/>
        </w:rPr>
        <w:t>t</w:t>
      </w:r>
      <w:r w:rsidRPr="00B002FA">
        <w:rPr>
          <w:position w:val="1"/>
          <w:sz w:val="22"/>
          <w:szCs w:val="22"/>
        </w:rPr>
        <w:t>o</w:t>
      </w:r>
      <w:r w:rsidRPr="00B002FA">
        <w:rPr>
          <w:spacing w:val="-1"/>
          <w:position w:val="1"/>
          <w:sz w:val="22"/>
          <w:szCs w:val="22"/>
        </w:rPr>
        <w:t xml:space="preserve"> f</w:t>
      </w:r>
      <w:r w:rsidRPr="00B002FA">
        <w:rPr>
          <w:spacing w:val="1"/>
          <w:position w:val="1"/>
          <w:sz w:val="22"/>
          <w:szCs w:val="22"/>
        </w:rPr>
        <w:t>r</w:t>
      </w:r>
      <w:r w:rsidRPr="00B002FA">
        <w:rPr>
          <w:position w:val="1"/>
          <w:sz w:val="22"/>
          <w:szCs w:val="22"/>
        </w:rPr>
        <w:t>a</w:t>
      </w:r>
      <w:r w:rsidRPr="00B002FA">
        <w:rPr>
          <w:spacing w:val="-1"/>
          <w:position w:val="1"/>
          <w:sz w:val="22"/>
          <w:szCs w:val="22"/>
        </w:rPr>
        <w:t>u</w:t>
      </w:r>
      <w:r w:rsidRPr="00B002FA">
        <w:rPr>
          <w:position w:val="1"/>
          <w:sz w:val="22"/>
          <w:szCs w:val="22"/>
        </w:rPr>
        <w:t xml:space="preserve">d </w:t>
      </w:r>
      <w:r w:rsidRPr="00B002FA">
        <w:rPr>
          <w:spacing w:val="1"/>
          <w:position w:val="1"/>
          <w:sz w:val="22"/>
          <w:szCs w:val="22"/>
        </w:rPr>
        <w:t>o</w:t>
      </w:r>
      <w:r w:rsidRPr="00B002FA">
        <w:rPr>
          <w:position w:val="1"/>
          <w:sz w:val="22"/>
          <w:szCs w:val="22"/>
        </w:rPr>
        <w:t>r</w:t>
      </w:r>
      <w:r w:rsidR="00A44603" w:rsidRPr="00B002FA">
        <w:rPr>
          <w:position w:val="1"/>
          <w:sz w:val="22"/>
          <w:szCs w:val="22"/>
        </w:rPr>
        <w:t xml:space="preserve"> </w:t>
      </w:r>
      <w:r w:rsidRPr="00B002FA">
        <w:rPr>
          <w:position w:val="1"/>
          <w:sz w:val="22"/>
          <w:szCs w:val="22"/>
        </w:rPr>
        <w:t>e</w:t>
      </w:r>
      <w:r w:rsidRPr="00B002FA">
        <w:rPr>
          <w:spacing w:val="1"/>
          <w:position w:val="1"/>
          <w:sz w:val="22"/>
          <w:szCs w:val="22"/>
        </w:rPr>
        <w:t>r</w:t>
      </w:r>
      <w:r w:rsidRPr="00B002FA">
        <w:rPr>
          <w:spacing w:val="-1"/>
          <w:position w:val="1"/>
          <w:sz w:val="22"/>
          <w:szCs w:val="22"/>
        </w:rPr>
        <w:t>r</w:t>
      </w:r>
      <w:r w:rsidRPr="00B002FA">
        <w:rPr>
          <w:spacing w:val="1"/>
          <w:position w:val="1"/>
          <w:sz w:val="22"/>
          <w:szCs w:val="22"/>
        </w:rPr>
        <w:t>o</w:t>
      </w:r>
      <w:r w:rsidRPr="00B002FA">
        <w:rPr>
          <w:spacing w:val="-1"/>
          <w:position w:val="1"/>
          <w:sz w:val="22"/>
          <w:szCs w:val="22"/>
        </w:rPr>
        <w:t>r</w:t>
      </w:r>
      <w:r w:rsidRPr="00B002FA">
        <w:rPr>
          <w:position w:val="1"/>
          <w:sz w:val="22"/>
          <w:szCs w:val="22"/>
        </w:rPr>
        <w:t>.</w:t>
      </w:r>
    </w:p>
    <w:p w:rsidR="003B6D08" w:rsidRPr="00B002FA" w:rsidRDefault="003B6D08" w:rsidP="00FC18DE">
      <w:pPr>
        <w:widowControl w:val="0"/>
        <w:autoSpaceDE w:val="0"/>
        <w:autoSpaceDN w:val="0"/>
        <w:adjustRightInd w:val="0"/>
        <w:spacing w:line="0" w:lineRule="atLeast"/>
        <w:rPr>
          <w:sz w:val="22"/>
          <w:szCs w:val="22"/>
        </w:rPr>
      </w:pPr>
    </w:p>
    <w:p w:rsidR="003B6D08" w:rsidRPr="00B002FA" w:rsidRDefault="003B6D08" w:rsidP="00FC18DE">
      <w:pPr>
        <w:widowControl w:val="0"/>
        <w:autoSpaceDE w:val="0"/>
        <w:autoSpaceDN w:val="0"/>
        <w:adjustRightInd w:val="0"/>
        <w:spacing w:line="0" w:lineRule="atLeast"/>
        <w:rPr>
          <w:b/>
          <w:bCs/>
          <w:position w:val="1"/>
          <w:sz w:val="22"/>
          <w:szCs w:val="22"/>
        </w:rPr>
      </w:pPr>
      <w:r w:rsidRPr="00B002FA">
        <w:rPr>
          <w:b/>
          <w:bCs/>
          <w:spacing w:val="-16"/>
          <w:position w:val="1"/>
          <w:sz w:val="22"/>
          <w:szCs w:val="22"/>
        </w:rPr>
        <w:t>A</w:t>
      </w:r>
      <w:r w:rsidRPr="00B002FA">
        <w:rPr>
          <w:b/>
          <w:bCs/>
          <w:position w:val="1"/>
          <w:sz w:val="22"/>
          <w:szCs w:val="22"/>
        </w:rPr>
        <w:t>ud</w:t>
      </w:r>
      <w:r w:rsidRPr="00B002FA">
        <w:rPr>
          <w:b/>
          <w:bCs/>
          <w:spacing w:val="-1"/>
          <w:position w:val="1"/>
          <w:sz w:val="22"/>
          <w:szCs w:val="22"/>
        </w:rPr>
        <w:t>i</w:t>
      </w:r>
      <w:r w:rsidRPr="00B002FA">
        <w:rPr>
          <w:b/>
          <w:bCs/>
          <w:spacing w:val="1"/>
          <w:position w:val="1"/>
          <w:sz w:val="22"/>
          <w:szCs w:val="22"/>
        </w:rPr>
        <w:t>t</w:t>
      </w:r>
      <w:r w:rsidRPr="00B002FA">
        <w:rPr>
          <w:b/>
          <w:bCs/>
          <w:spacing w:val="-1"/>
          <w:position w:val="1"/>
          <w:sz w:val="22"/>
          <w:szCs w:val="22"/>
        </w:rPr>
        <w:t>o</w:t>
      </w:r>
      <w:r w:rsidRPr="00B002FA">
        <w:rPr>
          <w:b/>
          <w:bCs/>
          <w:spacing w:val="-5"/>
          <w:position w:val="1"/>
          <w:sz w:val="22"/>
          <w:szCs w:val="22"/>
        </w:rPr>
        <w:t>r</w:t>
      </w:r>
      <w:r w:rsidRPr="00B002FA">
        <w:rPr>
          <w:b/>
          <w:bCs/>
          <w:position w:val="1"/>
          <w:sz w:val="22"/>
          <w:szCs w:val="22"/>
        </w:rPr>
        <w:t>’s</w:t>
      </w:r>
      <w:r w:rsidR="00A44603" w:rsidRPr="00B002FA">
        <w:rPr>
          <w:b/>
          <w:bCs/>
          <w:position w:val="1"/>
          <w:sz w:val="22"/>
          <w:szCs w:val="22"/>
        </w:rPr>
        <w:t xml:space="preserve"> </w:t>
      </w:r>
      <w:r w:rsidRPr="00B002FA">
        <w:rPr>
          <w:b/>
          <w:bCs/>
          <w:spacing w:val="-1"/>
          <w:position w:val="1"/>
          <w:sz w:val="22"/>
          <w:szCs w:val="22"/>
        </w:rPr>
        <w:t>R</w:t>
      </w:r>
      <w:r w:rsidRPr="00B002FA">
        <w:rPr>
          <w:b/>
          <w:bCs/>
          <w:position w:val="1"/>
          <w:sz w:val="22"/>
          <w:szCs w:val="22"/>
        </w:rPr>
        <w:t>e</w:t>
      </w:r>
      <w:r w:rsidRPr="00B002FA">
        <w:rPr>
          <w:b/>
          <w:bCs/>
          <w:spacing w:val="-1"/>
          <w:position w:val="1"/>
          <w:sz w:val="22"/>
          <w:szCs w:val="22"/>
        </w:rPr>
        <w:t>s</w:t>
      </w:r>
      <w:r w:rsidRPr="00B002FA">
        <w:rPr>
          <w:b/>
          <w:bCs/>
          <w:position w:val="1"/>
          <w:sz w:val="22"/>
          <w:szCs w:val="22"/>
        </w:rPr>
        <w:t>p</w:t>
      </w:r>
      <w:r w:rsidRPr="00B002FA">
        <w:rPr>
          <w:b/>
          <w:bCs/>
          <w:spacing w:val="1"/>
          <w:position w:val="1"/>
          <w:sz w:val="22"/>
          <w:szCs w:val="22"/>
        </w:rPr>
        <w:t>o</w:t>
      </w:r>
      <w:r w:rsidRPr="00B002FA">
        <w:rPr>
          <w:b/>
          <w:bCs/>
          <w:position w:val="1"/>
          <w:sz w:val="22"/>
          <w:szCs w:val="22"/>
        </w:rPr>
        <w:t>n</w:t>
      </w:r>
      <w:r w:rsidRPr="00B002FA">
        <w:rPr>
          <w:b/>
          <w:bCs/>
          <w:spacing w:val="-1"/>
          <w:position w:val="1"/>
          <w:sz w:val="22"/>
          <w:szCs w:val="22"/>
        </w:rPr>
        <w:t>s</w:t>
      </w:r>
      <w:r w:rsidRPr="00B002FA">
        <w:rPr>
          <w:b/>
          <w:bCs/>
          <w:spacing w:val="1"/>
          <w:position w:val="1"/>
          <w:sz w:val="22"/>
          <w:szCs w:val="22"/>
        </w:rPr>
        <w:t>i</w:t>
      </w:r>
      <w:r w:rsidRPr="00B002FA">
        <w:rPr>
          <w:b/>
          <w:bCs/>
          <w:position w:val="1"/>
          <w:sz w:val="22"/>
          <w:szCs w:val="22"/>
        </w:rPr>
        <w:t>b</w:t>
      </w:r>
      <w:r w:rsidRPr="00B002FA">
        <w:rPr>
          <w:b/>
          <w:bCs/>
          <w:spacing w:val="-1"/>
          <w:position w:val="1"/>
          <w:sz w:val="22"/>
          <w:szCs w:val="22"/>
        </w:rPr>
        <w:t>il</w:t>
      </w:r>
      <w:r w:rsidRPr="00B002FA">
        <w:rPr>
          <w:b/>
          <w:bCs/>
          <w:spacing w:val="1"/>
          <w:position w:val="1"/>
          <w:sz w:val="22"/>
          <w:szCs w:val="22"/>
        </w:rPr>
        <w:t>i</w:t>
      </w:r>
      <w:r w:rsidRPr="00B002FA">
        <w:rPr>
          <w:b/>
          <w:bCs/>
          <w:spacing w:val="-1"/>
          <w:position w:val="1"/>
          <w:sz w:val="22"/>
          <w:szCs w:val="22"/>
        </w:rPr>
        <w:t>t</w:t>
      </w:r>
      <w:r w:rsidRPr="00B002FA">
        <w:rPr>
          <w:b/>
          <w:bCs/>
          <w:position w:val="1"/>
          <w:sz w:val="22"/>
          <w:szCs w:val="22"/>
        </w:rPr>
        <w:t>y</w:t>
      </w:r>
    </w:p>
    <w:p w:rsidR="003B6D08" w:rsidRPr="00B002FA" w:rsidRDefault="003B6D08" w:rsidP="00FC18DE">
      <w:pPr>
        <w:widowControl w:val="0"/>
        <w:autoSpaceDE w:val="0"/>
        <w:autoSpaceDN w:val="0"/>
        <w:adjustRightInd w:val="0"/>
        <w:spacing w:line="0" w:lineRule="atLeast"/>
        <w:rPr>
          <w:sz w:val="22"/>
          <w:szCs w:val="22"/>
        </w:rPr>
      </w:pPr>
      <w:r w:rsidRPr="00B002FA">
        <w:rPr>
          <w:spacing w:val="1"/>
          <w:position w:val="1"/>
          <w:sz w:val="22"/>
          <w:szCs w:val="22"/>
        </w:rPr>
        <w:t>O</w:t>
      </w:r>
      <w:r w:rsidRPr="00B002FA">
        <w:rPr>
          <w:spacing w:val="-1"/>
          <w:position w:val="1"/>
          <w:sz w:val="22"/>
          <w:szCs w:val="22"/>
        </w:rPr>
        <w:t>u</w:t>
      </w:r>
      <w:r w:rsidRPr="00B002FA">
        <w:rPr>
          <w:position w:val="1"/>
          <w:sz w:val="22"/>
          <w:szCs w:val="22"/>
        </w:rPr>
        <w:t>r</w:t>
      </w:r>
      <w:r w:rsidR="00A44603" w:rsidRPr="00B002FA">
        <w:rPr>
          <w:position w:val="1"/>
          <w:sz w:val="22"/>
          <w:szCs w:val="22"/>
        </w:rPr>
        <w:t xml:space="preserve"> </w:t>
      </w:r>
      <w:r w:rsidRPr="00B002FA">
        <w:rPr>
          <w:spacing w:val="-1"/>
          <w:position w:val="1"/>
          <w:sz w:val="22"/>
          <w:szCs w:val="22"/>
        </w:rPr>
        <w:t>r</w:t>
      </w:r>
      <w:r w:rsidRPr="00B002FA">
        <w:rPr>
          <w:position w:val="1"/>
          <w:sz w:val="22"/>
          <w:szCs w:val="22"/>
        </w:rPr>
        <w:t>e</w:t>
      </w:r>
      <w:r w:rsidRPr="00B002FA">
        <w:rPr>
          <w:spacing w:val="-1"/>
          <w:position w:val="1"/>
          <w:sz w:val="22"/>
          <w:szCs w:val="22"/>
        </w:rPr>
        <w:t>s</w:t>
      </w:r>
      <w:r w:rsidRPr="00B002FA">
        <w:rPr>
          <w:spacing w:val="2"/>
          <w:position w:val="1"/>
          <w:sz w:val="22"/>
          <w:szCs w:val="22"/>
        </w:rPr>
        <w:t>p</w:t>
      </w:r>
      <w:r w:rsidRPr="00B002FA">
        <w:rPr>
          <w:spacing w:val="-1"/>
          <w:position w:val="1"/>
          <w:sz w:val="22"/>
          <w:szCs w:val="22"/>
        </w:rPr>
        <w:t>o</w:t>
      </w:r>
      <w:r w:rsidRPr="00B002FA">
        <w:rPr>
          <w:position w:val="1"/>
          <w:sz w:val="22"/>
          <w:szCs w:val="22"/>
        </w:rPr>
        <w:t>n</w:t>
      </w:r>
      <w:r w:rsidRPr="00B002FA">
        <w:rPr>
          <w:spacing w:val="1"/>
          <w:position w:val="1"/>
          <w:sz w:val="22"/>
          <w:szCs w:val="22"/>
        </w:rPr>
        <w:t>s</w:t>
      </w:r>
      <w:r w:rsidRPr="00B002FA">
        <w:rPr>
          <w:position w:val="1"/>
          <w:sz w:val="22"/>
          <w:szCs w:val="22"/>
        </w:rPr>
        <w:t>i</w:t>
      </w:r>
      <w:r w:rsidRPr="00B002FA">
        <w:rPr>
          <w:spacing w:val="-1"/>
          <w:position w:val="1"/>
          <w:sz w:val="22"/>
          <w:szCs w:val="22"/>
        </w:rPr>
        <w:t>b</w:t>
      </w:r>
      <w:r w:rsidRPr="00B002FA">
        <w:rPr>
          <w:position w:val="1"/>
          <w:sz w:val="22"/>
          <w:szCs w:val="22"/>
        </w:rPr>
        <w:t>ili</w:t>
      </w:r>
      <w:r w:rsidRPr="00B002FA">
        <w:rPr>
          <w:spacing w:val="1"/>
          <w:position w:val="1"/>
          <w:sz w:val="22"/>
          <w:szCs w:val="22"/>
        </w:rPr>
        <w:t>t</w:t>
      </w:r>
      <w:r w:rsidRPr="00B002FA">
        <w:rPr>
          <w:position w:val="1"/>
          <w:sz w:val="22"/>
          <w:szCs w:val="22"/>
        </w:rPr>
        <w:t>y</w:t>
      </w:r>
      <w:r w:rsidR="00A44603" w:rsidRPr="00B002FA">
        <w:rPr>
          <w:position w:val="1"/>
          <w:sz w:val="22"/>
          <w:szCs w:val="22"/>
        </w:rPr>
        <w:t xml:space="preserve"> </w:t>
      </w:r>
      <w:r w:rsidRPr="00B002FA">
        <w:rPr>
          <w:position w:val="1"/>
          <w:sz w:val="22"/>
          <w:szCs w:val="22"/>
        </w:rPr>
        <w:t>is</w:t>
      </w:r>
      <w:r w:rsidR="00A44603" w:rsidRPr="00B002FA">
        <w:rPr>
          <w:position w:val="1"/>
          <w:sz w:val="22"/>
          <w:szCs w:val="22"/>
        </w:rPr>
        <w:t xml:space="preserve"> </w:t>
      </w:r>
      <w:r w:rsidRPr="00B002FA">
        <w:rPr>
          <w:spacing w:val="1"/>
          <w:position w:val="1"/>
          <w:sz w:val="22"/>
          <w:szCs w:val="22"/>
        </w:rPr>
        <w:t>t</w:t>
      </w:r>
      <w:r w:rsidRPr="00B002FA">
        <w:rPr>
          <w:position w:val="1"/>
          <w:sz w:val="22"/>
          <w:szCs w:val="22"/>
        </w:rPr>
        <w:t>o</w:t>
      </w:r>
      <w:r w:rsidR="00A44603" w:rsidRPr="00B002FA">
        <w:rPr>
          <w:position w:val="1"/>
          <w:sz w:val="22"/>
          <w:szCs w:val="22"/>
        </w:rPr>
        <w:t xml:space="preserve"> </w:t>
      </w:r>
      <w:r w:rsidRPr="00B002FA">
        <w:rPr>
          <w:position w:val="1"/>
          <w:sz w:val="22"/>
          <w:szCs w:val="22"/>
        </w:rPr>
        <w:t>e</w:t>
      </w:r>
      <w:r w:rsidRPr="00B002FA">
        <w:rPr>
          <w:spacing w:val="1"/>
          <w:position w:val="1"/>
          <w:sz w:val="22"/>
          <w:szCs w:val="22"/>
        </w:rPr>
        <w:t>x</w:t>
      </w:r>
      <w:r w:rsidRPr="00B002FA">
        <w:rPr>
          <w:position w:val="1"/>
          <w:sz w:val="22"/>
          <w:szCs w:val="22"/>
        </w:rPr>
        <w:t>p</w:t>
      </w:r>
      <w:r w:rsidRPr="00B002FA">
        <w:rPr>
          <w:spacing w:val="-1"/>
          <w:position w:val="1"/>
          <w:sz w:val="22"/>
          <w:szCs w:val="22"/>
        </w:rPr>
        <w:t>r</w:t>
      </w:r>
      <w:r w:rsidRPr="00B002FA">
        <w:rPr>
          <w:position w:val="1"/>
          <w:sz w:val="22"/>
          <w:szCs w:val="22"/>
        </w:rPr>
        <w:t>e</w:t>
      </w:r>
      <w:r w:rsidRPr="00B002FA">
        <w:rPr>
          <w:spacing w:val="1"/>
          <w:position w:val="1"/>
          <w:sz w:val="22"/>
          <w:szCs w:val="22"/>
        </w:rPr>
        <w:t>s</w:t>
      </w:r>
      <w:r w:rsidRPr="00B002FA">
        <w:rPr>
          <w:position w:val="1"/>
          <w:sz w:val="22"/>
          <w:szCs w:val="22"/>
        </w:rPr>
        <w:t>s</w:t>
      </w:r>
      <w:r w:rsidR="00A44603" w:rsidRPr="00B002FA">
        <w:rPr>
          <w:position w:val="1"/>
          <w:sz w:val="22"/>
          <w:szCs w:val="22"/>
        </w:rPr>
        <w:t xml:space="preserve"> </w:t>
      </w:r>
      <w:r w:rsidRPr="00B002FA">
        <w:rPr>
          <w:position w:val="1"/>
          <w:sz w:val="22"/>
          <w:szCs w:val="22"/>
        </w:rPr>
        <w:t xml:space="preserve">an </w:t>
      </w:r>
      <w:r w:rsidRPr="00B002FA">
        <w:rPr>
          <w:spacing w:val="1"/>
          <w:position w:val="1"/>
          <w:sz w:val="22"/>
          <w:szCs w:val="22"/>
        </w:rPr>
        <w:t>o</w:t>
      </w:r>
      <w:r w:rsidRPr="00B002FA">
        <w:rPr>
          <w:position w:val="1"/>
          <w:sz w:val="22"/>
          <w:szCs w:val="22"/>
        </w:rPr>
        <w:t>pini</w:t>
      </w:r>
      <w:r w:rsidRPr="00B002FA">
        <w:rPr>
          <w:spacing w:val="1"/>
          <w:position w:val="1"/>
          <w:sz w:val="22"/>
          <w:szCs w:val="22"/>
        </w:rPr>
        <w:t>o</w:t>
      </w:r>
      <w:r w:rsidRPr="00B002FA">
        <w:rPr>
          <w:position w:val="1"/>
          <w:sz w:val="22"/>
          <w:szCs w:val="22"/>
        </w:rPr>
        <w:t xml:space="preserve">n </w:t>
      </w:r>
      <w:r w:rsidRPr="00B002FA">
        <w:rPr>
          <w:spacing w:val="1"/>
          <w:position w:val="1"/>
          <w:sz w:val="22"/>
          <w:szCs w:val="22"/>
        </w:rPr>
        <w:t>o</w:t>
      </w:r>
      <w:r w:rsidRPr="00B002FA">
        <w:rPr>
          <w:position w:val="1"/>
          <w:sz w:val="22"/>
          <w:szCs w:val="22"/>
        </w:rPr>
        <w:t xml:space="preserve">n </w:t>
      </w:r>
      <w:r w:rsidRPr="00B002FA">
        <w:rPr>
          <w:spacing w:val="-1"/>
          <w:position w:val="1"/>
          <w:sz w:val="22"/>
          <w:szCs w:val="22"/>
        </w:rPr>
        <w:t>t</w:t>
      </w:r>
      <w:r w:rsidRPr="00B002FA">
        <w:rPr>
          <w:spacing w:val="2"/>
          <w:position w:val="1"/>
          <w:sz w:val="22"/>
          <w:szCs w:val="22"/>
        </w:rPr>
        <w:t>h</w:t>
      </w:r>
      <w:r w:rsidRPr="00B002FA">
        <w:rPr>
          <w:position w:val="1"/>
          <w:sz w:val="22"/>
          <w:szCs w:val="22"/>
        </w:rPr>
        <w:t>e</w:t>
      </w:r>
      <w:r w:rsidRPr="00B002FA">
        <w:rPr>
          <w:spacing w:val="-1"/>
          <w:position w:val="1"/>
          <w:sz w:val="22"/>
          <w:szCs w:val="22"/>
        </w:rPr>
        <w:t>s</w:t>
      </w:r>
      <w:r w:rsidRPr="00B002FA">
        <w:rPr>
          <w:position w:val="1"/>
          <w:sz w:val="22"/>
          <w:szCs w:val="22"/>
        </w:rPr>
        <w:t xml:space="preserve">e </w:t>
      </w:r>
      <w:r w:rsidRPr="00B002FA">
        <w:rPr>
          <w:spacing w:val="-1"/>
          <w:position w:val="1"/>
          <w:sz w:val="22"/>
          <w:szCs w:val="22"/>
        </w:rPr>
        <w:t>ﬁ</w:t>
      </w:r>
      <w:r w:rsidRPr="00B002FA">
        <w:rPr>
          <w:spacing w:val="2"/>
          <w:position w:val="1"/>
          <w:sz w:val="22"/>
          <w:szCs w:val="22"/>
        </w:rPr>
        <w:t>n</w:t>
      </w:r>
      <w:r w:rsidRPr="00B002FA">
        <w:rPr>
          <w:position w:val="1"/>
          <w:sz w:val="22"/>
          <w:szCs w:val="22"/>
        </w:rPr>
        <w:t>an</w:t>
      </w:r>
      <w:r w:rsidRPr="00B002FA">
        <w:rPr>
          <w:spacing w:val="-1"/>
          <w:position w:val="1"/>
          <w:sz w:val="22"/>
          <w:szCs w:val="22"/>
        </w:rPr>
        <w:t>c</w:t>
      </w:r>
      <w:r w:rsidRPr="00B002FA">
        <w:rPr>
          <w:position w:val="1"/>
          <w:sz w:val="22"/>
          <w:szCs w:val="22"/>
        </w:rPr>
        <w:t xml:space="preserve">ial </w:t>
      </w:r>
      <w:r w:rsidRPr="00B002FA">
        <w:rPr>
          <w:spacing w:val="1"/>
          <w:position w:val="1"/>
          <w:sz w:val="22"/>
          <w:szCs w:val="22"/>
        </w:rPr>
        <w:t>s</w:t>
      </w:r>
      <w:r w:rsidRPr="00B002FA">
        <w:rPr>
          <w:spacing w:val="-1"/>
          <w:position w:val="1"/>
          <w:sz w:val="22"/>
          <w:szCs w:val="22"/>
        </w:rPr>
        <w:t>t</w:t>
      </w:r>
      <w:r w:rsidRPr="00B002FA">
        <w:rPr>
          <w:position w:val="1"/>
          <w:sz w:val="22"/>
          <w:szCs w:val="22"/>
        </w:rPr>
        <w:t>a</w:t>
      </w:r>
      <w:r w:rsidRPr="00B002FA">
        <w:rPr>
          <w:spacing w:val="1"/>
          <w:position w:val="1"/>
          <w:sz w:val="22"/>
          <w:szCs w:val="22"/>
        </w:rPr>
        <w:t>t</w:t>
      </w:r>
      <w:r w:rsidRPr="00B002FA">
        <w:rPr>
          <w:position w:val="1"/>
          <w:sz w:val="22"/>
          <w:szCs w:val="22"/>
        </w:rPr>
        <w:t>emen</w:t>
      </w:r>
      <w:r w:rsidRPr="00B002FA">
        <w:rPr>
          <w:spacing w:val="1"/>
          <w:position w:val="1"/>
          <w:sz w:val="22"/>
          <w:szCs w:val="22"/>
        </w:rPr>
        <w:t>t</w:t>
      </w:r>
      <w:r w:rsidRPr="00B002FA">
        <w:rPr>
          <w:position w:val="1"/>
          <w:sz w:val="22"/>
          <w:szCs w:val="22"/>
        </w:rPr>
        <w:t>s</w:t>
      </w:r>
      <w:r w:rsidR="00A44603" w:rsidRPr="00B002FA">
        <w:rPr>
          <w:position w:val="1"/>
          <w:sz w:val="22"/>
          <w:szCs w:val="22"/>
        </w:rPr>
        <w:t xml:space="preserve"> </w:t>
      </w:r>
      <w:r w:rsidRPr="00B002FA">
        <w:rPr>
          <w:spacing w:val="1"/>
          <w:position w:val="1"/>
          <w:sz w:val="22"/>
          <w:szCs w:val="22"/>
        </w:rPr>
        <w:t>b</w:t>
      </w:r>
      <w:r w:rsidRPr="00B002FA">
        <w:rPr>
          <w:position w:val="1"/>
          <w:sz w:val="22"/>
          <w:szCs w:val="22"/>
        </w:rPr>
        <w:t>a</w:t>
      </w:r>
      <w:r w:rsidRPr="00B002FA">
        <w:rPr>
          <w:spacing w:val="-1"/>
          <w:position w:val="1"/>
          <w:sz w:val="22"/>
          <w:szCs w:val="22"/>
        </w:rPr>
        <w:t>s</w:t>
      </w:r>
      <w:r w:rsidRPr="00B002FA">
        <w:rPr>
          <w:position w:val="1"/>
          <w:sz w:val="22"/>
          <w:szCs w:val="22"/>
        </w:rPr>
        <w:t xml:space="preserve">ed </w:t>
      </w:r>
      <w:r w:rsidRPr="00B002FA">
        <w:rPr>
          <w:spacing w:val="1"/>
          <w:position w:val="1"/>
          <w:sz w:val="22"/>
          <w:szCs w:val="22"/>
        </w:rPr>
        <w:t>o</w:t>
      </w:r>
      <w:r w:rsidRPr="00B002FA">
        <w:rPr>
          <w:position w:val="1"/>
          <w:sz w:val="22"/>
          <w:szCs w:val="22"/>
        </w:rPr>
        <w:t xml:space="preserve">n </w:t>
      </w:r>
      <w:r w:rsidRPr="00B002FA">
        <w:rPr>
          <w:spacing w:val="-1"/>
          <w:position w:val="1"/>
          <w:sz w:val="22"/>
          <w:szCs w:val="22"/>
        </w:rPr>
        <w:t>o</w:t>
      </w:r>
      <w:r w:rsidRPr="00B002FA">
        <w:rPr>
          <w:spacing w:val="1"/>
          <w:position w:val="1"/>
          <w:sz w:val="22"/>
          <w:szCs w:val="22"/>
        </w:rPr>
        <w:t>u</w:t>
      </w:r>
      <w:r w:rsidRPr="00B002FA">
        <w:rPr>
          <w:position w:val="1"/>
          <w:sz w:val="22"/>
          <w:szCs w:val="22"/>
        </w:rPr>
        <w:t>r</w:t>
      </w:r>
      <w:r w:rsidR="00A44603" w:rsidRPr="00B002FA">
        <w:rPr>
          <w:position w:val="1"/>
          <w:sz w:val="22"/>
          <w:szCs w:val="22"/>
        </w:rPr>
        <w:t xml:space="preserve"> </w:t>
      </w:r>
      <w:r w:rsidRPr="00B002FA">
        <w:rPr>
          <w:position w:val="1"/>
          <w:sz w:val="22"/>
          <w:szCs w:val="22"/>
        </w:rPr>
        <w:t>a</w:t>
      </w:r>
      <w:r w:rsidRPr="00B002FA">
        <w:rPr>
          <w:spacing w:val="1"/>
          <w:position w:val="1"/>
          <w:sz w:val="22"/>
          <w:szCs w:val="22"/>
        </w:rPr>
        <w:t>u</w:t>
      </w:r>
      <w:r w:rsidRPr="00B002FA">
        <w:rPr>
          <w:position w:val="1"/>
          <w:sz w:val="22"/>
          <w:szCs w:val="22"/>
        </w:rPr>
        <w:t>di</w:t>
      </w:r>
      <w:r w:rsidRPr="00B002FA">
        <w:rPr>
          <w:spacing w:val="-1"/>
          <w:position w:val="1"/>
          <w:sz w:val="22"/>
          <w:szCs w:val="22"/>
        </w:rPr>
        <w:t>t</w:t>
      </w:r>
      <w:r w:rsidRPr="00B002FA">
        <w:rPr>
          <w:position w:val="1"/>
          <w:sz w:val="22"/>
          <w:szCs w:val="22"/>
        </w:rPr>
        <w:t>.</w:t>
      </w:r>
      <w:r w:rsidR="00A44603" w:rsidRPr="00B002FA">
        <w:rPr>
          <w:position w:val="1"/>
          <w:sz w:val="22"/>
          <w:szCs w:val="22"/>
        </w:rPr>
        <w:t xml:space="preserve"> </w:t>
      </w:r>
      <w:r w:rsidRPr="00B002FA">
        <w:rPr>
          <w:spacing w:val="-14"/>
          <w:position w:val="1"/>
          <w:sz w:val="22"/>
          <w:szCs w:val="22"/>
        </w:rPr>
        <w:t>W</w:t>
      </w:r>
      <w:r w:rsidRPr="00B002FA">
        <w:rPr>
          <w:position w:val="1"/>
          <w:sz w:val="22"/>
          <w:szCs w:val="22"/>
        </w:rPr>
        <w:t>e ha</w:t>
      </w:r>
      <w:r w:rsidRPr="00B002FA">
        <w:rPr>
          <w:spacing w:val="-3"/>
          <w:position w:val="1"/>
          <w:sz w:val="22"/>
          <w:szCs w:val="22"/>
        </w:rPr>
        <w:t>v</w:t>
      </w:r>
      <w:r w:rsidRPr="00B002FA">
        <w:rPr>
          <w:position w:val="1"/>
          <w:sz w:val="22"/>
          <w:szCs w:val="22"/>
        </w:rPr>
        <w:t xml:space="preserve">e </w:t>
      </w:r>
      <w:r w:rsidRPr="00B002FA">
        <w:rPr>
          <w:spacing w:val="-1"/>
          <w:position w:val="1"/>
          <w:sz w:val="22"/>
          <w:szCs w:val="22"/>
        </w:rPr>
        <w:t>t</w:t>
      </w:r>
      <w:r w:rsidRPr="00B002FA">
        <w:rPr>
          <w:position w:val="1"/>
          <w:sz w:val="22"/>
          <w:szCs w:val="22"/>
        </w:rPr>
        <w:t>a</w:t>
      </w:r>
      <w:r w:rsidRPr="00B002FA">
        <w:rPr>
          <w:spacing w:val="1"/>
          <w:position w:val="1"/>
          <w:sz w:val="22"/>
          <w:szCs w:val="22"/>
        </w:rPr>
        <w:t>k</w:t>
      </w:r>
      <w:r w:rsidRPr="00B002FA">
        <w:rPr>
          <w:position w:val="1"/>
          <w:sz w:val="22"/>
          <w:szCs w:val="22"/>
        </w:rPr>
        <w:t>en in</w:t>
      </w:r>
      <w:r w:rsidRPr="00B002FA">
        <w:rPr>
          <w:spacing w:val="1"/>
          <w:position w:val="1"/>
          <w:sz w:val="22"/>
          <w:szCs w:val="22"/>
        </w:rPr>
        <w:t>t</w:t>
      </w:r>
      <w:r w:rsidRPr="00B002FA">
        <w:rPr>
          <w:position w:val="1"/>
          <w:sz w:val="22"/>
          <w:szCs w:val="22"/>
        </w:rPr>
        <w:t>o</w:t>
      </w:r>
      <w:r w:rsidR="00A44603" w:rsidRPr="00B002FA">
        <w:rPr>
          <w:position w:val="1"/>
          <w:sz w:val="22"/>
          <w:szCs w:val="22"/>
        </w:rPr>
        <w:t xml:space="preserve"> </w:t>
      </w:r>
      <w:r w:rsidRPr="00B002FA">
        <w:rPr>
          <w:position w:val="1"/>
          <w:sz w:val="22"/>
          <w:szCs w:val="22"/>
        </w:rPr>
        <w:t>a</w:t>
      </w:r>
      <w:r w:rsidRPr="00B002FA">
        <w:rPr>
          <w:spacing w:val="1"/>
          <w:position w:val="1"/>
          <w:sz w:val="22"/>
          <w:szCs w:val="22"/>
        </w:rPr>
        <w:t>c</w:t>
      </w:r>
      <w:r w:rsidRPr="00B002FA">
        <w:rPr>
          <w:spacing w:val="-1"/>
          <w:position w:val="1"/>
          <w:sz w:val="22"/>
          <w:szCs w:val="22"/>
        </w:rPr>
        <w:t>c</w:t>
      </w:r>
      <w:r w:rsidRPr="00B002FA">
        <w:rPr>
          <w:spacing w:val="1"/>
          <w:position w:val="1"/>
          <w:sz w:val="22"/>
          <w:szCs w:val="22"/>
        </w:rPr>
        <w:t>o</w:t>
      </w:r>
      <w:r w:rsidRPr="00B002FA">
        <w:rPr>
          <w:spacing w:val="-1"/>
          <w:position w:val="1"/>
          <w:sz w:val="22"/>
          <w:szCs w:val="22"/>
        </w:rPr>
        <w:t>u</w:t>
      </w:r>
      <w:r w:rsidRPr="00B002FA">
        <w:rPr>
          <w:position w:val="1"/>
          <w:sz w:val="22"/>
          <w:szCs w:val="22"/>
        </w:rPr>
        <w:t>nt</w:t>
      </w:r>
      <w:r w:rsidR="00A44603" w:rsidRPr="00B002FA">
        <w:rPr>
          <w:position w:val="1"/>
          <w:sz w:val="22"/>
          <w:szCs w:val="22"/>
        </w:rPr>
        <w:t xml:space="preserve"> </w:t>
      </w:r>
      <w:r w:rsidRPr="00B002FA">
        <w:rPr>
          <w:spacing w:val="-1"/>
          <w:position w:val="1"/>
          <w:sz w:val="22"/>
          <w:szCs w:val="22"/>
        </w:rPr>
        <w:t>t</w:t>
      </w:r>
      <w:r w:rsidRPr="00B002FA">
        <w:rPr>
          <w:spacing w:val="2"/>
          <w:position w:val="1"/>
          <w:sz w:val="22"/>
          <w:szCs w:val="22"/>
        </w:rPr>
        <w:t>h</w:t>
      </w:r>
      <w:r w:rsidRPr="00B002FA">
        <w:rPr>
          <w:position w:val="1"/>
          <w:sz w:val="22"/>
          <w:szCs w:val="22"/>
        </w:rPr>
        <w:t>e p</w:t>
      </w:r>
      <w:r w:rsidRPr="00B002FA">
        <w:rPr>
          <w:spacing w:val="-1"/>
          <w:position w:val="1"/>
          <w:sz w:val="22"/>
          <w:szCs w:val="22"/>
        </w:rPr>
        <w:t>r</w:t>
      </w:r>
      <w:r w:rsidRPr="00B002FA">
        <w:rPr>
          <w:spacing w:val="1"/>
          <w:position w:val="1"/>
          <w:sz w:val="22"/>
          <w:szCs w:val="22"/>
        </w:rPr>
        <w:t>o</w:t>
      </w:r>
      <w:r w:rsidRPr="00B002FA">
        <w:rPr>
          <w:spacing w:val="-1"/>
          <w:position w:val="1"/>
          <w:sz w:val="22"/>
          <w:szCs w:val="22"/>
        </w:rPr>
        <w:t>v</w:t>
      </w:r>
      <w:r w:rsidRPr="00B002FA">
        <w:rPr>
          <w:position w:val="1"/>
          <w:sz w:val="22"/>
          <w:szCs w:val="22"/>
        </w:rPr>
        <w:t>i</w:t>
      </w:r>
      <w:r w:rsidRPr="00B002FA">
        <w:rPr>
          <w:spacing w:val="1"/>
          <w:position w:val="1"/>
          <w:sz w:val="22"/>
          <w:szCs w:val="22"/>
        </w:rPr>
        <w:t>s</w:t>
      </w:r>
      <w:r w:rsidRPr="00B002FA">
        <w:rPr>
          <w:position w:val="1"/>
          <w:sz w:val="22"/>
          <w:szCs w:val="22"/>
        </w:rPr>
        <w:t>i</w:t>
      </w:r>
      <w:r w:rsidRPr="00B002FA">
        <w:rPr>
          <w:spacing w:val="-1"/>
          <w:position w:val="1"/>
          <w:sz w:val="22"/>
          <w:szCs w:val="22"/>
        </w:rPr>
        <w:t>o</w:t>
      </w:r>
      <w:r w:rsidRPr="00B002FA">
        <w:rPr>
          <w:spacing w:val="2"/>
          <w:position w:val="1"/>
          <w:sz w:val="22"/>
          <w:szCs w:val="22"/>
        </w:rPr>
        <w:t>n</w:t>
      </w:r>
      <w:r w:rsidRPr="00B002FA">
        <w:rPr>
          <w:position w:val="1"/>
          <w:sz w:val="22"/>
          <w:szCs w:val="22"/>
        </w:rPr>
        <w:t>s</w:t>
      </w:r>
      <w:r w:rsidR="00A44603" w:rsidRPr="00B002FA">
        <w:rPr>
          <w:position w:val="1"/>
          <w:sz w:val="22"/>
          <w:szCs w:val="22"/>
        </w:rPr>
        <w:t xml:space="preserve"> </w:t>
      </w:r>
      <w:r w:rsidRPr="00B002FA">
        <w:rPr>
          <w:spacing w:val="1"/>
          <w:position w:val="1"/>
          <w:sz w:val="22"/>
          <w:szCs w:val="22"/>
        </w:rPr>
        <w:t>o</w:t>
      </w:r>
      <w:r w:rsidRPr="00B002FA">
        <w:rPr>
          <w:position w:val="1"/>
          <w:sz w:val="22"/>
          <w:szCs w:val="22"/>
        </w:rPr>
        <w:t>f</w:t>
      </w:r>
      <w:r w:rsidRPr="00B002FA">
        <w:rPr>
          <w:spacing w:val="-1"/>
          <w:position w:val="1"/>
          <w:sz w:val="22"/>
          <w:szCs w:val="22"/>
        </w:rPr>
        <w:t xml:space="preserve"> t</w:t>
      </w:r>
      <w:r w:rsidRPr="00B002FA">
        <w:rPr>
          <w:spacing w:val="2"/>
          <w:position w:val="1"/>
          <w:sz w:val="22"/>
          <w:szCs w:val="22"/>
        </w:rPr>
        <w:t>h</w:t>
      </w:r>
      <w:r w:rsidRPr="00B002FA">
        <w:rPr>
          <w:position w:val="1"/>
          <w:sz w:val="22"/>
          <w:szCs w:val="22"/>
        </w:rPr>
        <w:t xml:space="preserve">e </w:t>
      </w:r>
      <w:r w:rsidRPr="00B002FA">
        <w:rPr>
          <w:spacing w:val="-2"/>
          <w:position w:val="1"/>
          <w:sz w:val="22"/>
          <w:szCs w:val="22"/>
        </w:rPr>
        <w:t>A</w:t>
      </w:r>
      <w:r w:rsidRPr="00B002FA">
        <w:rPr>
          <w:spacing w:val="1"/>
          <w:position w:val="1"/>
          <w:sz w:val="22"/>
          <w:szCs w:val="22"/>
        </w:rPr>
        <w:t>c</w:t>
      </w:r>
      <w:r w:rsidRPr="00B002FA">
        <w:rPr>
          <w:spacing w:val="-1"/>
          <w:position w:val="1"/>
          <w:sz w:val="22"/>
          <w:szCs w:val="22"/>
        </w:rPr>
        <w:t>t</w:t>
      </w:r>
      <w:r w:rsidRPr="00B002FA">
        <w:rPr>
          <w:position w:val="1"/>
          <w:sz w:val="22"/>
          <w:szCs w:val="22"/>
        </w:rPr>
        <w:t xml:space="preserve">, </w:t>
      </w:r>
      <w:r w:rsidRPr="00B002FA">
        <w:rPr>
          <w:spacing w:val="1"/>
          <w:position w:val="1"/>
          <w:sz w:val="22"/>
          <w:szCs w:val="22"/>
        </w:rPr>
        <w:t>t</w:t>
      </w:r>
      <w:r w:rsidRPr="00B002FA">
        <w:rPr>
          <w:position w:val="1"/>
          <w:sz w:val="22"/>
          <w:szCs w:val="22"/>
        </w:rPr>
        <w:t>he a</w:t>
      </w:r>
      <w:r w:rsidRPr="00B002FA">
        <w:rPr>
          <w:spacing w:val="1"/>
          <w:position w:val="1"/>
          <w:sz w:val="22"/>
          <w:szCs w:val="22"/>
        </w:rPr>
        <w:t>c</w:t>
      </w:r>
      <w:r w:rsidRPr="00B002FA">
        <w:rPr>
          <w:spacing w:val="-1"/>
          <w:position w:val="1"/>
          <w:sz w:val="22"/>
          <w:szCs w:val="22"/>
        </w:rPr>
        <w:t>c</w:t>
      </w:r>
      <w:r w:rsidRPr="00B002FA">
        <w:rPr>
          <w:spacing w:val="1"/>
          <w:position w:val="1"/>
          <w:sz w:val="22"/>
          <w:szCs w:val="22"/>
        </w:rPr>
        <w:t>o</w:t>
      </w:r>
      <w:r w:rsidRPr="00B002FA">
        <w:rPr>
          <w:spacing w:val="-1"/>
          <w:position w:val="1"/>
          <w:sz w:val="22"/>
          <w:szCs w:val="22"/>
        </w:rPr>
        <w:t>u</w:t>
      </w:r>
      <w:r w:rsidRPr="00B002FA">
        <w:rPr>
          <w:position w:val="1"/>
          <w:sz w:val="22"/>
          <w:szCs w:val="22"/>
        </w:rPr>
        <w:t>n</w:t>
      </w:r>
      <w:r w:rsidRPr="00B002FA">
        <w:rPr>
          <w:spacing w:val="1"/>
          <w:position w:val="1"/>
          <w:sz w:val="22"/>
          <w:szCs w:val="22"/>
        </w:rPr>
        <w:t>t</w:t>
      </w:r>
      <w:r w:rsidRPr="00B002FA">
        <w:rPr>
          <w:position w:val="1"/>
          <w:sz w:val="22"/>
          <w:szCs w:val="22"/>
        </w:rPr>
        <w:t>ing</w:t>
      </w:r>
      <w:r w:rsidR="00A44603" w:rsidRPr="00B002FA">
        <w:rPr>
          <w:position w:val="1"/>
          <w:sz w:val="22"/>
          <w:szCs w:val="22"/>
        </w:rPr>
        <w:t xml:space="preserve"> </w:t>
      </w:r>
      <w:r w:rsidRPr="00B002FA">
        <w:rPr>
          <w:position w:val="1"/>
          <w:sz w:val="22"/>
          <w:szCs w:val="22"/>
        </w:rPr>
        <w:t>and a</w:t>
      </w:r>
      <w:r w:rsidRPr="00B002FA">
        <w:rPr>
          <w:spacing w:val="-1"/>
          <w:position w:val="1"/>
          <w:sz w:val="22"/>
          <w:szCs w:val="22"/>
        </w:rPr>
        <w:t>u</w:t>
      </w:r>
      <w:r w:rsidRPr="00B002FA">
        <w:rPr>
          <w:position w:val="1"/>
          <w:sz w:val="22"/>
          <w:szCs w:val="22"/>
        </w:rPr>
        <w:t>di</w:t>
      </w:r>
      <w:r w:rsidRPr="00B002FA">
        <w:rPr>
          <w:spacing w:val="1"/>
          <w:position w:val="1"/>
          <w:sz w:val="22"/>
          <w:szCs w:val="22"/>
        </w:rPr>
        <w:t>t</w:t>
      </w:r>
      <w:r w:rsidRPr="00B002FA">
        <w:rPr>
          <w:position w:val="1"/>
          <w:sz w:val="22"/>
          <w:szCs w:val="22"/>
        </w:rPr>
        <w:t>ing</w:t>
      </w:r>
      <w:r w:rsidR="00A44603" w:rsidRPr="00B002FA">
        <w:rPr>
          <w:position w:val="1"/>
          <w:sz w:val="22"/>
          <w:szCs w:val="22"/>
        </w:rPr>
        <w:t xml:space="preserve"> </w:t>
      </w:r>
      <w:r w:rsidRPr="00B002FA">
        <w:rPr>
          <w:spacing w:val="-1"/>
          <w:position w:val="1"/>
          <w:sz w:val="22"/>
          <w:szCs w:val="22"/>
        </w:rPr>
        <w:t>s</w:t>
      </w:r>
      <w:r w:rsidRPr="00B002FA">
        <w:rPr>
          <w:spacing w:val="1"/>
          <w:position w:val="1"/>
          <w:sz w:val="22"/>
          <w:szCs w:val="22"/>
        </w:rPr>
        <w:t>t</w:t>
      </w:r>
      <w:r w:rsidRPr="00B002FA">
        <w:rPr>
          <w:position w:val="1"/>
          <w:sz w:val="22"/>
          <w:szCs w:val="22"/>
        </w:rPr>
        <w:t>anda</w:t>
      </w:r>
      <w:r w:rsidRPr="00B002FA">
        <w:rPr>
          <w:spacing w:val="1"/>
          <w:position w:val="1"/>
          <w:sz w:val="22"/>
          <w:szCs w:val="22"/>
        </w:rPr>
        <w:t>r</w:t>
      </w:r>
      <w:r w:rsidRPr="00B002FA">
        <w:rPr>
          <w:position w:val="1"/>
          <w:sz w:val="22"/>
          <w:szCs w:val="22"/>
        </w:rPr>
        <w:t>ds</w:t>
      </w:r>
      <w:r w:rsidR="00A44603" w:rsidRPr="00B002FA">
        <w:rPr>
          <w:position w:val="1"/>
          <w:sz w:val="22"/>
          <w:szCs w:val="22"/>
        </w:rPr>
        <w:t xml:space="preserve"> </w:t>
      </w:r>
      <w:r w:rsidRPr="00B002FA">
        <w:rPr>
          <w:position w:val="1"/>
          <w:sz w:val="22"/>
          <w:szCs w:val="22"/>
        </w:rPr>
        <w:t>and</w:t>
      </w:r>
      <w:r w:rsidR="00A44603" w:rsidRPr="00B002FA">
        <w:rPr>
          <w:position w:val="1"/>
          <w:sz w:val="22"/>
          <w:szCs w:val="22"/>
        </w:rPr>
        <w:t xml:space="preserve"> </w:t>
      </w:r>
      <w:r w:rsidRPr="00B002FA">
        <w:rPr>
          <w:spacing w:val="2"/>
          <w:position w:val="3"/>
          <w:sz w:val="22"/>
          <w:szCs w:val="22"/>
        </w:rPr>
        <w:t xml:space="preserve">matters </w:t>
      </w:r>
      <w:r w:rsidRPr="00B002FA">
        <w:rPr>
          <w:spacing w:val="-1"/>
          <w:position w:val="3"/>
          <w:sz w:val="22"/>
          <w:szCs w:val="22"/>
        </w:rPr>
        <w:t>w</w:t>
      </w:r>
      <w:r w:rsidRPr="00B002FA">
        <w:rPr>
          <w:position w:val="3"/>
          <w:sz w:val="22"/>
          <w:szCs w:val="22"/>
        </w:rPr>
        <w:t>hi</w:t>
      </w:r>
      <w:r w:rsidRPr="00B002FA">
        <w:rPr>
          <w:spacing w:val="1"/>
          <w:position w:val="3"/>
          <w:sz w:val="22"/>
          <w:szCs w:val="22"/>
        </w:rPr>
        <w:t>c</w:t>
      </w:r>
      <w:r w:rsidRPr="00B002FA">
        <w:rPr>
          <w:position w:val="3"/>
          <w:sz w:val="22"/>
          <w:szCs w:val="22"/>
        </w:rPr>
        <w:t>h</w:t>
      </w:r>
      <w:r w:rsidR="00A44603" w:rsidRPr="00B002FA">
        <w:rPr>
          <w:position w:val="3"/>
          <w:sz w:val="22"/>
          <w:szCs w:val="22"/>
        </w:rPr>
        <w:t xml:space="preserve"> </w:t>
      </w:r>
      <w:r w:rsidRPr="00B002FA">
        <w:rPr>
          <w:position w:val="3"/>
          <w:sz w:val="22"/>
          <w:szCs w:val="22"/>
        </w:rPr>
        <w:t>a</w:t>
      </w:r>
      <w:r w:rsidRPr="00B002FA">
        <w:rPr>
          <w:spacing w:val="-1"/>
          <w:position w:val="3"/>
          <w:sz w:val="22"/>
          <w:szCs w:val="22"/>
        </w:rPr>
        <w:t>r</w:t>
      </w:r>
      <w:r w:rsidRPr="00B002FA">
        <w:rPr>
          <w:position w:val="3"/>
          <w:sz w:val="22"/>
          <w:szCs w:val="22"/>
        </w:rPr>
        <w:t>e</w:t>
      </w:r>
      <w:r w:rsidR="00A44603" w:rsidRPr="00B002FA">
        <w:rPr>
          <w:position w:val="3"/>
          <w:sz w:val="22"/>
          <w:szCs w:val="22"/>
        </w:rPr>
        <w:t xml:space="preserve"> </w:t>
      </w:r>
      <w:r w:rsidRPr="00B002FA">
        <w:rPr>
          <w:spacing w:val="1"/>
          <w:position w:val="3"/>
          <w:sz w:val="22"/>
          <w:szCs w:val="22"/>
        </w:rPr>
        <w:t>r</w:t>
      </w:r>
      <w:r w:rsidRPr="00B002FA">
        <w:rPr>
          <w:position w:val="3"/>
          <w:sz w:val="22"/>
          <w:szCs w:val="22"/>
        </w:rPr>
        <w:t>eq</w:t>
      </w:r>
      <w:r w:rsidRPr="00B002FA">
        <w:rPr>
          <w:spacing w:val="-1"/>
          <w:position w:val="3"/>
          <w:sz w:val="22"/>
          <w:szCs w:val="22"/>
        </w:rPr>
        <w:t>u</w:t>
      </w:r>
      <w:r w:rsidRPr="00B002FA">
        <w:rPr>
          <w:position w:val="3"/>
          <w:sz w:val="22"/>
          <w:szCs w:val="22"/>
        </w:rPr>
        <w:t>i</w:t>
      </w:r>
      <w:r w:rsidRPr="00B002FA">
        <w:rPr>
          <w:spacing w:val="-1"/>
          <w:position w:val="3"/>
          <w:sz w:val="22"/>
          <w:szCs w:val="22"/>
        </w:rPr>
        <w:t>r</w:t>
      </w:r>
      <w:r w:rsidRPr="00B002FA">
        <w:rPr>
          <w:position w:val="3"/>
          <w:sz w:val="22"/>
          <w:szCs w:val="22"/>
        </w:rPr>
        <w:t>ed</w:t>
      </w:r>
      <w:r w:rsidR="00A44603" w:rsidRPr="00B002FA">
        <w:rPr>
          <w:position w:val="3"/>
          <w:sz w:val="22"/>
          <w:szCs w:val="22"/>
        </w:rPr>
        <w:t xml:space="preserve"> </w:t>
      </w:r>
      <w:r w:rsidRPr="00B002FA">
        <w:rPr>
          <w:spacing w:val="1"/>
          <w:position w:val="3"/>
          <w:sz w:val="22"/>
          <w:szCs w:val="22"/>
        </w:rPr>
        <w:t>t</w:t>
      </w:r>
      <w:r w:rsidRPr="00B002FA">
        <w:rPr>
          <w:position w:val="3"/>
          <w:sz w:val="22"/>
          <w:szCs w:val="22"/>
        </w:rPr>
        <w:t>o</w:t>
      </w:r>
      <w:r w:rsidR="00A44603" w:rsidRPr="00B002FA">
        <w:rPr>
          <w:position w:val="3"/>
          <w:sz w:val="22"/>
          <w:szCs w:val="22"/>
        </w:rPr>
        <w:t xml:space="preserve"> </w:t>
      </w:r>
      <w:r w:rsidRPr="00B002FA">
        <w:rPr>
          <w:spacing w:val="1"/>
          <w:position w:val="3"/>
          <w:sz w:val="22"/>
          <w:szCs w:val="22"/>
        </w:rPr>
        <w:t>b</w:t>
      </w:r>
      <w:r w:rsidRPr="00B002FA">
        <w:rPr>
          <w:position w:val="3"/>
          <w:sz w:val="22"/>
          <w:szCs w:val="22"/>
        </w:rPr>
        <w:t>e</w:t>
      </w:r>
      <w:r w:rsidR="00A44603" w:rsidRPr="00B002FA">
        <w:rPr>
          <w:position w:val="3"/>
          <w:sz w:val="22"/>
          <w:szCs w:val="22"/>
        </w:rPr>
        <w:t xml:space="preserve"> </w:t>
      </w:r>
      <w:r w:rsidRPr="00B002FA">
        <w:rPr>
          <w:position w:val="3"/>
          <w:sz w:val="22"/>
          <w:szCs w:val="22"/>
        </w:rPr>
        <w:t>in</w:t>
      </w:r>
      <w:r w:rsidRPr="00B002FA">
        <w:rPr>
          <w:spacing w:val="-1"/>
          <w:position w:val="3"/>
          <w:sz w:val="22"/>
          <w:szCs w:val="22"/>
        </w:rPr>
        <w:t>c</w:t>
      </w:r>
      <w:r w:rsidRPr="00B002FA">
        <w:rPr>
          <w:position w:val="3"/>
          <w:sz w:val="22"/>
          <w:szCs w:val="22"/>
        </w:rPr>
        <w:t>l</w:t>
      </w:r>
      <w:r w:rsidRPr="00B002FA">
        <w:rPr>
          <w:spacing w:val="1"/>
          <w:position w:val="3"/>
          <w:sz w:val="22"/>
          <w:szCs w:val="22"/>
        </w:rPr>
        <w:t>u</w:t>
      </w:r>
      <w:r w:rsidRPr="00B002FA">
        <w:rPr>
          <w:position w:val="3"/>
          <w:sz w:val="22"/>
          <w:szCs w:val="22"/>
        </w:rPr>
        <w:t>ded</w:t>
      </w:r>
      <w:r w:rsidR="00A44603" w:rsidRPr="00B002FA">
        <w:rPr>
          <w:position w:val="3"/>
          <w:sz w:val="22"/>
          <w:szCs w:val="22"/>
        </w:rPr>
        <w:t xml:space="preserve"> </w:t>
      </w:r>
      <w:r w:rsidRPr="00B002FA">
        <w:rPr>
          <w:position w:val="3"/>
          <w:sz w:val="22"/>
          <w:szCs w:val="22"/>
        </w:rPr>
        <w:t>in</w:t>
      </w:r>
      <w:r w:rsidR="00A44603" w:rsidRPr="00B002FA">
        <w:rPr>
          <w:position w:val="3"/>
          <w:sz w:val="22"/>
          <w:szCs w:val="22"/>
        </w:rPr>
        <w:t xml:space="preserve"> </w:t>
      </w:r>
      <w:r w:rsidRPr="00B002FA">
        <w:rPr>
          <w:spacing w:val="-1"/>
          <w:position w:val="3"/>
          <w:sz w:val="22"/>
          <w:szCs w:val="22"/>
        </w:rPr>
        <w:t>t</w:t>
      </w:r>
      <w:r w:rsidRPr="00B002FA">
        <w:rPr>
          <w:spacing w:val="2"/>
          <w:position w:val="3"/>
          <w:sz w:val="22"/>
          <w:szCs w:val="22"/>
        </w:rPr>
        <w:t>h</w:t>
      </w:r>
      <w:r w:rsidRPr="00B002FA">
        <w:rPr>
          <w:position w:val="3"/>
          <w:sz w:val="22"/>
          <w:szCs w:val="22"/>
        </w:rPr>
        <w:t>e</w:t>
      </w:r>
      <w:r w:rsidR="00A44603" w:rsidRPr="00B002FA">
        <w:rPr>
          <w:position w:val="3"/>
          <w:sz w:val="22"/>
          <w:szCs w:val="22"/>
        </w:rPr>
        <w:t xml:space="preserve"> </w:t>
      </w:r>
      <w:r w:rsidRPr="00B002FA">
        <w:rPr>
          <w:position w:val="3"/>
          <w:sz w:val="22"/>
          <w:szCs w:val="22"/>
        </w:rPr>
        <w:t>a</w:t>
      </w:r>
      <w:r w:rsidRPr="00B002FA">
        <w:rPr>
          <w:spacing w:val="-1"/>
          <w:position w:val="3"/>
          <w:sz w:val="22"/>
          <w:szCs w:val="22"/>
        </w:rPr>
        <w:t>u</w:t>
      </w:r>
      <w:r w:rsidRPr="00B002FA">
        <w:rPr>
          <w:position w:val="3"/>
          <w:sz w:val="22"/>
          <w:szCs w:val="22"/>
        </w:rPr>
        <w:t>dit</w:t>
      </w:r>
      <w:r w:rsidR="00A44603" w:rsidRPr="00B002FA">
        <w:rPr>
          <w:position w:val="3"/>
          <w:sz w:val="22"/>
          <w:szCs w:val="22"/>
        </w:rPr>
        <w:t xml:space="preserve"> </w:t>
      </w:r>
      <w:r w:rsidRPr="00B002FA">
        <w:rPr>
          <w:spacing w:val="1"/>
          <w:position w:val="3"/>
          <w:sz w:val="22"/>
          <w:szCs w:val="22"/>
        </w:rPr>
        <w:t>r</w:t>
      </w:r>
      <w:r w:rsidRPr="00B002FA">
        <w:rPr>
          <w:position w:val="3"/>
          <w:sz w:val="22"/>
          <w:szCs w:val="22"/>
        </w:rPr>
        <w:t>ep</w:t>
      </w:r>
      <w:r w:rsidRPr="00B002FA">
        <w:rPr>
          <w:spacing w:val="1"/>
          <w:position w:val="3"/>
          <w:sz w:val="22"/>
          <w:szCs w:val="22"/>
        </w:rPr>
        <w:t>o</w:t>
      </w:r>
      <w:r w:rsidRPr="00B002FA">
        <w:rPr>
          <w:spacing w:val="-1"/>
          <w:position w:val="3"/>
          <w:sz w:val="22"/>
          <w:szCs w:val="22"/>
        </w:rPr>
        <w:t>r</w:t>
      </w:r>
      <w:r w:rsidRPr="00B002FA">
        <w:rPr>
          <w:position w:val="3"/>
          <w:sz w:val="22"/>
          <w:szCs w:val="22"/>
        </w:rPr>
        <w:t>t</w:t>
      </w:r>
      <w:r w:rsidR="00A44603" w:rsidRPr="00B002FA">
        <w:rPr>
          <w:position w:val="3"/>
          <w:sz w:val="22"/>
          <w:szCs w:val="22"/>
        </w:rPr>
        <w:t xml:space="preserve"> </w:t>
      </w:r>
      <w:r w:rsidRPr="00B002FA">
        <w:rPr>
          <w:spacing w:val="-1"/>
          <w:position w:val="3"/>
          <w:sz w:val="22"/>
          <w:szCs w:val="22"/>
        </w:rPr>
        <w:t>u</w:t>
      </w:r>
      <w:r w:rsidRPr="00B002FA">
        <w:rPr>
          <w:position w:val="3"/>
          <w:sz w:val="22"/>
          <w:szCs w:val="22"/>
        </w:rPr>
        <w:t>nder</w:t>
      </w:r>
      <w:r w:rsidR="00A44603" w:rsidRPr="00B002FA">
        <w:rPr>
          <w:position w:val="3"/>
          <w:sz w:val="22"/>
          <w:szCs w:val="22"/>
        </w:rPr>
        <w:t xml:space="preserve"> </w:t>
      </w:r>
      <w:r w:rsidRPr="00B002FA">
        <w:rPr>
          <w:spacing w:val="-1"/>
          <w:position w:val="3"/>
          <w:sz w:val="22"/>
          <w:szCs w:val="22"/>
        </w:rPr>
        <w:t>t</w:t>
      </w:r>
      <w:r w:rsidRPr="00B002FA">
        <w:rPr>
          <w:position w:val="3"/>
          <w:sz w:val="22"/>
          <w:szCs w:val="22"/>
        </w:rPr>
        <w:t>he</w:t>
      </w:r>
      <w:r w:rsidR="00A44603" w:rsidRPr="00B002FA">
        <w:rPr>
          <w:position w:val="3"/>
          <w:sz w:val="22"/>
          <w:szCs w:val="22"/>
        </w:rPr>
        <w:t xml:space="preserve"> </w:t>
      </w:r>
      <w:r w:rsidRPr="00B002FA">
        <w:rPr>
          <w:position w:val="3"/>
          <w:sz w:val="22"/>
          <w:szCs w:val="22"/>
        </w:rPr>
        <w:t>p</w:t>
      </w:r>
      <w:r w:rsidRPr="00B002FA">
        <w:rPr>
          <w:spacing w:val="1"/>
          <w:position w:val="3"/>
          <w:sz w:val="22"/>
          <w:szCs w:val="22"/>
        </w:rPr>
        <w:t>r</w:t>
      </w:r>
      <w:r w:rsidRPr="00B002FA">
        <w:rPr>
          <w:spacing w:val="-1"/>
          <w:position w:val="3"/>
          <w:sz w:val="22"/>
          <w:szCs w:val="22"/>
        </w:rPr>
        <w:t>o</w:t>
      </w:r>
      <w:r w:rsidRPr="00B002FA">
        <w:rPr>
          <w:spacing w:val="1"/>
          <w:position w:val="3"/>
          <w:sz w:val="22"/>
          <w:szCs w:val="22"/>
        </w:rPr>
        <w:t>v</w:t>
      </w:r>
      <w:r w:rsidRPr="00B002FA">
        <w:rPr>
          <w:position w:val="3"/>
          <w:sz w:val="22"/>
          <w:szCs w:val="22"/>
        </w:rPr>
        <w:t>i</w:t>
      </w:r>
      <w:r w:rsidRPr="00B002FA">
        <w:rPr>
          <w:spacing w:val="-1"/>
          <w:position w:val="3"/>
          <w:sz w:val="22"/>
          <w:szCs w:val="22"/>
        </w:rPr>
        <w:t>s</w:t>
      </w:r>
      <w:r w:rsidRPr="00B002FA">
        <w:rPr>
          <w:position w:val="3"/>
          <w:sz w:val="22"/>
          <w:szCs w:val="22"/>
        </w:rPr>
        <w:t>i</w:t>
      </w:r>
      <w:r w:rsidRPr="00B002FA">
        <w:rPr>
          <w:spacing w:val="1"/>
          <w:position w:val="3"/>
          <w:sz w:val="22"/>
          <w:szCs w:val="22"/>
        </w:rPr>
        <w:t>o</w:t>
      </w:r>
      <w:r w:rsidRPr="00B002FA">
        <w:rPr>
          <w:position w:val="3"/>
          <w:sz w:val="22"/>
          <w:szCs w:val="22"/>
        </w:rPr>
        <w:t>ns</w:t>
      </w:r>
      <w:r w:rsidR="00A44603" w:rsidRPr="00B002FA">
        <w:rPr>
          <w:position w:val="3"/>
          <w:sz w:val="22"/>
          <w:szCs w:val="22"/>
        </w:rPr>
        <w:t xml:space="preserve"> </w:t>
      </w:r>
      <w:r w:rsidRPr="00B002FA">
        <w:rPr>
          <w:spacing w:val="-1"/>
          <w:position w:val="3"/>
          <w:sz w:val="22"/>
          <w:szCs w:val="22"/>
        </w:rPr>
        <w:t>o</w:t>
      </w:r>
      <w:r w:rsidRPr="00B002FA">
        <w:rPr>
          <w:position w:val="3"/>
          <w:sz w:val="22"/>
          <w:szCs w:val="22"/>
        </w:rPr>
        <w:t>f</w:t>
      </w:r>
      <w:r w:rsidR="00A44603" w:rsidRPr="00B002FA">
        <w:rPr>
          <w:position w:val="3"/>
          <w:sz w:val="22"/>
          <w:szCs w:val="22"/>
        </w:rPr>
        <w:t xml:space="preserve"> </w:t>
      </w:r>
      <w:r w:rsidRPr="00B002FA">
        <w:rPr>
          <w:spacing w:val="1"/>
          <w:position w:val="3"/>
          <w:sz w:val="22"/>
          <w:szCs w:val="22"/>
        </w:rPr>
        <w:t>t</w:t>
      </w:r>
      <w:r w:rsidRPr="00B002FA">
        <w:rPr>
          <w:position w:val="3"/>
          <w:sz w:val="22"/>
          <w:szCs w:val="22"/>
        </w:rPr>
        <w:t>he</w:t>
      </w:r>
      <w:r w:rsidR="00A44603" w:rsidRPr="00B002FA">
        <w:rPr>
          <w:position w:val="3"/>
          <w:sz w:val="22"/>
          <w:szCs w:val="22"/>
        </w:rPr>
        <w:t xml:space="preserve"> </w:t>
      </w:r>
      <w:r w:rsidRPr="00B002FA">
        <w:rPr>
          <w:position w:val="3"/>
          <w:sz w:val="22"/>
          <w:szCs w:val="22"/>
        </w:rPr>
        <w:t>A</w:t>
      </w:r>
      <w:r w:rsidRPr="00B002FA">
        <w:rPr>
          <w:spacing w:val="-1"/>
          <w:position w:val="3"/>
          <w:sz w:val="22"/>
          <w:szCs w:val="22"/>
        </w:rPr>
        <w:t>c</w:t>
      </w:r>
      <w:r w:rsidRPr="00B002FA">
        <w:rPr>
          <w:position w:val="3"/>
          <w:sz w:val="22"/>
          <w:szCs w:val="22"/>
        </w:rPr>
        <w:t>t</w:t>
      </w:r>
      <w:r w:rsidR="00A44603" w:rsidRPr="00B002FA">
        <w:rPr>
          <w:position w:val="3"/>
          <w:sz w:val="22"/>
          <w:szCs w:val="22"/>
        </w:rPr>
        <w:t xml:space="preserve"> </w:t>
      </w:r>
      <w:r w:rsidRPr="00B002FA">
        <w:rPr>
          <w:position w:val="3"/>
          <w:sz w:val="22"/>
          <w:szCs w:val="22"/>
        </w:rPr>
        <w:t>and</w:t>
      </w:r>
      <w:r w:rsidR="00A44603" w:rsidRPr="00B002FA">
        <w:rPr>
          <w:position w:val="3"/>
          <w:sz w:val="22"/>
          <w:szCs w:val="22"/>
        </w:rPr>
        <w:t xml:space="preserve"> </w:t>
      </w:r>
      <w:r w:rsidRPr="00B002FA">
        <w:rPr>
          <w:spacing w:val="1"/>
          <w:position w:val="3"/>
          <w:sz w:val="22"/>
          <w:szCs w:val="22"/>
        </w:rPr>
        <w:t>t</w:t>
      </w:r>
      <w:r w:rsidRPr="00B002FA">
        <w:rPr>
          <w:position w:val="3"/>
          <w:sz w:val="22"/>
          <w:szCs w:val="22"/>
        </w:rPr>
        <w:t>he</w:t>
      </w:r>
      <w:r w:rsidR="00A44603" w:rsidRPr="00B002FA">
        <w:rPr>
          <w:position w:val="3"/>
          <w:sz w:val="22"/>
          <w:szCs w:val="22"/>
        </w:rPr>
        <w:t xml:space="preserve"> </w:t>
      </w:r>
      <w:r w:rsidRPr="00B002FA">
        <w:rPr>
          <w:position w:val="2"/>
          <w:sz w:val="22"/>
          <w:szCs w:val="22"/>
        </w:rPr>
        <w:t>R</w:t>
      </w:r>
      <w:r w:rsidRPr="00B002FA">
        <w:rPr>
          <w:spacing w:val="-1"/>
          <w:position w:val="2"/>
          <w:sz w:val="22"/>
          <w:szCs w:val="22"/>
        </w:rPr>
        <w:t>u</w:t>
      </w:r>
      <w:r w:rsidRPr="00B002FA">
        <w:rPr>
          <w:position w:val="2"/>
          <w:sz w:val="22"/>
          <w:szCs w:val="22"/>
        </w:rPr>
        <w:t>les</w:t>
      </w:r>
      <w:r w:rsidR="00A44603" w:rsidRPr="00B002FA">
        <w:rPr>
          <w:position w:val="2"/>
          <w:sz w:val="22"/>
          <w:szCs w:val="22"/>
        </w:rPr>
        <w:t xml:space="preserve"> </w:t>
      </w:r>
      <w:r w:rsidRPr="00B002FA">
        <w:rPr>
          <w:position w:val="2"/>
          <w:sz w:val="22"/>
          <w:szCs w:val="22"/>
        </w:rPr>
        <w:t xml:space="preserve">made </w:t>
      </w:r>
      <w:r w:rsidRPr="00B002FA">
        <w:rPr>
          <w:spacing w:val="1"/>
          <w:position w:val="2"/>
          <w:sz w:val="22"/>
          <w:szCs w:val="22"/>
        </w:rPr>
        <w:t>t</w:t>
      </w:r>
      <w:r w:rsidRPr="00B002FA">
        <w:rPr>
          <w:position w:val="2"/>
          <w:sz w:val="22"/>
          <w:szCs w:val="22"/>
        </w:rPr>
        <w:t>he</w:t>
      </w:r>
      <w:r w:rsidRPr="00B002FA">
        <w:rPr>
          <w:spacing w:val="-1"/>
          <w:position w:val="2"/>
          <w:sz w:val="22"/>
          <w:szCs w:val="22"/>
        </w:rPr>
        <w:t>r</w:t>
      </w:r>
      <w:r w:rsidRPr="00B002FA">
        <w:rPr>
          <w:position w:val="2"/>
          <w:sz w:val="22"/>
          <w:szCs w:val="22"/>
        </w:rPr>
        <w:t>e</w:t>
      </w:r>
      <w:r w:rsidR="00A44603" w:rsidRPr="00B002FA">
        <w:rPr>
          <w:position w:val="2"/>
          <w:sz w:val="22"/>
          <w:szCs w:val="22"/>
        </w:rPr>
        <w:t xml:space="preserve"> </w:t>
      </w:r>
      <w:r w:rsidRPr="00B002FA">
        <w:rPr>
          <w:spacing w:val="-1"/>
          <w:position w:val="2"/>
          <w:sz w:val="22"/>
          <w:szCs w:val="22"/>
        </w:rPr>
        <w:t>u</w:t>
      </w:r>
      <w:r w:rsidRPr="00B002FA">
        <w:rPr>
          <w:spacing w:val="2"/>
          <w:position w:val="2"/>
          <w:sz w:val="22"/>
          <w:szCs w:val="22"/>
        </w:rPr>
        <w:t>n</w:t>
      </w:r>
      <w:r w:rsidRPr="00B002FA">
        <w:rPr>
          <w:position w:val="2"/>
          <w:sz w:val="22"/>
          <w:szCs w:val="22"/>
        </w:rPr>
        <w:t>de</w:t>
      </w:r>
      <w:r w:rsidRPr="00B002FA">
        <w:rPr>
          <w:spacing w:val="-1"/>
          <w:position w:val="2"/>
          <w:sz w:val="22"/>
          <w:szCs w:val="22"/>
        </w:rPr>
        <w:t>r</w:t>
      </w:r>
      <w:r w:rsidRPr="00B002FA">
        <w:rPr>
          <w:position w:val="2"/>
          <w:sz w:val="22"/>
          <w:szCs w:val="22"/>
        </w:rPr>
        <w:t>.</w:t>
      </w:r>
    </w:p>
    <w:p w:rsidR="003B6D08" w:rsidRPr="00B002FA" w:rsidRDefault="003B6D08" w:rsidP="00FC18DE">
      <w:pPr>
        <w:widowControl w:val="0"/>
        <w:autoSpaceDE w:val="0"/>
        <w:autoSpaceDN w:val="0"/>
        <w:adjustRightInd w:val="0"/>
        <w:spacing w:line="0" w:lineRule="atLeast"/>
        <w:rPr>
          <w:position w:val="2"/>
          <w:sz w:val="22"/>
          <w:szCs w:val="22"/>
        </w:rPr>
      </w:pPr>
    </w:p>
    <w:p w:rsidR="003B6D08" w:rsidRPr="00B002FA" w:rsidRDefault="003B6D08" w:rsidP="00FC18DE">
      <w:pPr>
        <w:widowControl w:val="0"/>
        <w:autoSpaceDE w:val="0"/>
        <w:autoSpaceDN w:val="0"/>
        <w:adjustRightInd w:val="0"/>
        <w:spacing w:line="0" w:lineRule="atLeast"/>
        <w:rPr>
          <w:sz w:val="22"/>
          <w:szCs w:val="22"/>
        </w:rPr>
      </w:pPr>
      <w:r w:rsidRPr="00B002FA">
        <w:rPr>
          <w:spacing w:val="-14"/>
          <w:position w:val="1"/>
          <w:sz w:val="22"/>
          <w:szCs w:val="22"/>
        </w:rPr>
        <w:t>W</w:t>
      </w:r>
      <w:r w:rsidRPr="00B002FA">
        <w:rPr>
          <w:position w:val="1"/>
          <w:sz w:val="22"/>
          <w:szCs w:val="22"/>
        </w:rPr>
        <w:t xml:space="preserve">e </w:t>
      </w:r>
      <w:r w:rsidRPr="00B002FA">
        <w:rPr>
          <w:spacing w:val="-1"/>
          <w:position w:val="1"/>
          <w:sz w:val="22"/>
          <w:szCs w:val="22"/>
        </w:rPr>
        <w:t>c</w:t>
      </w:r>
      <w:r w:rsidRPr="00B002FA">
        <w:rPr>
          <w:spacing w:val="1"/>
          <w:position w:val="1"/>
          <w:sz w:val="22"/>
          <w:szCs w:val="22"/>
        </w:rPr>
        <w:t>o</w:t>
      </w:r>
      <w:r w:rsidRPr="00B002FA">
        <w:rPr>
          <w:position w:val="1"/>
          <w:sz w:val="22"/>
          <w:szCs w:val="22"/>
        </w:rPr>
        <w:t>nd</w:t>
      </w:r>
      <w:r w:rsidRPr="00B002FA">
        <w:rPr>
          <w:spacing w:val="-1"/>
          <w:position w:val="1"/>
          <w:sz w:val="22"/>
          <w:szCs w:val="22"/>
        </w:rPr>
        <w:t>u</w:t>
      </w:r>
      <w:r w:rsidRPr="00B002FA">
        <w:rPr>
          <w:spacing w:val="1"/>
          <w:position w:val="1"/>
          <w:sz w:val="22"/>
          <w:szCs w:val="22"/>
        </w:rPr>
        <w:t>c</w:t>
      </w:r>
      <w:r w:rsidRPr="00B002FA">
        <w:rPr>
          <w:spacing w:val="-1"/>
          <w:position w:val="1"/>
          <w:sz w:val="22"/>
          <w:szCs w:val="22"/>
        </w:rPr>
        <w:t>t</w:t>
      </w:r>
      <w:r w:rsidRPr="00B002FA">
        <w:rPr>
          <w:position w:val="1"/>
          <w:sz w:val="22"/>
          <w:szCs w:val="22"/>
        </w:rPr>
        <w:t>ed</w:t>
      </w:r>
      <w:r w:rsidR="00A44603" w:rsidRPr="00B002FA">
        <w:rPr>
          <w:position w:val="1"/>
          <w:sz w:val="22"/>
          <w:szCs w:val="22"/>
        </w:rPr>
        <w:t xml:space="preserve"> </w:t>
      </w:r>
      <w:r w:rsidRPr="00B002FA">
        <w:rPr>
          <w:spacing w:val="-1"/>
          <w:position w:val="1"/>
          <w:sz w:val="22"/>
          <w:szCs w:val="22"/>
        </w:rPr>
        <w:t>o</w:t>
      </w:r>
      <w:r w:rsidRPr="00B002FA">
        <w:rPr>
          <w:spacing w:val="1"/>
          <w:position w:val="1"/>
          <w:sz w:val="22"/>
          <w:szCs w:val="22"/>
        </w:rPr>
        <w:t>u</w:t>
      </w:r>
      <w:r w:rsidRPr="00B002FA">
        <w:rPr>
          <w:position w:val="1"/>
          <w:sz w:val="22"/>
          <w:szCs w:val="22"/>
        </w:rPr>
        <w:t>r</w:t>
      </w:r>
      <w:r w:rsidR="00A44603" w:rsidRPr="00B002FA">
        <w:rPr>
          <w:position w:val="1"/>
          <w:sz w:val="22"/>
          <w:szCs w:val="22"/>
        </w:rPr>
        <w:t xml:space="preserve"> </w:t>
      </w:r>
      <w:r w:rsidRPr="00B002FA">
        <w:rPr>
          <w:position w:val="1"/>
          <w:sz w:val="22"/>
          <w:szCs w:val="22"/>
        </w:rPr>
        <w:t>a</w:t>
      </w:r>
      <w:r w:rsidRPr="00B002FA">
        <w:rPr>
          <w:spacing w:val="1"/>
          <w:position w:val="1"/>
          <w:sz w:val="22"/>
          <w:szCs w:val="22"/>
        </w:rPr>
        <w:t>u</w:t>
      </w:r>
      <w:r w:rsidRPr="00B002FA">
        <w:rPr>
          <w:position w:val="1"/>
          <w:sz w:val="22"/>
          <w:szCs w:val="22"/>
        </w:rPr>
        <w:t>dit</w:t>
      </w:r>
      <w:r w:rsidR="00A44603" w:rsidRPr="00B002FA">
        <w:rPr>
          <w:position w:val="1"/>
          <w:sz w:val="22"/>
          <w:szCs w:val="22"/>
        </w:rPr>
        <w:t xml:space="preserve"> </w:t>
      </w:r>
      <w:r w:rsidRPr="00B002FA">
        <w:rPr>
          <w:position w:val="1"/>
          <w:sz w:val="22"/>
          <w:szCs w:val="22"/>
        </w:rPr>
        <w:t>in a</w:t>
      </w:r>
      <w:r w:rsidRPr="00B002FA">
        <w:rPr>
          <w:spacing w:val="1"/>
          <w:position w:val="1"/>
          <w:sz w:val="22"/>
          <w:szCs w:val="22"/>
        </w:rPr>
        <w:t>c</w:t>
      </w:r>
      <w:r w:rsidRPr="00B002FA">
        <w:rPr>
          <w:spacing w:val="-1"/>
          <w:position w:val="1"/>
          <w:sz w:val="22"/>
          <w:szCs w:val="22"/>
        </w:rPr>
        <w:t>c</w:t>
      </w:r>
      <w:r w:rsidRPr="00B002FA">
        <w:rPr>
          <w:spacing w:val="1"/>
          <w:position w:val="1"/>
          <w:sz w:val="22"/>
          <w:szCs w:val="22"/>
        </w:rPr>
        <w:t>o</w:t>
      </w:r>
      <w:r w:rsidRPr="00B002FA">
        <w:rPr>
          <w:spacing w:val="-1"/>
          <w:position w:val="1"/>
          <w:sz w:val="22"/>
          <w:szCs w:val="22"/>
        </w:rPr>
        <w:t>r</w:t>
      </w:r>
      <w:r w:rsidRPr="00B002FA">
        <w:rPr>
          <w:position w:val="1"/>
          <w:sz w:val="22"/>
          <w:szCs w:val="22"/>
        </w:rPr>
        <w:t>dan</w:t>
      </w:r>
      <w:r w:rsidRPr="00B002FA">
        <w:rPr>
          <w:spacing w:val="1"/>
          <w:position w:val="1"/>
          <w:sz w:val="22"/>
          <w:szCs w:val="22"/>
        </w:rPr>
        <w:t>c</w:t>
      </w:r>
      <w:r w:rsidRPr="00B002FA">
        <w:rPr>
          <w:position w:val="1"/>
          <w:sz w:val="22"/>
          <w:szCs w:val="22"/>
        </w:rPr>
        <w:t xml:space="preserve">e </w:t>
      </w:r>
      <w:r w:rsidRPr="00B002FA">
        <w:rPr>
          <w:spacing w:val="-1"/>
          <w:position w:val="1"/>
          <w:sz w:val="22"/>
          <w:szCs w:val="22"/>
        </w:rPr>
        <w:t>w</w:t>
      </w:r>
      <w:r w:rsidRPr="00B002FA">
        <w:rPr>
          <w:spacing w:val="2"/>
          <w:position w:val="1"/>
          <w:sz w:val="22"/>
          <w:szCs w:val="22"/>
        </w:rPr>
        <w:t>i</w:t>
      </w:r>
      <w:r w:rsidRPr="00B002FA">
        <w:rPr>
          <w:spacing w:val="-1"/>
          <w:position w:val="1"/>
          <w:sz w:val="22"/>
          <w:szCs w:val="22"/>
        </w:rPr>
        <w:t>t</w:t>
      </w:r>
      <w:r w:rsidRPr="00B002FA">
        <w:rPr>
          <w:position w:val="1"/>
          <w:sz w:val="22"/>
          <w:szCs w:val="22"/>
        </w:rPr>
        <w:t>h</w:t>
      </w:r>
      <w:r w:rsidR="00A44603" w:rsidRPr="00B002FA">
        <w:rPr>
          <w:position w:val="1"/>
          <w:sz w:val="22"/>
          <w:szCs w:val="22"/>
        </w:rPr>
        <w:t xml:space="preserve"> </w:t>
      </w:r>
      <w:r w:rsidRPr="00B002FA">
        <w:rPr>
          <w:spacing w:val="-1"/>
          <w:position w:val="1"/>
          <w:sz w:val="22"/>
          <w:szCs w:val="22"/>
        </w:rPr>
        <w:t>t</w:t>
      </w:r>
      <w:r w:rsidRPr="00B002FA">
        <w:rPr>
          <w:position w:val="1"/>
          <w:sz w:val="22"/>
          <w:szCs w:val="22"/>
        </w:rPr>
        <w:t>he</w:t>
      </w:r>
      <w:r w:rsidR="00A44603" w:rsidRPr="00B002FA">
        <w:rPr>
          <w:position w:val="1"/>
          <w:sz w:val="22"/>
          <w:szCs w:val="22"/>
        </w:rPr>
        <w:t xml:space="preserve"> </w:t>
      </w:r>
      <w:r w:rsidRPr="00B002FA">
        <w:rPr>
          <w:spacing w:val="-1"/>
          <w:position w:val="1"/>
          <w:sz w:val="22"/>
          <w:szCs w:val="22"/>
        </w:rPr>
        <w:t>S</w:t>
      </w:r>
      <w:r w:rsidRPr="00B002FA">
        <w:rPr>
          <w:spacing w:val="1"/>
          <w:position w:val="1"/>
          <w:sz w:val="22"/>
          <w:szCs w:val="22"/>
        </w:rPr>
        <w:t>t</w:t>
      </w:r>
      <w:r w:rsidRPr="00B002FA">
        <w:rPr>
          <w:position w:val="1"/>
          <w:sz w:val="22"/>
          <w:szCs w:val="22"/>
        </w:rPr>
        <w:t>anda</w:t>
      </w:r>
      <w:r w:rsidRPr="00B002FA">
        <w:rPr>
          <w:spacing w:val="1"/>
          <w:position w:val="1"/>
          <w:sz w:val="22"/>
          <w:szCs w:val="22"/>
        </w:rPr>
        <w:t>r</w:t>
      </w:r>
      <w:r w:rsidRPr="00B002FA">
        <w:rPr>
          <w:position w:val="1"/>
          <w:sz w:val="22"/>
          <w:szCs w:val="22"/>
        </w:rPr>
        <w:t>ds</w:t>
      </w:r>
      <w:r w:rsidR="00A44603" w:rsidRPr="00B002FA">
        <w:rPr>
          <w:position w:val="1"/>
          <w:sz w:val="22"/>
          <w:szCs w:val="22"/>
        </w:rPr>
        <w:t xml:space="preserve"> </w:t>
      </w:r>
      <w:r w:rsidRPr="00B002FA">
        <w:rPr>
          <w:spacing w:val="1"/>
          <w:position w:val="1"/>
          <w:sz w:val="22"/>
          <w:szCs w:val="22"/>
        </w:rPr>
        <w:t>o</w:t>
      </w:r>
      <w:r w:rsidRPr="00B002FA">
        <w:rPr>
          <w:position w:val="1"/>
          <w:sz w:val="22"/>
          <w:szCs w:val="22"/>
        </w:rPr>
        <w:t xml:space="preserve">n </w:t>
      </w:r>
      <w:r w:rsidRPr="00B002FA">
        <w:rPr>
          <w:spacing w:val="-16"/>
          <w:position w:val="1"/>
          <w:sz w:val="22"/>
          <w:szCs w:val="22"/>
        </w:rPr>
        <w:t>A</w:t>
      </w:r>
      <w:r w:rsidRPr="00B002FA">
        <w:rPr>
          <w:spacing w:val="-1"/>
          <w:position w:val="1"/>
          <w:sz w:val="22"/>
          <w:szCs w:val="22"/>
        </w:rPr>
        <w:t>u</w:t>
      </w:r>
      <w:r w:rsidRPr="00B002FA">
        <w:rPr>
          <w:spacing w:val="2"/>
          <w:position w:val="1"/>
          <w:sz w:val="22"/>
          <w:szCs w:val="22"/>
        </w:rPr>
        <w:t>d</w:t>
      </w:r>
      <w:r w:rsidRPr="00B002FA">
        <w:rPr>
          <w:position w:val="1"/>
          <w:sz w:val="22"/>
          <w:szCs w:val="22"/>
        </w:rPr>
        <w:t>i</w:t>
      </w:r>
      <w:r w:rsidRPr="00B002FA">
        <w:rPr>
          <w:spacing w:val="-1"/>
          <w:position w:val="1"/>
          <w:sz w:val="22"/>
          <w:szCs w:val="22"/>
        </w:rPr>
        <w:t>t</w:t>
      </w:r>
      <w:r w:rsidRPr="00B002FA">
        <w:rPr>
          <w:position w:val="1"/>
          <w:sz w:val="22"/>
          <w:szCs w:val="22"/>
        </w:rPr>
        <w:t>ing</w:t>
      </w:r>
      <w:r w:rsidRPr="00B002FA">
        <w:rPr>
          <w:spacing w:val="1"/>
          <w:position w:val="1"/>
          <w:sz w:val="22"/>
          <w:szCs w:val="22"/>
        </w:rPr>
        <w:t xml:space="preserve"> s</w:t>
      </w:r>
      <w:r w:rsidRPr="00B002FA">
        <w:rPr>
          <w:position w:val="1"/>
          <w:sz w:val="22"/>
          <w:szCs w:val="22"/>
        </w:rPr>
        <w:t>pe</w:t>
      </w:r>
      <w:r w:rsidRPr="00B002FA">
        <w:rPr>
          <w:spacing w:val="-1"/>
          <w:position w:val="1"/>
          <w:sz w:val="22"/>
          <w:szCs w:val="22"/>
        </w:rPr>
        <w:t>c</w:t>
      </w:r>
      <w:r w:rsidRPr="00B002FA">
        <w:rPr>
          <w:position w:val="1"/>
          <w:sz w:val="22"/>
          <w:szCs w:val="22"/>
        </w:rPr>
        <w:t>i</w:t>
      </w:r>
      <w:r w:rsidRPr="00B002FA">
        <w:rPr>
          <w:spacing w:val="1"/>
          <w:position w:val="1"/>
          <w:sz w:val="22"/>
          <w:szCs w:val="22"/>
        </w:rPr>
        <w:t>ﬁ</w:t>
      </w:r>
      <w:r w:rsidRPr="00B002FA">
        <w:rPr>
          <w:position w:val="1"/>
          <w:sz w:val="22"/>
          <w:szCs w:val="22"/>
        </w:rPr>
        <w:t xml:space="preserve">ed </w:t>
      </w:r>
      <w:r w:rsidRPr="00B002FA">
        <w:rPr>
          <w:spacing w:val="-1"/>
          <w:position w:val="1"/>
          <w:sz w:val="22"/>
          <w:szCs w:val="22"/>
        </w:rPr>
        <w:t>u</w:t>
      </w:r>
      <w:r w:rsidRPr="00B002FA">
        <w:rPr>
          <w:spacing w:val="2"/>
          <w:position w:val="1"/>
          <w:sz w:val="22"/>
          <w:szCs w:val="22"/>
        </w:rPr>
        <w:t>n</w:t>
      </w:r>
      <w:r w:rsidRPr="00B002FA">
        <w:rPr>
          <w:position w:val="1"/>
          <w:sz w:val="22"/>
          <w:szCs w:val="22"/>
        </w:rPr>
        <w:t>der</w:t>
      </w:r>
      <w:r w:rsidRPr="00B002FA">
        <w:rPr>
          <w:spacing w:val="1"/>
          <w:position w:val="1"/>
          <w:sz w:val="22"/>
          <w:szCs w:val="22"/>
        </w:rPr>
        <w:t>s</w:t>
      </w:r>
      <w:r w:rsidRPr="00B002FA">
        <w:rPr>
          <w:position w:val="1"/>
          <w:sz w:val="22"/>
          <w:szCs w:val="22"/>
        </w:rPr>
        <w:t>e</w:t>
      </w:r>
      <w:r w:rsidRPr="00B002FA">
        <w:rPr>
          <w:spacing w:val="-1"/>
          <w:position w:val="1"/>
          <w:sz w:val="22"/>
          <w:szCs w:val="22"/>
        </w:rPr>
        <w:t>c</w:t>
      </w:r>
      <w:r w:rsidRPr="00B002FA">
        <w:rPr>
          <w:spacing w:val="1"/>
          <w:position w:val="1"/>
          <w:sz w:val="22"/>
          <w:szCs w:val="22"/>
        </w:rPr>
        <w:t>t</w:t>
      </w:r>
      <w:r w:rsidRPr="00B002FA">
        <w:rPr>
          <w:position w:val="1"/>
          <w:sz w:val="22"/>
          <w:szCs w:val="22"/>
        </w:rPr>
        <w:t>i</w:t>
      </w:r>
      <w:r w:rsidRPr="00B002FA">
        <w:rPr>
          <w:spacing w:val="-1"/>
          <w:position w:val="1"/>
          <w:sz w:val="22"/>
          <w:szCs w:val="22"/>
        </w:rPr>
        <w:t>o</w:t>
      </w:r>
      <w:r w:rsidRPr="00B002FA">
        <w:rPr>
          <w:position w:val="1"/>
          <w:sz w:val="22"/>
          <w:szCs w:val="22"/>
        </w:rPr>
        <w:t>n</w:t>
      </w:r>
      <w:r w:rsidR="00A44603" w:rsidRPr="00B002FA">
        <w:rPr>
          <w:position w:val="1"/>
          <w:sz w:val="22"/>
          <w:szCs w:val="22"/>
        </w:rPr>
        <w:t xml:space="preserve"> </w:t>
      </w:r>
      <w:r w:rsidRPr="00B002FA">
        <w:rPr>
          <w:position w:val="1"/>
          <w:sz w:val="22"/>
          <w:szCs w:val="22"/>
        </w:rPr>
        <w:t xml:space="preserve">143(10) </w:t>
      </w:r>
      <w:r w:rsidR="00A44603" w:rsidRPr="00B002FA">
        <w:rPr>
          <w:spacing w:val="-1"/>
          <w:position w:val="1"/>
          <w:sz w:val="22"/>
          <w:szCs w:val="22"/>
        </w:rPr>
        <w:t>of the</w:t>
      </w:r>
      <w:r w:rsidR="00A44603" w:rsidRPr="00B002FA">
        <w:rPr>
          <w:position w:val="1"/>
          <w:sz w:val="22"/>
          <w:szCs w:val="22"/>
        </w:rPr>
        <w:t xml:space="preserve"> </w:t>
      </w:r>
      <w:r w:rsidRPr="00B002FA">
        <w:rPr>
          <w:spacing w:val="-2"/>
          <w:position w:val="1"/>
          <w:sz w:val="22"/>
          <w:szCs w:val="22"/>
        </w:rPr>
        <w:t>A</w:t>
      </w:r>
      <w:r w:rsidRPr="00B002FA">
        <w:rPr>
          <w:spacing w:val="1"/>
          <w:position w:val="1"/>
          <w:sz w:val="22"/>
          <w:szCs w:val="22"/>
        </w:rPr>
        <w:t>c</w:t>
      </w:r>
      <w:r w:rsidRPr="00B002FA">
        <w:rPr>
          <w:spacing w:val="-1"/>
          <w:position w:val="1"/>
          <w:sz w:val="22"/>
          <w:szCs w:val="22"/>
        </w:rPr>
        <w:t>t</w:t>
      </w:r>
      <w:r w:rsidRPr="00B002FA">
        <w:rPr>
          <w:position w:val="1"/>
          <w:sz w:val="22"/>
          <w:szCs w:val="22"/>
        </w:rPr>
        <w:t>.</w:t>
      </w:r>
      <w:r w:rsidR="00A44603" w:rsidRPr="00B002FA">
        <w:rPr>
          <w:position w:val="1"/>
          <w:sz w:val="22"/>
          <w:szCs w:val="22"/>
        </w:rPr>
        <w:t xml:space="preserve"> </w:t>
      </w:r>
      <w:r w:rsidRPr="00B002FA">
        <w:rPr>
          <w:position w:val="1"/>
          <w:sz w:val="22"/>
          <w:szCs w:val="22"/>
        </w:rPr>
        <w:t>T</w:t>
      </w:r>
      <w:r w:rsidRPr="00B002FA">
        <w:rPr>
          <w:spacing w:val="2"/>
          <w:position w:val="1"/>
          <w:sz w:val="22"/>
          <w:szCs w:val="22"/>
        </w:rPr>
        <w:t>h</w:t>
      </w:r>
      <w:r w:rsidRPr="00B002FA">
        <w:rPr>
          <w:spacing w:val="-1"/>
          <w:position w:val="1"/>
          <w:sz w:val="22"/>
          <w:szCs w:val="22"/>
        </w:rPr>
        <w:t>o</w:t>
      </w:r>
      <w:r w:rsidRPr="00B002FA">
        <w:rPr>
          <w:spacing w:val="1"/>
          <w:position w:val="1"/>
          <w:sz w:val="22"/>
          <w:szCs w:val="22"/>
        </w:rPr>
        <w:t>s</w:t>
      </w:r>
      <w:r w:rsidRPr="00B002FA">
        <w:rPr>
          <w:position w:val="1"/>
          <w:sz w:val="22"/>
          <w:szCs w:val="22"/>
        </w:rPr>
        <w:t>e</w:t>
      </w:r>
      <w:r w:rsidR="00A44603" w:rsidRPr="00B002FA">
        <w:rPr>
          <w:position w:val="1"/>
          <w:sz w:val="22"/>
          <w:szCs w:val="22"/>
        </w:rPr>
        <w:t xml:space="preserve"> </w:t>
      </w:r>
      <w:r w:rsidRPr="00B002FA">
        <w:rPr>
          <w:spacing w:val="1"/>
          <w:position w:val="1"/>
          <w:sz w:val="22"/>
          <w:szCs w:val="22"/>
        </w:rPr>
        <w:t>S</w:t>
      </w:r>
      <w:r w:rsidRPr="00B002FA">
        <w:rPr>
          <w:spacing w:val="-1"/>
          <w:position w:val="1"/>
          <w:sz w:val="22"/>
          <w:szCs w:val="22"/>
        </w:rPr>
        <w:t>t</w:t>
      </w:r>
      <w:r w:rsidRPr="00B002FA">
        <w:rPr>
          <w:position w:val="1"/>
          <w:sz w:val="22"/>
          <w:szCs w:val="22"/>
        </w:rPr>
        <w:t>anda</w:t>
      </w:r>
      <w:r w:rsidRPr="00B002FA">
        <w:rPr>
          <w:spacing w:val="1"/>
          <w:position w:val="1"/>
          <w:sz w:val="22"/>
          <w:szCs w:val="22"/>
        </w:rPr>
        <w:t>r</w:t>
      </w:r>
      <w:r w:rsidRPr="00B002FA">
        <w:rPr>
          <w:position w:val="1"/>
          <w:sz w:val="22"/>
          <w:szCs w:val="22"/>
        </w:rPr>
        <w:t>ds</w:t>
      </w:r>
      <w:r w:rsidR="00A44603" w:rsidRPr="00B002FA">
        <w:rPr>
          <w:position w:val="1"/>
          <w:sz w:val="22"/>
          <w:szCs w:val="22"/>
        </w:rPr>
        <w:t xml:space="preserve"> </w:t>
      </w:r>
      <w:r w:rsidRPr="00B002FA">
        <w:rPr>
          <w:spacing w:val="1"/>
          <w:position w:val="1"/>
          <w:sz w:val="22"/>
          <w:szCs w:val="22"/>
        </w:rPr>
        <w:t>r</w:t>
      </w:r>
      <w:r w:rsidRPr="00B002FA">
        <w:rPr>
          <w:spacing w:val="-2"/>
          <w:position w:val="1"/>
          <w:sz w:val="22"/>
          <w:szCs w:val="22"/>
        </w:rPr>
        <w:t>e</w:t>
      </w:r>
      <w:r w:rsidRPr="00B002FA">
        <w:rPr>
          <w:spacing w:val="2"/>
          <w:position w:val="1"/>
          <w:sz w:val="22"/>
          <w:szCs w:val="22"/>
        </w:rPr>
        <w:t>q</w:t>
      </w:r>
      <w:r w:rsidRPr="00B002FA">
        <w:rPr>
          <w:spacing w:val="-1"/>
          <w:position w:val="1"/>
          <w:sz w:val="22"/>
          <w:szCs w:val="22"/>
        </w:rPr>
        <w:t>u</w:t>
      </w:r>
      <w:r w:rsidRPr="00B002FA">
        <w:rPr>
          <w:position w:val="1"/>
          <w:sz w:val="22"/>
          <w:szCs w:val="22"/>
        </w:rPr>
        <w:t>i</w:t>
      </w:r>
      <w:r w:rsidRPr="00B002FA">
        <w:rPr>
          <w:spacing w:val="-1"/>
          <w:position w:val="1"/>
          <w:sz w:val="22"/>
          <w:szCs w:val="22"/>
        </w:rPr>
        <w:t>r</w:t>
      </w:r>
      <w:r w:rsidRPr="00B002FA">
        <w:rPr>
          <w:position w:val="1"/>
          <w:sz w:val="22"/>
          <w:szCs w:val="22"/>
        </w:rPr>
        <w:t>e</w:t>
      </w:r>
      <w:r w:rsidR="00A44603" w:rsidRPr="00B002FA">
        <w:rPr>
          <w:position w:val="1"/>
          <w:sz w:val="22"/>
          <w:szCs w:val="22"/>
        </w:rPr>
        <w:t xml:space="preserve"> </w:t>
      </w:r>
      <w:r w:rsidRPr="00B002FA">
        <w:rPr>
          <w:spacing w:val="1"/>
          <w:position w:val="1"/>
          <w:sz w:val="22"/>
          <w:szCs w:val="22"/>
        </w:rPr>
        <w:t>t</w:t>
      </w:r>
      <w:r w:rsidRPr="00B002FA">
        <w:rPr>
          <w:position w:val="1"/>
          <w:sz w:val="22"/>
          <w:szCs w:val="22"/>
        </w:rPr>
        <w:t>hat</w:t>
      </w:r>
      <w:r w:rsidR="00A44603" w:rsidRPr="00B002FA">
        <w:rPr>
          <w:position w:val="1"/>
          <w:sz w:val="22"/>
          <w:szCs w:val="22"/>
        </w:rPr>
        <w:t xml:space="preserve"> </w:t>
      </w:r>
      <w:r w:rsidRPr="00B002FA">
        <w:rPr>
          <w:spacing w:val="-3"/>
          <w:position w:val="1"/>
          <w:sz w:val="22"/>
          <w:szCs w:val="22"/>
        </w:rPr>
        <w:t>w</w:t>
      </w:r>
      <w:r w:rsidRPr="00B002FA">
        <w:rPr>
          <w:position w:val="1"/>
          <w:sz w:val="22"/>
          <w:szCs w:val="22"/>
        </w:rPr>
        <w:t>e</w:t>
      </w:r>
      <w:r w:rsidR="00A44603" w:rsidRPr="00B002FA">
        <w:rPr>
          <w:position w:val="1"/>
          <w:sz w:val="22"/>
          <w:szCs w:val="22"/>
        </w:rPr>
        <w:t xml:space="preserve"> </w:t>
      </w:r>
      <w:r w:rsidRPr="00B002FA">
        <w:rPr>
          <w:spacing w:val="1"/>
          <w:position w:val="1"/>
          <w:sz w:val="22"/>
          <w:szCs w:val="22"/>
        </w:rPr>
        <w:t>c</w:t>
      </w:r>
      <w:r w:rsidRPr="00B002FA">
        <w:rPr>
          <w:spacing w:val="-1"/>
          <w:position w:val="1"/>
          <w:sz w:val="22"/>
          <w:szCs w:val="22"/>
        </w:rPr>
        <w:t>o</w:t>
      </w:r>
      <w:r w:rsidRPr="00B002FA">
        <w:rPr>
          <w:spacing w:val="2"/>
          <w:position w:val="1"/>
          <w:sz w:val="22"/>
          <w:szCs w:val="22"/>
        </w:rPr>
        <w:t>m</w:t>
      </w:r>
      <w:r w:rsidRPr="00B002FA">
        <w:rPr>
          <w:position w:val="1"/>
          <w:sz w:val="22"/>
          <w:szCs w:val="22"/>
        </w:rPr>
        <w:t>ply</w:t>
      </w:r>
      <w:r w:rsidR="00A44603" w:rsidRPr="00B002FA">
        <w:rPr>
          <w:position w:val="1"/>
          <w:sz w:val="22"/>
          <w:szCs w:val="22"/>
        </w:rPr>
        <w:t xml:space="preserve"> </w:t>
      </w:r>
      <w:r w:rsidRPr="00B002FA">
        <w:rPr>
          <w:spacing w:val="-1"/>
          <w:position w:val="1"/>
          <w:sz w:val="22"/>
          <w:szCs w:val="22"/>
        </w:rPr>
        <w:t>w</w:t>
      </w:r>
      <w:r w:rsidRPr="00B002FA">
        <w:rPr>
          <w:position w:val="1"/>
          <w:sz w:val="22"/>
          <w:szCs w:val="22"/>
        </w:rPr>
        <w:t>i</w:t>
      </w:r>
      <w:r w:rsidRPr="00B002FA">
        <w:rPr>
          <w:spacing w:val="1"/>
          <w:position w:val="1"/>
          <w:sz w:val="22"/>
          <w:szCs w:val="22"/>
        </w:rPr>
        <w:t>t</w:t>
      </w:r>
      <w:r w:rsidRPr="00B002FA">
        <w:rPr>
          <w:position w:val="1"/>
          <w:sz w:val="22"/>
          <w:szCs w:val="22"/>
        </w:rPr>
        <w:t>h</w:t>
      </w:r>
      <w:r w:rsidR="00A44603" w:rsidRPr="00B002FA">
        <w:rPr>
          <w:position w:val="1"/>
          <w:sz w:val="22"/>
          <w:szCs w:val="22"/>
        </w:rPr>
        <w:t xml:space="preserve"> </w:t>
      </w:r>
      <w:r w:rsidRPr="00B002FA">
        <w:rPr>
          <w:position w:val="1"/>
          <w:sz w:val="22"/>
          <w:szCs w:val="22"/>
        </w:rPr>
        <w:t>e</w:t>
      </w:r>
      <w:r w:rsidRPr="00B002FA">
        <w:rPr>
          <w:spacing w:val="-1"/>
          <w:position w:val="1"/>
          <w:sz w:val="22"/>
          <w:szCs w:val="22"/>
        </w:rPr>
        <w:t>t</w:t>
      </w:r>
      <w:r w:rsidRPr="00B002FA">
        <w:rPr>
          <w:spacing w:val="2"/>
          <w:position w:val="1"/>
          <w:sz w:val="22"/>
          <w:szCs w:val="22"/>
        </w:rPr>
        <w:t>h</w:t>
      </w:r>
      <w:r w:rsidRPr="00B002FA">
        <w:rPr>
          <w:position w:val="1"/>
          <w:sz w:val="22"/>
          <w:szCs w:val="22"/>
        </w:rPr>
        <w:t>i</w:t>
      </w:r>
      <w:r w:rsidRPr="00B002FA">
        <w:rPr>
          <w:spacing w:val="-1"/>
          <w:position w:val="1"/>
          <w:sz w:val="22"/>
          <w:szCs w:val="22"/>
        </w:rPr>
        <w:t>c</w:t>
      </w:r>
      <w:r w:rsidRPr="00B002FA">
        <w:rPr>
          <w:position w:val="1"/>
          <w:sz w:val="22"/>
          <w:szCs w:val="22"/>
        </w:rPr>
        <w:t>al</w:t>
      </w:r>
      <w:r w:rsidR="00A44603" w:rsidRPr="00B002FA">
        <w:rPr>
          <w:position w:val="1"/>
          <w:sz w:val="22"/>
          <w:szCs w:val="22"/>
        </w:rPr>
        <w:t xml:space="preserve"> </w:t>
      </w:r>
      <w:r w:rsidRPr="00B002FA">
        <w:rPr>
          <w:spacing w:val="-1"/>
          <w:position w:val="1"/>
          <w:sz w:val="22"/>
          <w:szCs w:val="22"/>
        </w:rPr>
        <w:t>r</w:t>
      </w:r>
      <w:r w:rsidRPr="00B002FA">
        <w:rPr>
          <w:position w:val="1"/>
          <w:sz w:val="22"/>
          <w:szCs w:val="22"/>
        </w:rPr>
        <w:t>eq</w:t>
      </w:r>
      <w:r w:rsidRPr="00B002FA">
        <w:rPr>
          <w:spacing w:val="1"/>
          <w:position w:val="1"/>
          <w:sz w:val="22"/>
          <w:szCs w:val="22"/>
        </w:rPr>
        <w:t>u</w:t>
      </w:r>
      <w:r w:rsidRPr="00B002FA">
        <w:rPr>
          <w:position w:val="1"/>
          <w:sz w:val="22"/>
          <w:szCs w:val="22"/>
        </w:rPr>
        <w:t>i</w:t>
      </w:r>
      <w:r w:rsidRPr="00B002FA">
        <w:rPr>
          <w:spacing w:val="-1"/>
          <w:position w:val="1"/>
          <w:sz w:val="22"/>
          <w:szCs w:val="22"/>
        </w:rPr>
        <w:t>r</w:t>
      </w:r>
      <w:r w:rsidRPr="00B002FA">
        <w:rPr>
          <w:position w:val="1"/>
          <w:sz w:val="22"/>
          <w:szCs w:val="22"/>
        </w:rPr>
        <w:t>eme</w:t>
      </w:r>
      <w:r w:rsidRPr="00B002FA">
        <w:rPr>
          <w:spacing w:val="2"/>
          <w:position w:val="1"/>
          <w:sz w:val="22"/>
          <w:szCs w:val="22"/>
        </w:rPr>
        <w:t>n</w:t>
      </w:r>
      <w:r w:rsidRPr="00B002FA">
        <w:rPr>
          <w:spacing w:val="-1"/>
          <w:position w:val="1"/>
          <w:sz w:val="22"/>
          <w:szCs w:val="22"/>
        </w:rPr>
        <w:t>t</w:t>
      </w:r>
      <w:r w:rsidRPr="00B002FA">
        <w:rPr>
          <w:position w:val="1"/>
          <w:sz w:val="22"/>
          <w:szCs w:val="22"/>
        </w:rPr>
        <w:t>s</w:t>
      </w:r>
      <w:r w:rsidR="00A44603" w:rsidRPr="00B002FA">
        <w:rPr>
          <w:position w:val="1"/>
          <w:sz w:val="22"/>
          <w:szCs w:val="22"/>
        </w:rPr>
        <w:t xml:space="preserve"> </w:t>
      </w:r>
      <w:r w:rsidRPr="00B002FA">
        <w:rPr>
          <w:position w:val="1"/>
          <w:sz w:val="22"/>
          <w:szCs w:val="22"/>
        </w:rPr>
        <w:t>and</w:t>
      </w:r>
      <w:r w:rsidR="00A44603" w:rsidRPr="00B002FA">
        <w:rPr>
          <w:position w:val="1"/>
          <w:sz w:val="22"/>
          <w:szCs w:val="22"/>
        </w:rPr>
        <w:t xml:space="preserve"> </w:t>
      </w:r>
      <w:r w:rsidRPr="00B002FA">
        <w:rPr>
          <w:position w:val="1"/>
          <w:sz w:val="22"/>
          <w:szCs w:val="22"/>
        </w:rPr>
        <w:t>planand</w:t>
      </w:r>
      <w:r w:rsidR="00A44603" w:rsidRPr="00B002FA">
        <w:rPr>
          <w:position w:val="1"/>
          <w:sz w:val="22"/>
          <w:szCs w:val="22"/>
        </w:rPr>
        <w:t xml:space="preserve"> </w:t>
      </w:r>
      <w:r w:rsidRPr="00B002FA">
        <w:rPr>
          <w:position w:val="1"/>
          <w:sz w:val="22"/>
          <w:szCs w:val="22"/>
        </w:rPr>
        <w:t>pe</w:t>
      </w:r>
      <w:r w:rsidRPr="00B002FA">
        <w:rPr>
          <w:spacing w:val="1"/>
          <w:position w:val="1"/>
          <w:sz w:val="22"/>
          <w:szCs w:val="22"/>
        </w:rPr>
        <w:t>r</w:t>
      </w:r>
      <w:r w:rsidRPr="00B002FA">
        <w:rPr>
          <w:spacing w:val="-1"/>
          <w:position w:val="1"/>
          <w:sz w:val="22"/>
          <w:szCs w:val="22"/>
        </w:rPr>
        <w:t>f</w:t>
      </w:r>
      <w:r w:rsidRPr="00B002FA">
        <w:rPr>
          <w:spacing w:val="1"/>
          <w:position w:val="1"/>
          <w:sz w:val="22"/>
          <w:szCs w:val="22"/>
        </w:rPr>
        <w:t>o</w:t>
      </w:r>
      <w:r w:rsidRPr="00B002FA">
        <w:rPr>
          <w:spacing w:val="-1"/>
          <w:position w:val="1"/>
          <w:sz w:val="22"/>
          <w:szCs w:val="22"/>
        </w:rPr>
        <w:t>r</w:t>
      </w:r>
      <w:r w:rsidRPr="00B002FA">
        <w:rPr>
          <w:position w:val="1"/>
          <w:sz w:val="22"/>
          <w:szCs w:val="22"/>
        </w:rPr>
        <w:t>m</w:t>
      </w:r>
      <w:r w:rsidR="00A44603" w:rsidRPr="00B002FA">
        <w:rPr>
          <w:position w:val="1"/>
          <w:sz w:val="22"/>
          <w:szCs w:val="22"/>
        </w:rPr>
        <w:t xml:space="preserve"> </w:t>
      </w:r>
      <w:r w:rsidRPr="00B002FA">
        <w:rPr>
          <w:spacing w:val="1"/>
          <w:position w:val="1"/>
          <w:sz w:val="22"/>
          <w:szCs w:val="22"/>
        </w:rPr>
        <w:t>t</w:t>
      </w:r>
      <w:r w:rsidRPr="00B002FA">
        <w:rPr>
          <w:position w:val="1"/>
          <w:sz w:val="22"/>
          <w:szCs w:val="22"/>
        </w:rPr>
        <w:t>he</w:t>
      </w:r>
      <w:r w:rsidR="00A44603" w:rsidRPr="00B002FA">
        <w:rPr>
          <w:position w:val="1"/>
          <w:sz w:val="22"/>
          <w:szCs w:val="22"/>
        </w:rPr>
        <w:t xml:space="preserve"> </w:t>
      </w:r>
      <w:r w:rsidRPr="00B002FA">
        <w:rPr>
          <w:sz w:val="22"/>
          <w:szCs w:val="22"/>
        </w:rPr>
        <w:t>a</w:t>
      </w:r>
      <w:r w:rsidRPr="00B002FA">
        <w:rPr>
          <w:spacing w:val="1"/>
          <w:sz w:val="22"/>
          <w:szCs w:val="22"/>
        </w:rPr>
        <w:t>u</w:t>
      </w:r>
      <w:r w:rsidRPr="00B002FA">
        <w:rPr>
          <w:sz w:val="22"/>
          <w:szCs w:val="22"/>
        </w:rPr>
        <w:t>dit</w:t>
      </w:r>
      <w:r w:rsidR="00A44603" w:rsidRPr="00B002FA">
        <w:rPr>
          <w:sz w:val="22"/>
          <w:szCs w:val="22"/>
        </w:rPr>
        <w:t xml:space="preserve"> </w:t>
      </w:r>
      <w:r w:rsidRPr="00B002FA">
        <w:rPr>
          <w:spacing w:val="1"/>
          <w:sz w:val="22"/>
          <w:szCs w:val="22"/>
        </w:rPr>
        <w:t>t</w:t>
      </w:r>
      <w:r w:rsidRPr="00B002FA">
        <w:rPr>
          <w:sz w:val="22"/>
          <w:szCs w:val="22"/>
        </w:rPr>
        <w:t>o</w:t>
      </w:r>
      <w:r w:rsidR="00A44603" w:rsidRPr="00B002FA">
        <w:rPr>
          <w:sz w:val="22"/>
          <w:szCs w:val="22"/>
        </w:rPr>
        <w:t xml:space="preserve"> </w:t>
      </w:r>
      <w:r w:rsidRPr="00B002FA">
        <w:rPr>
          <w:spacing w:val="-1"/>
          <w:sz w:val="22"/>
          <w:szCs w:val="22"/>
        </w:rPr>
        <w:t>o</w:t>
      </w:r>
      <w:r w:rsidRPr="00B002FA">
        <w:rPr>
          <w:spacing w:val="1"/>
          <w:sz w:val="22"/>
          <w:szCs w:val="22"/>
        </w:rPr>
        <w:t>b</w:t>
      </w:r>
      <w:r w:rsidRPr="00B002FA">
        <w:rPr>
          <w:spacing w:val="-1"/>
          <w:sz w:val="22"/>
          <w:szCs w:val="22"/>
        </w:rPr>
        <w:t>t</w:t>
      </w:r>
      <w:r w:rsidRPr="00B002FA">
        <w:rPr>
          <w:sz w:val="22"/>
          <w:szCs w:val="22"/>
        </w:rPr>
        <w:t>ain</w:t>
      </w:r>
      <w:r w:rsidR="00A44603" w:rsidRPr="00B002FA">
        <w:rPr>
          <w:sz w:val="22"/>
          <w:szCs w:val="22"/>
        </w:rPr>
        <w:t xml:space="preserve"> </w:t>
      </w:r>
      <w:r w:rsidRPr="00B002FA">
        <w:rPr>
          <w:spacing w:val="-1"/>
          <w:sz w:val="22"/>
          <w:szCs w:val="22"/>
        </w:rPr>
        <w:t>r</w:t>
      </w:r>
      <w:r w:rsidRPr="00B002FA">
        <w:rPr>
          <w:sz w:val="22"/>
          <w:szCs w:val="22"/>
        </w:rPr>
        <w:t>ea</w:t>
      </w:r>
      <w:r w:rsidRPr="00B002FA">
        <w:rPr>
          <w:spacing w:val="1"/>
          <w:sz w:val="22"/>
          <w:szCs w:val="22"/>
        </w:rPr>
        <w:t>s</w:t>
      </w:r>
      <w:r w:rsidRPr="00B002FA">
        <w:rPr>
          <w:spacing w:val="-1"/>
          <w:sz w:val="22"/>
          <w:szCs w:val="22"/>
        </w:rPr>
        <w:t>o</w:t>
      </w:r>
      <w:r w:rsidRPr="00B002FA">
        <w:rPr>
          <w:sz w:val="22"/>
          <w:szCs w:val="22"/>
        </w:rPr>
        <w:t>na</w:t>
      </w:r>
      <w:r w:rsidRPr="00B002FA">
        <w:rPr>
          <w:spacing w:val="1"/>
          <w:sz w:val="22"/>
          <w:szCs w:val="22"/>
        </w:rPr>
        <w:t>b</w:t>
      </w:r>
      <w:r w:rsidRPr="00B002FA">
        <w:rPr>
          <w:sz w:val="22"/>
          <w:szCs w:val="22"/>
        </w:rPr>
        <w:t>le</w:t>
      </w:r>
      <w:r w:rsidR="00A44603" w:rsidRPr="00B002FA">
        <w:rPr>
          <w:sz w:val="22"/>
          <w:szCs w:val="22"/>
        </w:rPr>
        <w:t xml:space="preserve"> </w:t>
      </w:r>
      <w:r w:rsidRPr="00B002FA">
        <w:rPr>
          <w:sz w:val="22"/>
          <w:szCs w:val="22"/>
        </w:rPr>
        <w:t>a</w:t>
      </w:r>
      <w:r w:rsidRPr="00B002FA">
        <w:rPr>
          <w:spacing w:val="-1"/>
          <w:sz w:val="22"/>
          <w:szCs w:val="22"/>
        </w:rPr>
        <w:t>s</w:t>
      </w:r>
      <w:r w:rsidRPr="00B002FA">
        <w:rPr>
          <w:spacing w:val="1"/>
          <w:sz w:val="22"/>
          <w:szCs w:val="22"/>
        </w:rPr>
        <w:t>s</w:t>
      </w:r>
      <w:r w:rsidRPr="00B002FA">
        <w:rPr>
          <w:spacing w:val="-1"/>
          <w:sz w:val="22"/>
          <w:szCs w:val="22"/>
        </w:rPr>
        <w:t>ur</w:t>
      </w:r>
      <w:r w:rsidRPr="00B002FA">
        <w:rPr>
          <w:sz w:val="22"/>
          <w:szCs w:val="22"/>
        </w:rPr>
        <w:t>a</w:t>
      </w:r>
      <w:r w:rsidRPr="00B002FA">
        <w:rPr>
          <w:spacing w:val="2"/>
          <w:sz w:val="22"/>
          <w:szCs w:val="22"/>
        </w:rPr>
        <w:t>n</w:t>
      </w:r>
      <w:r w:rsidRPr="00B002FA">
        <w:rPr>
          <w:spacing w:val="-1"/>
          <w:sz w:val="22"/>
          <w:szCs w:val="22"/>
        </w:rPr>
        <w:t>c</w:t>
      </w:r>
      <w:r w:rsidRPr="00B002FA">
        <w:rPr>
          <w:sz w:val="22"/>
          <w:szCs w:val="22"/>
        </w:rPr>
        <w:t>e</w:t>
      </w:r>
      <w:r w:rsidR="00A44603" w:rsidRPr="00B002FA">
        <w:rPr>
          <w:sz w:val="22"/>
          <w:szCs w:val="22"/>
        </w:rPr>
        <w:t xml:space="preserve"> </w:t>
      </w:r>
      <w:r w:rsidRPr="00B002FA">
        <w:rPr>
          <w:sz w:val="22"/>
          <w:szCs w:val="22"/>
        </w:rPr>
        <w:t>a</w:t>
      </w:r>
      <w:r w:rsidRPr="00B002FA">
        <w:rPr>
          <w:spacing w:val="-1"/>
          <w:sz w:val="22"/>
          <w:szCs w:val="22"/>
        </w:rPr>
        <w:t>b</w:t>
      </w:r>
      <w:r w:rsidRPr="00B002FA">
        <w:rPr>
          <w:spacing w:val="1"/>
          <w:sz w:val="22"/>
          <w:szCs w:val="22"/>
        </w:rPr>
        <w:t>o</w:t>
      </w:r>
      <w:r w:rsidRPr="00B002FA">
        <w:rPr>
          <w:spacing w:val="-1"/>
          <w:sz w:val="22"/>
          <w:szCs w:val="22"/>
        </w:rPr>
        <w:t>u</w:t>
      </w:r>
      <w:r w:rsidRPr="00B002FA">
        <w:rPr>
          <w:sz w:val="22"/>
          <w:szCs w:val="22"/>
        </w:rPr>
        <w:t>t</w:t>
      </w:r>
      <w:r w:rsidR="00A44603" w:rsidRPr="00B002FA">
        <w:rPr>
          <w:sz w:val="22"/>
          <w:szCs w:val="22"/>
        </w:rPr>
        <w:t xml:space="preserve"> </w:t>
      </w:r>
      <w:r w:rsidRPr="00B002FA">
        <w:rPr>
          <w:spacing w:val="-1"/>
          <w:sz w:val="22"/>
          <w:szCs w:val="22"/>
        </w:rPr>
        <w:t>w</w:t>
      </w:r>
      <w:r w:rsidRPr="00B002FA">
        <w:rPr>
          <w:spacing w:val="2"/>
          <w:sz w:val="22"/>
          <w:szCs w:val="22"/>
        </w:rPr>
        <w:t>h</w:t>
      </w:r>
      <w:r w:rsidRPr="00B002FA">
        <w:rPr>
          <w:sz w:val="22"/>
          <w:szCs w:val="22"/>
        </w:rPr>
        <w:t>e</w:t>
      </w:r>
      <w:r w:rsidRPr="00B002FA">
        <w:rPr>
          <w:spacing w:val="-1"/>
          <w:sz w:val="22"/>
          <w:szCs w:val="22"/>
        </w:rPr>
        <w:t>t</w:t>
      </w:r>
      <w:r w:rsidRPr="00B002FA">
        <w:rPr>
          <w:sz w:val="22"/>
          <w:szCs w:val="22"/>
        </w:rPr>
        <w:t>her</w:t>
      </w:r>
      <w:r w:rsidR="00A44603" w:rsidRPr="00B002FA">
        <w:rPr>
          <w:sz w:val="22"/>
          <w:szCs w:val="22"/>
        </w:rPr>
        <w:t xml:space="preserve"> </w:t>
      </w:r>
      <w:r w:rsidRPr="00B002FA">
        <w:rPr>
          <w:spacing w:val="1"/>
          <w:sz w:val="22"/>
          <w:szCs w:val="22"/>
        </w:rPr>
        <w:t>t</w:t>
      </w:r>
      <w:r w:rsidRPr="00B002FA">
        <w:rPr>
          <w:sz w:val="22"/>
          <w:szCs w:val="22"/>
        </w:rPr>
        <w:t>he</w:t>
      </w:r>
      <w:r w:rsidR="00A44603" w:rsidRPr="00B002FA">
        <w:rPr>
          <w:sz w:val="22"/>
          <w:szCs w:val="22"/>
        </w:rPr>
        <w:t xml:space="preserve"> </w:t>
      </w:r>
      <w:r w:rsidRPr="00B002FA">
        <w:rPr>
          <w:spacing w:val="-1"/>
          <w:sz w:val="22"/>
          <w:szCs w:val="22"/>
        </w:rPr>
        <w:t>ﬁ</w:t>
      </w:r>
      <w:r w:rsidRPr="00B002FA">
        <w:rPr>
          <w:spacing w:val="2"/>
          <w:sz w:val="22"/>
          <w:szCs w:val="22"/>
        </w:rPr>
        <w:t>n</w:t>
      </w:r>
      <w:r w:rsidRPr="00B002FA">
        <w:rPr>
          <w:sz w:val="22"/>
          <w:szCs w:val="22"/>
        </w:rPr>
        <w:t>an</w:t>
      </w:r>
      <w:r w:rsidRPr="00B002FA">
        <w:rPr>
          <w:spacing w:val="-1"/>
          <w:sz w:val="22"/>
          <w:szCs w:val="22"/>
        </w:rPr>
        <w:t>c</w:t>
      </w:r>
      <w:r w:rsidRPr="00B002FA">
        <w:rPr>
          <w:sz w:val="22"/>
          <w:szCs w:val="22"/>
        </w:rPr>
        <w:t>ial</w:t>
      </w:r>
      <w:r w:rsidR="00A44603" w:rsidRPr="00B002FA">
        <w:rPr>
          <w:sz w:val="22"/>
          <w:szCs w:val="22"/>
        </w:rPr>
        <w:t xml:space="preserve"> </w:t>
      </w:r>
      <w:r w:rsidRPr="00B002FA">
        <w:rPr>
          <w:spacing w:val="-1"/>
          <w:sz w:val="22"/>
          <w:szCs w:val="22"/>
        </w:rPr>
        <w:t>s</w:t>
      </w:r>
      <w:r w:rsidRPr="00B002FA">
        <w:rPr>
          <w:spacing w:val="1"/>
          <w:sz w:val="22"/>
          <w:szCs w:val="22"/>
        </w:rPr>
        <w:t>t</w:t>
      </w:r>
      <w:r w:rsidRPr="00B002FA">
        <w:rPr>
          <w:sz w:val="22"/>
          <w:szCs w:val="22"/>
        </w:rPr>
        <w:t>a</w:t>
      </w:r>
      <w:r w:rsidRPr="00B002FA">
        <w:rPr>
          <w:spacing w:val="-1"/>
          <w:sz w:val="22"/>
          <w:szCs w:val="22"/>
        </w:rPr>
        <w:t>t</w:t>
      </w:r>
      <w:r w:rsidRPr="00B002FA">
        <w:rPr>
          <w:sz w:val="22"/>
          <w:szCs w:val="22"/>
        </w:rPr>
        <w:t>eme</w:t>
      </w:r>
      <w:r w:rsidRPr="00B002FA">
        <w:rPr>
          <w:spacing w:val="2"/>
          <w:sz w:val="22"/>
          <w:szCs w:val="22"/>
        </w:rPr>
        <w:t>n</w:t>
      </w:r>
      <w:r w:rsidRPr="00B002FA">
        <w:rPr>
          <w:spacing w:val="-1"/>
          <w:sz w:val="22"/>
          <w:szCs w:val="22"/>
        </w:rPr>
        <w:t>t</w:t>
      </w:r>
      <w:r w:rsidRPr="00B002FA">
        <w:rPr>
          <w:sz w:val="22"/>
          <w:szCs w:val="22"/>
        </w:rPr>
        <w:t>s</w:t>
      </w:r>
      <w:r w:rsidR="00A44603" w:rsidRPr="00B002FA">
        <w:rPr>
          <w:sz w:val="22"/>
          <w:szCs w:val="22"/>
        </w:rPr>
        <w:t xml:space="preserve"> </w:t>
      </w:r>
      <w:r w:rsidRPr="00B002FA">
        <w:rPr>
          <w:sz w:val="22"/>
          <w:szCs w:val="22"/>
        </w:rPr>
        <w:t>a</w:t>
      </w:r>
      <w:r w:rsidRPr="00B002FA">
        <w:rPr>
          <w:spacing w:val="-1"/>
          <w:sz w:val="22"/>
          <w:szCs w:val="22"/>
        </w:rPr>
        <w:t>r</w:t>
      </w:r>
      <w:r w:rsidRPr="00B002FA">
        <w:rPr>
          <w:sz w:val="22"/>
          <w:szCs w:val="22"/>
        </w:rPr>
        <w:t>e</w:t>
      </w:r>
      <w:r w:rsidR="00A44603" w:rsidRPr="00B002FA">
        <w:rPr>
          <w:sz w:val="22"/>
          <w:szCs w:val="22"/>
        </w:rPr>
        <w:t xml:space="preserve"> </w:t>
      </w:r>
      <w:r w:rsidRPr="00B002FA">
        <w:rPr>
          <w:spacing w:val="1"/>
          <w:sz w:val="22"/>
          <w:szCs w:val="22"/>
        </w:rPr>
        <w:t>f</w:t>
      </w:r>
      <w:r w:rsidRPr="00B002FA">
        <w:rPr>
          <w:spacing w:val="-1"/>
          <w:sz w:val="22"/>
          <w:szCs w:val="22"/>
        </w:rPr>
        <w:t>r</w:t>
      </w:r>
      <w:r w:rsidRPr="00B002FA">
        <w:rPr>
          <w:sz w:val="22"/>
          <w:szCs w:val="22"/>
        </w:rPr>
        <w:t>ee</w:t>
      </w:r>
      <w:r w:rsidR="00A44603" w:rsidRPr="00B002FA">
        <w:rPr>
          <w:sz w:val="22"/>
          <w:szCs w:val="22"/>
        </w:rPr>
        <w:t xml:space="preserve"> </w:t>
      </w:r>
      <w:r w:rsidRPr="00B002FA">
        <w:rPr>
          <w:spacing w:val="-1"/>
          <w:sz w:val="22"/>
          <w:szCs w:val="22"/>
        </w:rPr>
        <w:t>f</w:t>
      </w:r>
      <w:r w:rsidRPr="00B002FA">
        <w:rPr>
          <w:spacing w:val="1"/>
          <w:sz w:val="22"/>
          <w:szCs w:val="22"/>
        </w:rPr>
        <w:t>ro</w:t>
      </w:r>
      <w:r w:rsidRPr="00B002FA">
        <w:rPr>
          <w:sz w:val="22"/>
          <w:szCs w:val="22"/>
        </w:rPr>
        <w:t>m</w:t>
      </w:r>
      <w:r w:rsidR="00A44603" w:rsidRPr="00B002FA">
        <w:rPr>
          <w:sz w:val="22"/>
          <w:szCs w:val="22"/>
        </w:rPr>
        <w:t xml:space="preserve"> </w:t>
      </w:r>
      <w:r w:rsidRPr="00B002FA">
        <w:rPr>
          <w:sz w:val="22"/>
          <w:szCs w:val="22"/>
        </w:rPr>
        <w:t>ma</w:t>
      </w:r>
      <w:r w:rsidRPr="00B002FA">
        <w:rPr>
          <w:spacing w:val="1"/>
          <w:sz w:val="22"/>
          <w:szCs w:val="22"/>
        </w:rPr>
        <w:t>t</w:t>
      </w:r>
      <w:r w:rsidRPr="00B002FA">
        <w:rPr>
          <w:sz w:val="22"/>
          <w:szCs w:val="22"/>
        </w:rPr>
        <w:t>e</w:t>
      </w:r>
      <w:r w:rsidRPr="00B002FA">
        <w:rPr>
          <w:spacing w:val="-1"/>
          <w:sz w:val="22"/>
          <w:szCs w:val="22"/>
        </w:rPr>
        <w:t>r</w:t>
      </w:r>
      <w:r w:rsidRPr="00B002FA">
        <w:rPr>
          <w:sz w:val="22"/>
          <w:szCs w:val="22"/>
        </w:rPr>
        <w:t>ial</w:t>
      </w:r>
      <w:r w:rsidR="00A44603" w:rsidRPr="00B002FA">
        <w:rPr>
          <w:sz w:val="22"/>
          <w:szCs w:val="22"/>
        </w:rPr>
        <w:t xml:space="preserve"> </w:t>
      </w:r>
      <w:r w:rsidRPr="00B002FA">
        <w:rPr>
          <w:sz w:val="22"/>
          <w:szCs w:val="22"/>
        </w:rPr>
        <w:t>mi</w:t>
      </w:r>
      <w:r w:rsidRPr="00B002FA">
        <w:rPr>
          <w:spacing w:val="8"/>
          <w:sz w:val="22"/>
          <w:szCs w:val="22"/>
        </w:rPr>
        <w:t>s</w:t>
      </w:r>
      <w:r w:rsidRPr="00B002FA">
        <w:rPr>
          <w:sz w:val="22"/>
          <w:szCs w:val="22"/>
        </w:rPr>
        <w:t>-</w:t>
      </w:r>
      <w:r w:rsidRPr="00B002FA">
        <w:rPr>
          <w:spacing w:val="1"/>
          <w:sz w:val="22"/>
          <w:szCs w:val="22"/>
        </w:rPr>
        <w:t>s</w:t>
      </w:r>
      <w:r w:rsidRPr="00B002FA">
        <w:rPr>
          <w:spacing w:val="-1"/>
          <w:sz w:val="22"/>
          <w:szCs w:val="22"/>
        </w:rPr>
        <w:t>t</w:t>
      </w:r>
      <w:r w:rsidRPr="00B002FA">
        <w:rPr>
          <w:sz w:val="22"/>
          <w:szCs w:val="22"/>
        </w:rPr>
        <w:t>a</w:t>
      </w:r>
      <w:r w:rsidRPr="00B002FA">
        <w:rPr>
          <w:spacing w:val="1"/>
          <w:sz w:val="22"/>
          <w:szCs w:val="22"/>
        </w:rPr>
        <w:t>t</w:t>
      </w:r>
      <w:r w:rsidRPr="00B002FA">
        <w:rPr>
          <w:sz w:val="22"/>
          <w:szCs w:val="22"/>
        </w:rPr>
        <w:t>emen</w:t>
      </w:r>
      <w:r w:rsidRPr="00B002FA">
        <w:rPr>
          <w:spacing w:val="1"/>
          <w:sz w:val="22"/>
          <w:szCs w:val="22"/>
        </w:rPr>
        <w:t>t</w:t>
      </w:r>
      <w:r w:rsidRPr="00B002FA">
        <w:rPr>
          <w:sz w:val="22"/>
          <w:szCs w:val="22"/>
        </w:rPr>
        <w:t xml:space="preserve">. </w:t>
      </w:r>
    </w:p>
    <w:p w:rsidR="003B6D08" w:rsidRPr="00B002FA" w:rsidRDefault="003B6D08" w:rsidP="00FC18DE">
      <w:pPr>
        <w:widowControl w:val="0"/>
        <w:autoSpaceDE w:val="0"/>
        <w:autoSpaceDN w:val="0"/>
        <w:adjustRightInd w:val="0"/>
        <w:spacing w:line="0" w:lineRule="atLeast"/>
        <w:rPr>
          <w:sz w:val="22"/>
          <w:szCs w:val="22"/>
        </w:rPr>
      </w:pPr>
    </w:p>
    <w:p w:rsidR="003B6D08" w:rsidRPr="00B002FA" w:rsidRDefault="003B6D08" w:rsidP="00FC18DE">
      <w:pPr>
        <w:widowControl w:val="0"/>
        <w:autoSpaceDE w:val="0"/>
        <w:autoSpaceDN w:val="0"/>
        <w:adjustRightInd w:val="0"/>
        <w:spacing w:line="0" w:lineRule="atLeast"/>
        <w:rPr>
          <w:sz w:val="22"/>
          <w:szCs w:val="22"/>
        </w:rPr>
      </w:pPr>
      <w:r w:rsidRPr="00B002FA">
        <w:rPr>
          <w:spacing w:val="1"/>
          <w:sz w:val="22"/>
          <w:szCs w:val="22"/>
        </w:rPr>
        <w:t>A</w:t>
      </w:r>
      <w:r w:rsidRPr="00B002FA">
        <w:rPr>
          <w:sz w:val="22"/>
          <w:szCs w:val="22"/>
        </w:rPr>
        <w:t>n</w:t>
      </w:r>
      <w:r w:rsidR="00A44603" w:rsidRPr="00B002FA">
        <w:rPr>
          <w:sz w:val="22"/>
          <w:szCs w:val="22"/>
        </w:rPr>
        <w:t xml:space="preserve"> </w:t>
      </w:r>
      <w:r w:rsidRPr="00B002FA">
        <w:rPr>
          <w:sz w:val="22"/>
          <w:szCs w:val="22"/>
        </w:rPr>
        <w:t>a</w:t>
      </w:r>
      <w:r w:rsidRPr="00B002FA">
        <w:rPr>
          <w:spacing w:val="-1"/>
          <w:sz w:val="22"/>
          <w:szCs w:val="22"/>
        </w:rPr>
        <w:t>u</w:t>
      </w:r>
      <w:r w:rsidRPr="00B002FA">
        <w:rPr>
          <w:sz w:val="22"/>
          <w:szCs w:val="22"/>
        </w:rPr>
        <w:t>d</w:t>
      </w:r>
      <w:r w:rsidRPr="00B002FA">
        <w:rPr>
          <w:spacing w:val="2"/>
          <w:sz w:val="22"/>
          <w:szCs w:val="22"/>
        </w:rPr>
        <w:t>i</w:t>
      </w:r>
      <w:r w:rsidRPr="00B002FA">
        <w:rPr>
          <w:sz w:val="22"/>
          <w:szCs w:val="22"/>
        </w:rPr>
        <w:t>t in</w:t>
      </w:r>
      <w:r w:rsidRPr="00B002FA">
        <w:rPr>
          <w:spacing w:val="1"/>
          <w:sz w:val="22"/>
          <w:szCs w:val="22"/>
        </w:rPr>
        <w:t>v</w:t>
      </w:r>
      <w:r w:rsidRPr="00B002FA">
        <w:rPr>
          <w:spacing w:val="-1"/>
          <w:sz w:val="22"/>
          <w:szCs w:val="22"/>
        </w:rPr>
        <w:t>o</w:t>
      </w:r>
      <w:r w:rsidRPr="00B002FA">
        <w:rPr>
          <w:sz w:val="22"/>
          <w:szCs w:val="22"/>
        </w:rPr>
        <w:t>l</w:t>
      </w:r>
      <w:r w:rsidRPr="00B002FA">
        <w:rPr>
          <w:spacing w:val="-3"/>
          <w:sz w:val="22"/>
          <w:szCs w:val="22"/>
        </w:rPr>
        <w:t>v</w:t>
      </w:r>
      <w:r w:rsidRPr="00B002FA">
        <w:rPr>
          <w:sz w:val="22"/>
          <w:szCs w:val="22"/>
        </w:rPr>
        <w:t>es pe</w:t>
      </w:r>
      <w:r w:rsidRPr="00B002FA">
        <w:rPr>
          <w:spacing w:val="1"/>
          <w:sz w:val="22"/>
          <w:szCs w:val="22"/>
        </w:rPr>
        <w:t>r</w:t>
      </w:r>
      <w:r w:rsidRPr="00B002FA">
        <w:rPr>
          <w:spacing w:val="-1"/>
          <w:sz w:val="22"/>
          <w:szCs w:val="22"/>
        </w:rPr>
        <w:t>f</w:t>
      </w:r>
      <w:r w:rsidRPr="00B002FA">
        <w:rPr>
          <w:spacing w:val="1"/>
          <w:sz w:val="22"/>
          <w:szCs w:val="22"/>
        </w:rPr>
        <w:t>o</w:t>
      </w:r>
      <w:r w:rsidRPr="00B002FA">
        <w:rPr>
          <w:spacing w:val="-1"/>
          <w:sz w:val="22"/>
          <w:szCs w:val="22"/>
        </w:rPr>
        <w:t>r</w:t>
      </w:r>
      <w:r w:rsidRPr="00B002FA">
        <w:rPr>
          <w:spacing w:val="2"/>
          <w:sz w:val="22"/>
          <w:szCs w:val="22"/>
        </w:rPr>
        <w:t>m</w:t>
      </w:r>
      <w:r w:rsidRPr="00B002FA">
        <w:rPr>
          <w:sz w:val="22"/>
          <w:szCs w:val="22"/>
        </w:rPr>
        <w:t>ing p</w:t>
      </w:r>
      <w:r w:rsidRPr="00B002FA">
        <w:rPr>
          <w:spacing w:val="1"/>
          <w:sz w:val="22"/>
          <w:szCs w:val="22"/>
        </w:rPr>
        <w:t>r</w:t>
      </w:r>
      <w:r w:rsidRPr="00B002FA">
        <w:rPr>
          <w:spacing w:val="-1"/>
          <w:sz w:val="22"/>
          <w:szCs w:val="22"/>
        </w:rPr>
        <w:t>o</w:t>
      </w:r>
      <w:r w:rsidRPr="00B002FA">
        <w:rPr>
          <w:spacing w:val="1"/>
          <w:sz w:val="22"/>
          <w:szCs w:val="22"/>
        </w:rPr>
        <w:t>c</w:t>
      </w:r>
      <w:r w:rsidRPr="00B002FA">
        <w:rPr>
          <w:sz w:val="22"/>
          <w:szCs w:val="22"/>
        </w:rPr>
        <w:t>ed</w:t>
      </w:r>
      <w:r w:rsidRPr="00B002FA">
        <w:rPr>
          <w:spacing w:val="-1"/>
          <w:sz w:val="22"/>
          <w:szCs w:val="22"/>
        </w:rPr>
        <w:t>u</w:t>
      </w:r>
      <w:r w:rsidRPr="00B002FA">
        <w:rPr>
          <w:spacing w:val="1"/>
          <w:sz w:val="22"/>
          <w:szCs w:val="22"/>
        </w:rPr>
        <w:t>r</w:t>
      </w:r>
      <w:r w:rsidRPr="00B002FA">
        <w:rPr>
          <w:spacing w:val="-2"/>
          <w:sz w:val="22"/>
          <w:szCs w:val="22"/>
        </w:rPr>
        <w:t>e</w:t>
      </w:r>
      <w:r w:rsidRPr="00B002FA">
        <w:rPr>
          <w:sz w:val="22"/>
          <w:szCs w:val="22"/>
        </w:rPr>
        <w:t>s</w:t>
      </w:r>
      <w:r w:rsidR="00A44603" w:rsidRPr="00B002FA">
        <w:rPr>
          <w:sz w:val="22"/>
          <w:szCs w:val="22"/>
        </w:rPr>
        <w:t xml:space="preserve"> </w:t>
      </w:r>
      <w:r w:rsidRPr="00B002FA">
        <w:rPr>
          <w:spacing w:val="-1"/>
          <w:sz w:val="22"/>
          <w:szCs w:val="22"/>
        </w:rPr>
        <w:t>t</w:t>
      </w:r>
      <w:r w:rsidRPr="00B002FA">
        <w:rPr>
          <w:sz w:val="22"/>
          <w:szCs w:val="22"/>
        </w:rPr>
        <w:t>o</w:t>
      </w:r>
      <w:r w:rsidR="00A44603" w:rsidRPr="00B002FA">
        <w:rPr>
          <w:sz w:val="22"/>
          <w:szCs w:val="22"/>
        </w:rPr>
        <w:t xml:space="preserve"> </w:t>
      </w:r>
      <w:r w:rsidRPr="00B002FA">
        <w:rPr>
          <w:spacing w:val="-1"/>
          <w:sz w:val="22"/>
          <w:szCs w:val="22"/>
        </w:rPr>
        <w:t>o</w:t>
      </w:r>
      <w:r w:rsidRPr="00B002FA">
        <w:rPr>
          <w:spacing w:val="1"/>
          <w:sz w:val="22"/>
          <w:szCs w:val="22"/>
        </w:rPr>
        <w:t>b</w:t>
      </w:r>
      <w:r w:rsidRPr="00B002FA">
        <w:rPr>
          <w:spacing w:val="-1"/>
          <w:sz w:val="22"/>
          <w:szCs w:val="22"/>
        </w:rPr>
        <w:t>t</w:t>
      </w:r>
      <w:r w:rsidRPr="00B002FA">
        <w:rPr>
          <w:sz w:val="22"/>
          <w:szCs w:val="22"/>
        </w:rPr>
        <w:t>ain</w:t>
      </w:r>
      <w:r w:rsidR="00A44603" w:rsidRPr="00B002FA">
        <w:rPr>
          <w:sz w:val="22"/>
          <w:szCs w:val="22"/>
        </w:rPr>
        <w:t xml:space="preserve"> </w:t>
      </w:r>
      <w:r w:rsidRPr="00B002FA">
        <w:rPr>
          <w:sz w:val="22"/>
          <w:szCs w:val="22"/>
        </w:rPr>
        <w:t>a</w:t>
      </w:r>
      <w:r w:rsidRPr="00B002FA">
        <w:rPr>
          <w:spacing w:val="1"/>
          <w:sz w:val="22"/>
          <w:szCs w:val="22"/>
        </w:rPr>
        <w:t>u</w:t>
      </w:r>
      <w:r w:rsidRPr="00B002FA">
        <w:rPr>
          <w:sz w:val="22"/>
          <w:szCs w:val="22"/>
        </w:rPr>
        <w:t>dit e</w:t>
      </w:r>
      <w:r w:rsidRPr="00B002FA">
        <w:rPr>
          <w:spacing w:val="1"/>
          <w:sz w:val="22"/>
          <w:szCs w:val="22"/>
        </w:rPr>
        <w:t>v</w:t>
      </w:r>
      <w:r w:rsidRPr="00B002FA">
        <w:rPr>
          <w:sz w:val="22"/>
          <w:szCs w:val="22"/>
        </w:rPr>
        <w:t>iden</w:t>
      </w:r>
      <w:r w:rsidRPr="00B002FA">
        <w:rPr>
          <w:spacing w:val="-1"/>
          <w:sz w:val="22"/>
          <w:szCs w:val="22"/>
        </w:rPr>
        <w:t>c</w:t>
      </w:r>
      <w:r w:rsidRPr="00B002FA">
        <w:rPr>
          <w:sz w:val="22"/>
          <w:szCs w:val="22"/>
        </w:rPr>
        <w:t>e</w:t>
      </w:r>
      <w:r w:rsidR="00A44603" w:rsidRPr="00B002FA">
        <w:rPr>
          <w:sz w:val="22"/>
          <w:szCs w:val="22"/>
        </w:rPr>
        <w:t xml:space="preserve"> </w:t>
      </w:r>
      <w:r w:rsidRPr="00B002FA">
        <w:rPr>
          <w:sz w:val="22"/>
          <w:szCs w:val="22"/>
        </w:rPr>
        <w:t>a</w:t>
      </w:r>
      <w:r w:rsidRPr="00B002FA">
        <w:rPr>
          <w:spacing w:val="-1"/>
          <w:sz w:val="22"/>
          <w:szCs w:val="22"/>
        </w:rPr>
        <w:t>b</w:t>
      </w:r>
      <w:r w:rsidRPr="00B002FA">
        <w:rPr>
          <w:spacing w:val="1"/>
          <w:sz w:val="22"/>
          <w:szCs w:val="22"/>
        </w:rPr>
        <w:t>o</w:t>
      </w:r>
      <w:r w:rsidRPr="00B002FA">
        <w:rPr>
          <w:spacing w:val="-1"/>
          <w:sz w:val="22"/>
          <w:szCs w:val="22"/>
        </w:rPr>
        <w:t>u</w:t>
      </w:r>
      <w:r w:rsidRPr="00B002FA">
        <w:rPr>
          <w:sz w:val="22"/>
          <w:szCs w:val="22"/>
        </w:rPr>
        <w:t>t</w:t>
      </w:r>
      <w:r w:rsidR="00A44603" w:rsidRPr="00B002FA">
        <w:rPr>
          <w:sz w:val="22"/>
          <w:szCs w:val="22"/>
        </w:rPr>
        <w:t xml:space="preserve"> </w:t>
      </w:r>
      <w:r w:rsidRPr="00B002FA">
        <w:rPr>
          <w:spacing w:val="-1"/>
          <w:sz w:val="22"/>
          <w:szCs w:val="22"/>
        </w:rPr>
        <w:t>t</w:t>
      </w:r>
      <w:r w:rsidRPr="00B002FA">
        <w:rPr>
          <w:sz w:val="22"/>
          <w:szCs w:val="22"/>
        </w:rPr>
        <w:t>he</w:t>
      </w:r>
      <w:r w:rsidR="00A44603" w:rsidRPr="00B002FA">
        <w:rPr>
          <w:sz w:val="22"/>
          <w:szCs w:val="22"/>
        </w:rPr>
        <w:t xml:space="preserve"> </w:t>
      </w:r>
      <w:r w:rsidRPr="00B002FA">
        <w:rPr>
          <w:sz w:val="22"/>
          <w:szCs w:val="22"/>
        </w:rPr>
        <w:t>a</w:t>
      </w:r>
      <w:r w:rsidRPr="00B002FA">
        <w:rPr>
          <w:spacing w:val="2"/>
          <w:sz w:val="22"/>
          <w:szCs w:val="22"/>
        </w:rPr>
        <w:t>m</w:t>
      </w:r>
      <w:r w:rsidRPr="00B002FA">
        <w:rPr>
          <w:spacing w:val="-1"/>
          <w:sz w:val="22"/>
          <w:szCs w:val="22"/>
        </w:rPr>
        <w:t>ou</w:t>
      </w:r>
      <w:r w:rsidRPr="00B002FA">
        <w:rPr>
          <w:spacing w:val="2"/>
          <w:sz w:val="22"/>
          <w:szCs w:val="22"/>
        </w:rPr>
        <w:t>n</w:t>
      </w:r>
      <w:r w:rsidRPr="00B002FA">
        <w:rPr>
          <w:spacing w:val="-1"/>
          <w:sz w:val="22"/>
          <w:szCs w:val="22"/>
        </w:rPr>
        <w:t>t</w:t>
      </w:r>
      <w:r w:rsidRPr="00B002FA">
        <w:rPr>
          <w:sz w:val="22"/>
          <w:szCs w:val="22"/>
        </w:rPr>
        <w:t>s a</w:t>
      </w:r>
      <w:r w:rsidRPr="00B002FA">
        <w:rPr>
          <w:spacing w:val="2"/>
          <w:sz w:val="22"/>
          <w:szCs w:val="22"/>
        </w:rPr>
        <w:t>n</w:t>
      </w:r>
      <w:r w:rsidRPr="00B002FA">
        <w:rPr>
          <w:sz w:val="22"/>
          <w:szCs w:val="22"/>
        </w:rPr>
        <w:t>d</w:t>
      </w:r>
      <w:r w:rsidR="00A44603" w:rsidRPr="00B002FA">
        <w:rPr>
          <w:sz w:val="22"/>
          <w:szCs w:val="22"/>
        </w:rPr>
        <w:t xml:space="preserve"> </w:t>
      </w:r>
      <w:r w:rsidRPr="00B002FA">
        <w:rPr>
          <w:sz w:val="22"/>
          <w:szCs w:val="22"/>
        </w:rPr>
        <w:t>di</w:t>
      </w:r>
      <w:r w:rsidRPr="00B002FA">
        <w:rPr>
          <w:spacing w:val="-1"/>
          <w:sz w:val="22"/>
          <w:szCs w:val="22"/>
        </w:rPr>
        <w:t>sc</w:t>
      </w:r>
      <w:r w:rsidRPr="00B002FA">
        <w:rPr>
          <w:spacing w:val="2"/>
          <w:sz w:val="22"/>
          <w:szCs w:val="22"/>
        </w:rPr>
        <w:t>l</w:t>
      </w:r>
      <w:r w:rsidRPr="00B002FA">
        <w:rPr>
          <w:spacing w:val="-1"/>
          <w:sz w:val="22"/>
          <w:szCs w:val="22"/>
        </w:rPr>
        <w:t>o</w:t>
      </w:r>
      <w:r w:rsidRPr="00B002FA">
        <w:rPr>
          <w:spacing w:val="1"/>
          <w:sz w:val="22"/>
          <w:szCs w:val="22"/>
        </w:rPr>
        <w:t>s</w:t>
      </w:r>
      <w:r w:rsidRPr="00B002FA">
        <w:rPr>
          <w:spacing w:val="-1"/>
          <w:sz w:val="22"/>
          <w:szCs w:val="22"/>
        </w:rPr>
        <w:t>ur</w:t>
      </w:r>
      <w:r w:rsidRPr="00B002FA">
        <w:rPr>
          <w:sz w:val="22"/>
          <w:szCs w:val="22"/>
        </w:rPr>
        <w:t xml:space="preserve">es </w:t>
      </w:r>
      <w:r w:rsidRPr="00B002FA">
        <w:rPr>
          <w:spacing w:val="2"/>
          <w:sz w:val="22"/>
          <w:szCs w:val="22"/>
        </w:rPr>
        <w:t>i</w:t>
      </w:r>
      <w:r w:rsidRPr="00B002FA">
        <w:rPr>
          <w:sz w:val="22"/>
          <w:szCs w:val="22"/>
        </w:rPr>
        <w:t xml:space="preserve">n </w:t>
      </w:r>
      <w:r w:rsidRPr="00B002FA">
        <w:rPr>
          <w:spacing w:val="1"/>
          <w:sz w:val="22"/>
          <w:szCs w:val="22"/>
        </w:rPr>
        <w:t>t</w:t>
      </w:r>
      <w:r w:rsidRPr="00B002FA">
        <w:rPr>
          <w:sz w:val="22"/>
          <w:szCs w:val="22"/>
        </w:rPr>
        <w:t>he</w:t>
      </w:r>
      <w:r w:rsidR="00A44603" w:rsidRPr="00B002FA">
        <w:rPr>
          <w:sz w:val="22"/>
          <w:szCs w:val="22"/>
        </w:rPr>
        <w:t xml:space="preserve"> </w:t>
      </w:r>
      <w:r w:rsidRPr="00B002FA">
        <w:rPr>
          <w:spacing w:val="-1"/>
          <w:sz w:val="22"/>
          <w:szCs w:val="22"/>
        </w:rPr>
        <w:t>ﬁ</w:t>
      </w:r>
      <w:r w:rsidRPr="00B002FA">
        <w:rPr>
          <w:spacing w:val="2"/>
          <w:sz w:val="22"/>
          <w:szCs w:val="22"/>
        </w:rPr>
        <w:t>n</w:t>
      </w:r>
      <w:r w:rsidRPr="00B002FA">
        <w:rPr>
          <w:sz w:val="22"/>
          <w:szCs w:val="22"/>
        </w:rPr>
        <w:t>an</w:t>
      </w:r>
      <w:r w:rsidRPr="00B002FA">
        <w:rPr>
          <w:spacing w:val="-1"/>
          <w:sz w:val="22"/>
          <w:szCs w:val="22"/>
        </w:rPr>
        <w:t>c</w:t>
      </w:r>
      <w:r w:rsidRPr="00B002FA">
        <w:rPr>
          <w:sz w:val="22"/>
          <w:szCs w:val="22"/>
        </w:rPr>
        <w:t>ial</w:t>
      </w:r>
      <w:r w:rsidRPr="00B002FA">
        <w:rPr>
          <w:spacing w:val="1"/>
          <w:sz w:val="22"/>
          <w:szCs w:val="22"/>
        </w:rPr>
        <w:t xml:space="preserve"> s</w:t>
      </w:r>
      <w:r w:rsidRPr="00B002FA">
        <w:rPr>
          <w:spacing w:val="-1"/>
          <w:sz w:val="22"/>
          <w:szCs w:val="22"/>
        </w:rPr>
        <w:t>t</w:t>
      </w:r>
      <w:r w:rsidRPr="00B002FA">
        <w:rPr>
          <w:sz w:val="22"/>
          <w:szCs w:val="22"/>
        </w:rPr>
        <w:t>a</w:t>
      </w:r>
      <w:r w:rsidRPr="00B002FA">
        <w:rPr>
          <w:spacing w:val="1"/>
          <w:sz w:val="22"/>
          <w:szCs w:val="22"/>
        </w:rPr>
        <w:t>t</w:t>
      </w:r>
      <w:r w:rsidRPr="00B002FA">
        <w:rPr>
          <w:sz w:val="22"/>
          <w:szCs w:val="22"/>
        </w:rPr>
        <w:t>emen</w:t>
      </w:r>
      <w:r w:rsidRPr="00B002FA">
        <w:rPr>
          <w:spacing w:val="1"/>
          <w:sz w:val="22"/>
          <w:szCs w:val="22"/>
        </w:rPr>
        <w:t>t</w:t>
      </w:r>
      <w:r w:rsidRPr="00B002FA">
        <w:rPr>
          <w:spacing w:val="-1"/>
          <w:sz w:val="22"/>
          <w:szCs w:val="22"/>
        </w:rPr>
        <w:t>s</w:t>
      </w:r>
      <w:r w:rsidRPr="00B002FA">
        <w:rPr>
          <w:sz w:val="22"/>
          <w:szCs w:val="22"/>
        </w:rPr>
        <w:t>.</w:t>
      </w:r>
      <w:r w:rsidR="00A44603" w:rsidRPr="00B002FA">
        <w:rPr>
          <w:sz w:val="22"/>
          <w:szCs w:val="22"/>
        </w:rPr>
        <w:t xml:space="preserve"> </w:t>
      </w:r>
      <w:r w:rsidRPr="00B002FA">
        <w:rPr>
          <w:sz w:val="22"/>
          <w:szCs w:val="22"/>
        </w:rPr>
        <w:t>The</w:t>
      </w:r>
      <w:r w:rsidR="00A44603" w:rsidRPr="00B002FA">
        <w:rPr>
          <w:sz w:val="22"/>
          <w:szCs w:val="22"/>
        </w:rPr>
        <w:t xml:space="preserve"> </w:t>
      </w:r>
      <w:r w:rsidRPr="00B002FA">
        <w:rPr>
          <w:sz w:val="22"/>
          <w:szCs w:val="22"/>
        </w:rPr>
        <w:t>p</w:t>
      </w:r>
      <w:r w:rsidRPr="00B002FA">
        <w:rPr>
          <w:spacing w:val="1"/>
          <w:sz w:val="22"/>
          <w:szCs w:val="22"/>
        </w:rPr>
        <w:t>r</w:t>
      </w:r>
      <w:r w:rsidRPr="00B002FA">
        <w:rPr>
          <w:spacing w:val="-1"/>
          <w:sz w:val="22"/>
          <w:szCs w:val="22"/>
        </w:rPr>
        <w:t>o</w:t>
      </w:r>
      <w:r w:rsidRPr="00B002FA">
        <w:rPr>
          <w:spacing w:val="1"/>
          <w:sz w:val="22"/>
          <w:szCs w:val="22"/>
        </w:rPr>
        <w:t>c</w:t>
      </w:r>
      <w:r w:rsidRPr="00B002FA">
        <w:rPr>
          <w:sz w:val="22"/>
          <w:szCs w:val="22"/>
        </w:rPr>
        <w:t>ed</w:t>
      </w:r>
      <w:r w:rsidRPr="00B002FA">
        <w:rPr>
          <w:spacing w:val="-1"/>
          <w:sz w:val="22"/>
          <w:szCs w:val="22"/>
        </w:rPr>
        <w:t>ur</w:t>
      </w:r>
      <w:r w:rsidRPr="00B002FA">
        <w:rPr>
          <w:sz w:val="22"/>
          <w:szCs w:val="22"/>
        </w:rPr>
        <w:t>es</w:t>
      </w:r>
      <w:r w:rsidR="00A44603" w:rsidRPr="00B002FA">
        <w:rPr>
          <w:sz w:val="22"/>
          <w:szCs w:val="22"/>
        </w:rPr>
        <w:t xml:space="preserve"> </w:t>
      </w:r>
      <w:r w:rsidRPr="00B002FA">
        <w:rPr>
          <w:spacing w:val="-1"/>
          <w:sz w:val="22"/>
          <w:szCs w:val="22"/>
        </w:rPr>
        <w:t>s</w:t>
      </w:r>
      <w:r w:rsidRPr="00B002FA">
        <w:rPr>
          <w:sz w:val="22"/>
          <w:szCs w:val="22"/>
        </w:rPr>
        <w:t>ele</w:t>
      </w:r>
      <w:r w:rsidRPr="00B002FA">
        <w:rPr>
          <w:spacing w:val="-1"/>
          <w:sz w:val="22"/>
          <w:szCs w:val="22"/>
        </w:rPr>
        <w:t>c</w:t>
      </w:r>
      <w:r w:rsidRPr="00B002FA">
        <w:rPr>
          <w:spacing w:val="1"/>
          <w:sz w:val="22"/>
          <w:szCs w:val="22"/>
        </w:rPr>
        <w:t>t</w:t>
      </w:r>
      <w:r w:rsidRPr="00B002FA">
        <w:rPr>
          <w:sz w:val="22"/>
          <w:szCs w:val="22"/>
        </w:rPr>
        <w:t>ed</w:t>
      </w:r>
      <w:r w:rsidR="00A44603" w:rsidRPr="00B002FA">
        <w:rPr>
          <w:sz w:val="22"/>
          <w:szCs w:val="22"/>
        </w:rPr>
        <w:t xml:space="preserve"> </w:t>
      </w:r>
      <w:r w:rsidRPr="00B002FA">
        <w:rPr>
          <w:sz w:val="22"/>
          <w:szCs w:val="22"/>
        </w:rPr>
        <w:t>depend</w:t>
      </w:r>
      <w:r w:rsidR="00A44603" w:rsidRPr="00B002FA">
        <w:rPr>
          <w:sz w:val="22"/>
          <w:szCs w:val="22"/>
        </w:rPr>
        <w:t xml:space="preserve"> </w:t>
      </w:r>
      <w:r w:rsidRPr="00B002FA">
        <w:rPr>
          <w:spacing w:val="-1"/>
          <w:sz w:val="22"/>
          <w:szCs w:val="22"/>
        </w:rPr>
        <w:t>o</w:t>
      </w:r>
      <w:r w:rsidRPr="00B002FA">
        <w:rPr>
          <w:sz w:val="22"/>
          <w:szCs w:val="22"/>
        </w:rPr>
        <w:t>n</w:t>
      </w:r>
      <w:r w:rsidRPr="00B002FA">
        <w:rPr>
          <w:spacing w:val="1"/>
          <w:sz w:val="22"/>
          <w:szCs w:val="22"/>
        </w:rPr>
        <w:t xml:space="preserve"> t</w:t>
      </w:r>
      <w:r w:rsidRPr="00B002FA">
        <w:rPr>
          <w:sz w:val="22"/>
          <w:szCs w:val="22"/>
        </w:rPr>
        <w:t>he</w:t>
      </w:r>
      <w:r w:rsidR="00A44603" w:rsidRPr="00B002FA">
        <w:rPr>
          <w:sz w:val="22"/>
          <w:szCs w:val="22"/>
        </w:rPr>
        <w:t xml:space="preserve"> </w:t>
      </w:r>
      <w:r w:rsidRPr="00B002FA">
        <w:rPr>
          <w:sz w:val="22"/>
          <w:szCs w:val="22"/>
        </w:rPr>
        <w:t>a</w:t>
      </w:r>
      <w:r w:rsidRPr="00B002FA">
        <w:rPr>
          <w:spacing w:val="-1"/>
          <w:sz w:val="22"/>
          <w:szCs w:val="22"/>
        </w:rPr>
        <w:t>u</w:t>
      </w:r>
      <w:r w:rsidRPr="00B002FA">
        <w:rPr>
          <w:sz w:val="22"/>
          <w:szCs w:val="22"/>
        </w:rPr>
        <w:t>di</w:t>
      </w:r>
      <w:r w:rsidRPr="00B002FA">
        <w:rPr>
          <w:spacing w:val="1"/>
          <w:sz w:val="22"/>
          <w:szCs w:val="22"/>
        </w:rPr>
        <w:t>to</w:t>
      </w:r>
      <w:r w:rsidRPr="00B002FA">
        <w:rPr>
          <w:spacing w:val="-6"/>
          <w:sz w:val="22"/>
          <w:szCs w:val="22"/>
        </w:rPr>
        <w:t>r</w:t>
      </w:r>
      <w:r w:rsidRPr="00B002FA">
        <w:rPr>
          <w:sz w:val="22"/>
          <w:szCs w:val="22"/>
        </w:rPr>
        <w:t xml:space="preserve">’s </w:t>
      </w:r>
      <w:r w:rsidRPr="00B002FA">
        <w:rPr>
          <w:spacing w:val="1"/>
          <w:sz w:val="22"/>
          <w:szCs w:val="22"/>
        </w:rPr>
        <w:t>j</w:t>
      </w:r>
      <w:r w:rsidRPr="00B002FA">
        <w:rPr>
          <w:spacing w:val="-1"/>
          <w:sz w:val="22"/>
          <w:szCs w:val="22"/>
        </w:rPr>
        <w:t>u</w:t>
      </w:r>
      <w:r w:rsidRPr="00B002FA">
        <w:rPr>
          <w:sz w:val="22"/>
          <w:szCs w:val="22"/>
        </w:rPr>
        <w:t>d</w:t>
      </w:r>
      <w:r w:rsidRPr="00B002FA">
        <w:rPr>
          <w:spacing w:val="1"/>
          <w:sz w:val="22"/>
          <w:szCs w:val="22"/>
        </w:rPr>
        <w:t>g</w:t>
      </w:r>
      <w:r w:rsidRPr="00B002FA">
        <w:rPr>
          <w:sz w:val="22"/>
          <w:szCs w:val="22"/>
        </w:rPr>
        <w:t>men</w:t>
      </w:r>
      <w:r w:rsidRPr="00B002FA">
        <w:rPr>
          <w:spacing w:val="1"/>
          <w:sz w:val="22"/>
          <w:szCs w:val="22"/>
        </w:rPr>
        <w:t>t</w:t>
      </w:r>
      <w:r w:rsidRPr="00B002FA">
        <w:rPr>
          <w:sz w:val="22"/>
          <w:szCs w:val="22"/>
        </w:rPr>
        <w:t>,</w:t>
      </w:r>
      <w:r w:rsidR="00A44603" w:rsidRPr="00B002FA">
        <w:rPr>
          <w:sz w:val="22"/>
          <w:szCs w:val="22"/>
        </w:rPr>
        <w:t xml:space="preserve"> </w:t>
      </w:r>
      <w:r w:rsidRPr="00B002FA">
        <w:rPr>
          <w:sz w:val="22"/>
          <w:szCs w:val="22"/>
        </w:rPr>
        <w:t>in</w:t>
      </w:r>
      <w:r w:rsidRPr="00B002FA">
        <w:rPr>
          <w:spacing w:val="-1"/>
          <w:sz w:val="22"/>
          <w:szCs w:val="22"/>
        </w:rPr>
        <w:t>c</w:t>
      </w:r>
      <w:r w:rsidRPr="00B002FA">
        <w:rPr>
          <w:sz w:val="22"/>
          <w:szCs w:val="22"/>
        </w:rPr>
        <w:t>l</w:t>
      </w:r>
      <w:r w:rsidRPr="00B002FA">
        <w:rPr>
          <w:spacing w:val="1"/>
          <w:sz w:val="22"/>
          <w:szCs w:val="22"/>
        </w:rPr>
        <w:t>u</w:t>
      </w:r>
      <w:r w:rsidRPr="00B002FA">
        <w:rPr>
          <w:sz w:val="22"/>
          <w:szCs w:val="22"/>
        </w:rPr>
        <w:t xml:space="preserve">ding </w:t>
      </w:r>
      <w:r w:rsidRPr="00B002FA">
        <w:rPr>
          <w:spacing w:val="1"/>
          <w:sz w:val="22"/>
          <w:szCs w:val="22"/>
        </w:rPr>
        <w:t>t</w:t>
      </w:r>
      <w:r w:rsidRPr="00B002FA">
        <w:rPr>
          <w:sz w:val="22"/>
          <w:szCs w:val="22"/>
        </w:rPr>
        <w:t>he</w:t>
      </w:r>
      <w:r w:rsidR="00A44603" w:rsidRPr="00B002FA">
        <w:rPr>
          <w:sz w:val="22"/>
          <w:szCs w:val="22"/>
        </w:rPr>
        <w:t xml:space="preserve"> </w:t>
      </w:r>
      <w:r w:rsidRPr="00B002FA">
        <w:rPr>
          <w:sz w:val="22"/>
          <w:szCs w:val="22"/>
        </w:rPr>
        <w:t>a</w:t>
      </w:r>
      <w:r w:rsidRPr="00B002FA">
        <w:rPr>
          <w:spacing w:val="8"/>
          <w:sz w:val="22"/>
          <w:szCs w:val="22"/>
        </w:rPr>
        <w:t>s</w:t>
      </w:r>
      <w:r w:rsidRPr="00B002FA">
        <w:rPr>
          <w:spacing w:val="1"/>
          <w:sz w:val="22"/>
          <w:szCs w:val="22"/>
        </w:rPr>
        <w:t>s</w:t>
      </w:r>
      <w:r w:rsidRPr="00B002FA">
        <w:rPr>
          <w:sz w:val="22"/>
          <w:szCs w:val="22"/>
        </w:rPr>
        <w:t>e</w:t>
      </w:r>
      <w:r w:rsidRPr="00B002FA">
        <w:rPr>
          <w:spacing w:val="-1"/>
          <w:sz w:val="22"/>
          <w:szCs w:val="22"/>
        </w:rPr>
        <w:t>ss</w:t>
      </w:r>
      <w:r w:rsidRPr="00B002FA">
        <w:rPr>
          <w:spacing w:val="2"/>
          <w:sz w:val="22"/>
          <w:szCs w:val="22"/>
        </w:rPr>
        <w:t>m</w:t>
      </w:r>
      <w:r w:rsidRPr="00B002FA">
        <w:rPr>
          <w:sz w:val="22"/>
          <w:szCs w:val="22"/>
        </w:rPr>
        <w:t>ent</w:t>
      </w:r>
      <w:r w:rsidRPr="00B002FA">
        <w:rPr>
          <w:spacing w:val="1"/>
          <w:sz w:val="22"/>
          <w:szCs w:val="22"/>
        </w:rPr>
        <w:t xml:space="preserve"> o</w:t>
      </w:r>
      <w:r w:rsidRPr="00B002FA">
        <w:rPr>
          <w:sz w:val="22"/>
          <w:szCs w:val="22"/>
        </w:rPr>
        <w:t>f</w:t>
      </w:r>
      <w:r w:rsidR="00A44603" w:rsidRPr="00B002FA">
        <w:rPr>
          <w:sz w:val="22"/>
          <w:szCs w:val="22"/>
        </w:rPr>
        <w:t xml:space="preserve"> </w:t>
      </w:r>
      <w:r w:rsidRPr="00B002FA">
        <w:rPr>
          <w:spacing w:val="-1"/>
          <w:sz w:val="22"/>
          <w:szCs w:val="22"/>
        </w:rPr>
        <w:t>t</w:t>
      </w:r>
      <w:r w:rsidRPr="00B002FA">
        <w:rPr>
          <w:spacing w:val="2"/>
          <w:sz w:val="22"/>
          <w:szCs w:val="22"/>
        </w:rPr>
        <w:t>h</w:t>
      </w:r>
      <w:r w:rsidRPr="00B002FA">
        <w:rPr>
          <w:sz w:val="22"/>
          <w:szCs w:val="22"/>
        </w:rPr>
        <w:t xml:space="preserve">e </w:t>
      </w:r>
      <w:r w:rsidRPr="00B002FA">
        <w:rPr>
          <w:spacing w:val="1"/>
          <w:sz w:val="22"/>
          <w:szCs w:val="22"/>
        </w:rPr>
        <w:t>r</w:t>
      </w:r>
      <w:r w:rsidRPr="00B002FA">
        <w:rPr>
          <w:sz w:val="22"/>
          <w:szCs w:val="22"/>
        </w:rPr>
        <w:t>i</w:t>
      </w:r>
      <w:r w:rsidRPr="00B002FA">
        <w:rPr>
          <w:spacing w:val="-1"/>
          <w:sz w:val="22"/>
          <w:szCs w:val="22"/>
        </w:rPr>
        <w:t>s</w:t>
      </w:r>
      <w:r w:rsidRPr="00B002FA">
        <w:rPr>
          <w:spacing w:val="1"/>
          <w:sz w:val="22"/>
          <w:szCs w:val="22"/>
        </w:rPr>
        <w:t>k</w:t>
      </w:r>
      <w:r w:rsidRPr="00B002FA">
        <w:rPr>
          <w:sz w:val="22"/>
          <w:szCs w:val="22"/>
        </w:rPr>
        <w:t>s</w:t>
      </w:r>
      <w:r w:rsidR="00A44603" w:rsidRPr="00B002FA">
        <w:rPr>
          <w:sz w:val="22"/>
          <w:szCs w:val="22"/>
        </w:rPr>
        <w:t xml:space="preserve"> </w:t>
      </w:r>
      <w:r w:rsidRPr="00B002FA">
        <w:rPr>
          <w:spacing w:val="1"/>
          <w:sz w:val="22"/>
          <w:szCs w:val="22"/>
        </w:rPr>
        <w:t>o</w:t>
      </w:r>
      <w:r w:rsidRPr="00B002FA">
        <w:rPr>
          <w:sz w:val="22"/>
          <w:szCs w:val="22"/>
        </w:rPr>
        <w:t>f</w:t>
      </w:r>
      <w:r w:rsidR="00A44603" w:rsidRPr="00B002FA">
        <w:rPr>
          <w:sz w:val="22"/>
          <w:szCs w:val="22"/>
        </w:rPr>
        <w:t xml:space="preserve"> </w:t>
      </w:r>
      <w:r w:rsidRPr="00B002FA">
        <w:rPr>
          <w:sz w:val="22"/>
          <w:szCs w:val="22"/>
        </w:rPr>
        <w:t>ma</w:t>
      </w:r>
      <w:r w:rsidRPr="00B002FA">
        <w:rPr>
          <w:spacing w:val="1"/>
          <w:sz w:val="22"/>
          <w:szCs w:val="22"/>
        </w:rPr>
        <w:t>t</w:t>
      </w:r>
      <w:r w:rsidRPr="00B002FA">
        <w:rPr>
          <w:sz w:val="22"/>
          <w:szCs w:val="22"/>
        </w:rPr>
        <w:t>e</w:t>
      </w:r>
      <w:r w:rsidRPr="00B002FA">
        <w:rPr>
          <w:spacing w:val="-1"/>
          <w:sz w:val="22"/>
          <w:szCs w:val="22"/>
        </w:rPr>
        <w:t>r</w:t>
      </w:r>
      <w:r w:rsidRPr="00B002FA">
        <w:rPr>
          <w:sz w:val="22"/>
          <w:szCs w:val="22"/>
        </w:rPr>
        <w:t>ial</w:t>
      </w:r>
      <w:r w:rsidR="00A44603" w:rsidRPr="00B002FA">
        <w:rPr>
          <w:sz w:val="22"/>
          <w:szCs w:val="22"/>
        </w:rPr>
        <w:t xml:space="preserve"> </w:t>
      </w:r>
      <w:r w:rsidRPr="00B002FA">
        <w:rPr>
          <w:sz w:val="22"/>
          <w:szCs w:val="22"/>
        </w:rPr>
        <w:t>mi</w:t>
      </w:r>
      <w:r w:rsidRPr="00B002FA">
        <w:rPr>
          <w:spacing w:val="1"/>
          <w:sz w:val="22"/>
          <w:szCs w:val="22"/>
        </w:rPr>
        <w:t>s</w:t>
      </w:r>
      <w:r w:rsidRPr="00B002FA">
        <w:rPr>
          <w:spacing w:val="-1"/>
          <w:sz w:val="22"/>
          <w:szCs w:val="22"/>
        </w:rPr>
        <w:t>s</w:t>
      </w:r>
      <w:r w:rsidRPr="00B002FA">
        <w:rPr>
          <w:spacing w:val="1"/>
          <w:sz w:val="22"/>
          <w:szCs w:val="22"/>
        </w:rPr>
        <w:t>t</w:t>
      </w:r>
      <w:r w:rsidRPr="00B002FA">
        <w:rPr>
          <w:sz w:val="22"/>
          <w:szCs w:val="22"/>
        </w:rPr>
        <w:t>a</w:t>
      </w:r>
      <w:r w:rsidRPr="00B002FA">
        <w:rPr>
          <w:spacing w:val="-1"/>
          <w:sz w:val="22"/>
          <w:szCs w:val="22"/>
        </w:rPr>
        <w:t>t</w:t>
      </w:r>
      <w:r w:rsidRPr="00B002FA">
        <w:rPr>
          <w:sz w:val="22"/>
          <w:szCs w:val="22"/>
        </w:rPr>
        <w:t>e</w:t>
      </w:r>
      <w:r w:rsidRPr="00B002FA">
        <w:rPr>
          <w:spacing w:val="2"/>
          <w:sz w:val="22"/>
          <w:szCs w:val="22"/>
        </w:rPr>
        <w:t>m</w:t>
      </w:r>
      <w:r w:rsidRPr="00B002FA">
        <w:rPr>
          <w:sz w:val="22"/>
          <w:szCs w:val="22"/>
        </w:rPr>
        <w:t>ent</w:t>
      </w:r>
      <w:r w:rsidRPr="00B002FA">
        <w:rPr>
          <w:spacing w:val="1"/>
          <w:sz w:val="22"/>
          <w:szCs w:val="22"/>
        </w:rPr>
        <w:t xml:space="preserve"> o</w:t>
      </w:r>
      <w:r w:rsidRPr="00B002FA">
        <w:rPr>
          <w:sz w:val="22"/>
          <w:szCs w:val="22"/>
        </w:rPr>
        <w:t>f</w:t>
      </w:r>
      <w:r w:rsidR="00A44603" w:rsidRPr="00B002FA">
        <w:rPr>
          <w:sz w:val="22"/>
          <w:szCs w:val="22"/>
        </w:rPr>
        <w:t xml:space="preserve"> </w:t>
      </w:r>
      <w:r w:rsidRPr="00B002FA">
        <w:rPr>
          <w:spacing w:val="1"/>
          <w:sz w:val="22"/>
          <w:szCs w:val="22"/>
        </w:rPr>
        <w:t>t</w:t>
      </w:r>
      <w:r w:rsidRPr="00B002FA">
        <w:rPr>
          <w:sz w:val="22"/>
          <w:szCs w:val="22"/>
        </w:rPr>
        <w:t xml:space="preserve">he </w:t>
      </w:r>
      <w:r w:rsidRPr="00B002FA">
        <w:rPr>
          <w:spacing w:val="1"/>
          <w:sz w:val="22"/>
          <w:szCs w:val="22"/>
        </w:rPr>
        <w:t>ﬁ</w:t>
      </w:r>
      <w:r w:rsidRPr="00B002FA">
        <w:rPr>
          <w:sz w:val="22"/>
          <w:szCs w:val="22"/>
        </w:rPr>
        <w:t>nan</w:t>
      </w:r>
      <w:r w:rsidRPr="00B002FA">
        <w:rPr>
          <w:spacing w:val="1"/>
          <w:sz w:val="22"/>
          <w:szCs w:val="22"/>
        </w:rPr>
        <w:t>c</w:t>
      </w:r>
      <w:r w:rsidRPr="00B002FA">
        <w:rPr>
          <w:sz w:val="22"/>
          <w:szCs w:val="22"/>
        </w:rPr>
        <w:t>ial</w:t>
      </w:r>
      <w:r w:rsidR="00A44603" w:rsidRPr="00B002FA">
        <w:rPr>
          <w:sz w:val="22"/>
          <w:szCs w:val="22"/>
        </w:rPr>
        <w:t xml:space="preserve"> </w:t>
      </w:r>
      <w:r w:rsidRPr="00B002FA">
        <w:rPr>
          <w:spacing w:val="-1"/>
          <w:sz w:val="22"/>
          <w:szCs w:val="22"/>
        </w:rPr>
        <w:t>s</w:t>
      </w:r>
      <w:r w:rsidRPr="00B002FA">
        <w:rPr>
          <w:spacing w:val="1"/>
          <w:sz w:val="22"/>
          <w:szCs w:val="22"/>
        </w:rPr>
        <w:t>t</w:t>
      </w:r>
      <w:r w:rsidRPr="00B002FA">
        <w:rPr>
          <w:sz w:val="22"/>
          <w:szCs w:val="22"/>
        </w:rPr>
        <w:t>a</w:t>
      </w:r>
      <w:r w:rsidRPr="00B002FA">
        <w:rPr>
          <w:spacing w:val="-1"/>
          <w:sz w:val="22"/>
          <w:szCs w:val="22"/>
        </w:rPr>
        <w:t>t</w:t>
      </w:r>
      <w:r w:rsidRPr="00B002FA">
        <w:rPr>
          <w:sz w:val="22"/>
          <w:szCs w:val="22"/>
        </w:rPr>
        <w:t>e</w:t>
      </w:r>
      <w:r w:rsidRPr="00B002FA">
        <w:rPr>
          <w:spacing w:val="2"/>
          <w:sz w:val="22"/>
          <w:szCs w:val="22"/>
        </w:rPr>
        <w:t>m</w:t>
      </w:r>
      <w:r w:rsidRPr="00B002FA">
        <w:rPr>
          <w:spacing w:val="-2"/>
          <w:sz w:val="22"/>
          <w:szCs w:val="22"/>
        </w:rPr>
        <w:t>e</w:t>
      </w:r>
      <w:r w:rsidRPr="00B002FA">
        <w:rPr>
          <w:spacing w:val="2"/>
          <w:sz w:val="22"/>
          <w:szCs w:val="22"/>
        </w:rPr>
        <w:t>n</w:t>
      </w:r>
      <w:r w:rsidRPr="00B002FA">
        <w:rPr>
          <w:spacing w:val="-1"/>
          <w:sz w:val="22"/>
          <w:szCs w:val="22"/>
        </w:rPr>
        <w:t>t</w:t>
      </w:r>
      <w:r w:rsidRPr="00B002FA">
        <w:rPr>
          <w:spacing w:val="1"/>
          <w:sz w:val="22"/>
          <w:szCs w:val="22"/>
        </w:rPr>
        <w:t>s</w:t>
      </w:r>
      <w:r w:rsidRPr="00B002FA">
        <w:rPr>
          <w:sz w:val="22"/>
          <w:szCs w:val="22"/>
        </w:rPr>
        <w:t xml:space="preserve">, </w:t>
      </w:r>
      <w:r w:rsidRPr="00B002FA">
        <w:rPr>
          <w:spacing w:val="1"/>
          <w:sz w:val="22"/>
          <w:szCs w:val="22"/>
        </w:rPr>
        <w:t>w</w:t>
      </w:r>
      <w:r w:rsidRPr="00B002FA">
        <w:rPr>
          <w:sz w:val="22"/>
          <w:szCs w:val="22"/>
        </w:rPr>
        <w:t>he</w:t>
      </w:r>
      <w:r w:rsidRPr="00B002FA">
        <w:rPr>
          <w:spacing w:val="1"/>
          <w:sz w:val="22"/>
          <w:szCs w:val="22"/>
        </w:rPr>
        <w:t>t</w:t>
      </w:r>
      <w:r w:rsidRPr="00B002FA">
        <w:rPr>
          <w:sz w:val="22"/>
          <w:szCs w:val="22"/>
        </w:rPr>
        <w:t>her</w:t>
      </w:r>
      <w:r w:rsidR="00A44603" w:rsidRPr="00B002FA">
        <w:rPr>
          <w:sz w:val="22"/>
          <w:szCs w:val="22"/>
        </w:rPr>
        <w:t xml:space="preserve"> </w:t>
      </w:r>
      <w:r w:rsidRPr="00B002FA">
        <w:rPr>
          <w:sz w:val="22"/>
          <w:szCs w:val="22"/>
        </w:rPr>
        <w:t>d</w:t>
      </w:r>
      <w:r w:rsidRPr="00B002FA">
        <w:rPr>
          <w:spacing w:val="-1"/>
          <w:sz w:val="22"/>
          <w:szCs w:val="22"/>
        </w:rPr>
        <w:t>u</w:t>
      </w:r>
      <w:r w:rsidRPr="00B002FA">
        <w:rPr>
          <w:sz w:val="22"/>
          <w:szCs w:val="22"/>
        </w:rPr>
        <w:t>e</w:t>
      </w:r>
      <w:r w:rsidR="00A44603" w:rsidRPr="00B002FA">
        <w:rPr>
          <w:sz w:val="22"/>
          <w:szCs w:val="22"/>
        </w:rPr>
        <w:t xml:space="preserve"> </w:t>
      </w:r>
      <w:r w:rsidRPr="00B002FA">
        <w:rPr>
          <w:spacing w:val="1"/>
          <w:sz w:val="22"/>
          <w:szCs w:val="22"/>
        </w:rPr>
        <w:t>t</w:t>
      </w:r>
      <w:r w:rsidRPr="00B002FA">
        <w:rPr>
          <w:sz w:val="22"/>
          <w:szCs w:val="22"/>
        </w:rPr>
        <w:t>o</w:t>
      </w:r>
      <w:r w:rsidR="00A44603" w:rsidRPr="00B002FA">
        <w:rPr>
          <w:sz w:val="22"/>
          <w:szCs w:val="22"/>
        </w:rPr>
        <w:t xml:space="preserve"> </w:t>
      </w:r>
      <w:r w:rsidRPr="00B002FA">
        <w:rPr>
          <w:spacing w:val="-1"/>
          <w:sz w:val="22"/>
          <w:szCs w:val="22"/>
        </w:rPr>
        <w:t>f</w:t>
      </w:r>
      <w:r w:rsidRPr="00B002FA">
        <w:rPr>
          <w:spacing w:val="1"/>
          <w:sz w:val="22"/>
          <w:szCs w:val="22"/>
        </w:rPr>
        <w:t>r</w:t>
      </w:r>
      <w:r w:rsidRPr="00B002FA">
        <w:rPr>
          <w:sz w:val="22"/>
          <w:szCs w:val="22"/>
        </w:rPr>
        <w:t>a</w:t>
      </w:r>
      <w:r w:rsidRPr="00B002FA">
        <w:rPr>
          <w:spacing w:val="-1"/>
          <w:sz w:val="22"/>
          <w:szCs w:val="22"/>
        </w:rPr>
        <w:t>u</w:t>
      </w:r>
      <w:r w:rsidRPr="00B002FA">
        <w:rPr>
          <w:sz w:val="22"/>
          <w:szCs w:val="22"/>
        </w:rPr>
        <w:t>d</w:t>
      </w:r>
      <w:r w:rsidR="00A44603" w:rsidRPr="00B002FA">
        <w:rPr>
          <w:sz w:val="22"/>
          <w:szCs w:val="22"/>
        </w:rPr>
        <w:t xml:space="preserve"> </w:t>
      </w:r>
      <w:r w:rsidRPr="00B002FA">
        <w:rPr>
          <w:spacing w:val="1"/>
          <w:sz w:val="22"/>
          <w:szCs w:val="22"/>
        </w:rPr>
        <w:t>o</w:t>
      </w:r>
      <w:r w:rsidRPr="00B002FA">
        <w:rPr>
          <w:sz w:val="22"/>
          <w:szCs w:val="22"/>
        </w:rPr>
        <w:t>r</w:t>
      </w:r>
      <w:r w:rsidR="00A44603" w:rsidRPr="00B002FA">
        <w:rPr>
          <w:sz w:val="22"/>
          <w:szCs w:val="22"/>
        </w:rPr>
        <w:t xml:space="preserve"> </w:t>
      </w:r>
      <w:r w:rsidRPr="00B002FA">
        <w:rPr>
          <w:sz w:val="22"/>
          <w:szCs w:val="22"/>
        </w:rPr>
        <w:t>e</w:t>
      </w:r>
      <w:r w:rsidRPr="00B002FA">
        <w:rPr>
          <w:spacing w:val="-1"/>
          <w:sz w:val="22"/>
          <w:szCs w:val="22"/>
        </w:rPr>
        <w:t>r</w:t>
      </w:r>
      <w:r w:rsidRPr="00B002FA">
        <w:rPr>
          <w:spacing w:val="1"/>
          <w:sz w:val="22"/>
          <w:szCs w:val="22"/>
        </w:rPr>
        <w:t>r</w:t>
      </w:r>
      <w:r w:rsidRPr="00B002FA">
        <w:rPr>
          <w:spacing w:val="-1"/>
          <w:sz w:val="22"/>
          <w:szCs w:val="22"/>
        </w:rPr>
        <w:t>o</w:t>
      </w:r>
      <w:r w:rsidRPr="00B002FA">
        <w:rPr>
          <w:spacing w:val="1"/>
          <w:sz w:val="22"/>
          <w:szCs w:val="22"/>
        </w:rPr>
        <w:t>r</w:t>
      </w:r>
      <w:r w:rsidRPr="00B002FA">
        <w:rPr>
          <w:sz w:val="22"/>
          <w:szCs w:val="22"/>
        </w:rPr>
        <w:t xml:space="preserve">. </w:t>
      </w:r>
      <w:r w:rsidRPr="00B002FA">
        <w:rPr>
          <w:spacing w:val="1"/>
          <w:sz w:val="22"/>
          <w:szCs w:val="22"/>
        </w:rPr>
        <w:t>I</w:t>
      </w:r>
      <w:r w:rsidRPr="00B002FA">
        <w:rPr>
          <w:sz w:val="22"/>
          <w:szCs w:val="22"/>
        </w:rPr>
        <w:t>n</w:t>
      </w:r>
      <w:r w:rsidR="00A44603" w:rsidRPr="00B002FA">
        <w:rPr>
          <w:sz w:val="22"/>
          <w:szCs w:val="22"/>
        </w:rPr>
        <w:t xml:space="preserve"> </w:t>
      </w:r>
      <w:r w:rsidRPr="00B002FA">
        <w:rPr>
          <w:spacing w:val="2"/>
          <w:sz w:val="22"/>
          <w:szCs w:val="22"/>
        </w:rPr>
        <w:t>m</w:t>
      </w:r>
      <w:r w:rsidRPr="00B002FA">
        <w:rPr>
          <w:sz w:val="22"/>
          <w:szCs w:val="22"/>
        </w:rPr>
        <w:t>a</w:t>
      </w:r>
      <w:r w:rsidRPr="00B002FA">
        <w:rPr>
          <w:spacing w:val="-1"/>
          <w:sz w:val="22"/>
          <w:szCs w:val="22"/>
        </w:rPr>
        <w:t>k</w:t>
      </w:r>
      <w:r w:rsidRPr="00B002FA">
        <w:rPr>
          <w:sz w:val="22"/>
          <w:szCs w:val="22"/>
        </w:rPr>
        <w:t>i</w:t>
      </w:r>
      <w:r w:rsidRPr="00B002FA">
        <w:rPr>
          <w:spacing w:val="2"/>
          <w:sz w:val="22"/>
          <w:szCs w:val="22"/>
        </w:rPr>
        <w:t>n</w:t>
      </w:r>
      <w:r w:rsidRPr="00B002FA">
        <w:rPr>
          <w:sz w:val="22"/>
          <w:szCs w:val="22"/>
        </w:rPr>
        <w:t>g</w:t>
      </w:r>
      <w:r w:rsidR="00A44603" w:rsidRPr="00B002FA">
        <w:rPr>
          <w:sz w:val="22"/>
          <w:szCs w:val="22"/>
        </w:rPr>
        <w:t xml:space="preserve"> </w:t>
      </w:r>
      <w:r w:rsidRPr="00B002FA">
        <w:rPr>
          <w:spacing w:val="-1"/>
          <w:sz w:val="22"/>
          <w:szCs w:val="22"/>
        </w:rPr>
        <w:t>t</w:t>
      </w:r>
      <w:r w:rsidRPr="00B002FA">
        <w:rPr>
          <w:sz w:val="22"/>
          <w:szCs w:val="22"/>
        </w:rPr>
        <w:t>h</w:t>
      </w:r>
      <w:r w:rsidRPr="00B002FA">
        <w:rPr>
          <w:spacing w:val="1"/>
          <w:sz w:val="22"/>
          <w:szCs w:val="22"/>
        </w:rPr>
        <w:t>o</w:t>
      </w:r>
      <w:r w:rsidRPr="00B002FA">
        <w:rPr>
          <w:spacing w:val="-1"/>
          <w:sz w:val="22"/>
          <w:szCs w:val="22"/>
        </w:rPr>
        <w:t>s</w:t>
      </w:r>
      <w:r w:rsidRPr="00B002FA">
        <w:rPr>
          <w:sz w:val="22"/>
          <w:szCs w:val="22"/>
        </w:rPr>
        <w:t>e</w:t>
      </w:r>
      <w:r w:rsidR="00A44603" w:rsidRPr="00B002FA">
        <w:rPr>
          <w:sz w:val="22"/>
          <w:szCs w:val="22"/>
        </w:rPr>
        <w:t xml:space="preserve"> </w:t>
      </w:r>
      <w:r w:rsidRPr="00B002FA">
        <w:rPr>
          <w:spacing w:val="-1"/>
          <w:sz w:val="22"/>
          <w:szCs w:val="22"/>
        </w:rPr>
        <w:t>r</w:t>
      </w:r>
      <w:r w:rsidRPr="00B002FA">
        <w:rPr>
          <w:sz w:val="22"/>
          <w:szCs w:val="22"/>
        </w:rPr>
        <w:t>i</w:t>
      </w:r>
      <w:r w:rsidRPr="00B002FA">
        <w:rPr>
          <w:spacing w:val="1"/>
          <w:sz w:val="22"/>
          <w:szCs w:val="22"/>
        </w:rPr>
        <w:t>s</w:t>
      </w:r>
      <w:r w:rsidRPr="00B002FA">
        <w:rPr>
          <w:sz w:val="22"/>
          <w:szCs w:val="22"/>
        </w:rPr>
        <w:t>k a</w:t>
      </w:r>
      <w:r w:rsidRPr="00B002FA">
        <w:rPr>
          <w:spacing w:val="1"/>
          <w:sz w:val="22"/>
          <w:szCs w:val="22"/>
        </w:rPr>
        <w:t>s</w:t>
      </w:r>
      <w:r w:rsidRPr="00B002FA">
        <w:rPr>
          <w:spacing w:val="-1"/>
          <w:sz w:val="22"/>
          <w:szCs w:val="22"/>
        </w:rPr>
        <w:t>s</w:t>
      </w:r>
      <w:r w:rsidRPr="00B002FA">
        <w:rPr>
          <w:sz w:val="22"/>
          <w:szCs w:val="22"/>
        </w:rPr>
        <w:t>e</w:t>
      </w:r>
      <w:r w:rsidRPr="00B002FA">
        <w:rPr>
          <w:spacing w:val="1"/>
          <w:sz w:val="22"/>
          <w:szCs w:val="22"/>
        </w:rPr>
        <w:t>s</w:t>
      </w:r>
      <w:r w:rsidRPr="00B002FA">
        <w:rPr>
          <w:spacing w:val="-1"/>
          <w:sz w:val="22"/>
          <w:szCs w:val="22"/>
        </w:rPr>
        <w:t>s</w:t>
      </w:r>
      <w:r w:rsidRPr="00B002FA">
        <w:rPr>
          <w:sz w:val="22"/>
          <w:szCs w:val="22"/>
        </w:rPr>
        <w:t>men</w:t>
      </w:r>
      <w:r w:rsidRPr="00B002FA">
        <w:rPr>
          <w:spacing w:val="1"/>
          <w:sz w:val="22"/>
          <w:szCs w:val="22"/>
        </w:rPr>
        <w:t>t</w:t>
      </w:r>
      <w:r w:rsidRPr="00B002FA">
        <w:rPr>
          <w:spacing w:val="-1"/>
          <w:sz w:val="22"/>
          <w:szCs w:val="22"/>
        </w:rPr>
        <w:t>s</w:t>
      </w:r>
      <w:r w:rsidRPr="00B002FA">
        <w:rPr>
          <w:sz w:val="22"/>
          <w:szCs w:val="22"/>
        </w:rPr>
        <w:t>,</w:t>
      </w:r>
      <w:r w:rsidR="00A44603" w:rsidRPr="00B002FA">
        <w:rPr>
          <w:sz w:val="22"/>
          <w:szCs w:val="22"/>
        </w:rPr>
        <w:t xml:space="preserve"> </w:t>
      </w:r>
      <w:r w:rsidRPr="00B002FA">
        <w:rPr>
          <w:spacing w:val="-1"/>
          <w:sz w:val="22"/>
          <w:szCs w:val="22"/>
        </w:rPr>
        <w:t>t</w:t>
      </w:r>
      <w:r w:rsidRPr="00B002FA">
        <w:rPr>
          <w:spacing w:val="2"/>
          <w:sz w:val="22"/>
          <w:szCs w:val="22"/>
        </w:rPr>
        <w:t>h</w:t>
      </w:r>
      <w:r w:rsidRPr="00B002FA">
        <w:rPr>
          <w:sz w:val="22"/>
          <w:szCs w:val="22"/>
        </w:rPr>
        <w:t>e</w:t>
      </w:r>
      <w:r w:rsidR="00A44603" w:rsidRPr="00B002FA">
        <w:rPr>
          <w:sz w:val="22"/>
          <w:szCs w:val="22"/>
        </w:rPr>
        <w:t xml:space="preserve"> </w:t>
      </w:r>
      <w:r w:rsidRPr="00B002FA">
        <w:rPr>
          <w:sz w:val="22"/>
          <w:szCs w:val="22"/>
        </w:rPr>
        <w:t>a</w:t>
      </w:r>
      <w:r w:rsidRPr="00B002FA">
        <w:rPr>
          <w:spacing w:val="-1"/>
          <w:sz w:val="22"/>
          <w:szCs w:val="22"/>
        </w:rPr>
        <w:t>u</w:t>
      </w:r>
      <w:r w:rsidRPr="00B002FA">
        <w:rPr>
          <w:sz w:val="22"/>
          <w:szCs w:val="22"/>
        </w:rPr>
        <w:t>di</w:t>
      </w:r>
      <w:r w:rsidRPr="00B002FA">
        <w:rPr>
          <w:spacing w:val="1"/>
          <w:sz w:val="22"/>
          <w:szCs w:val="22"/>
        </w:rPr>
        <w:t>t</w:t>
      </w:r>
      <w:r w:rsidRPr="00B002FA">
        <w:rPr>
          <w:spacing w:val="-1"/>
          <w:sz w:val="22"/>
          <w:szCs w:val="22"/>
        </w:rPr>
        <w:t>o</w:t>
      </w:r>
      <w:r w:rsidRPr="00B002FA">
        <w:rPr>
          <w:sz w:val="22"/>
          <w:szCs w:val="22"/>
        </w:rPr>
        <w:t>r</w:t>
      </w:r>
      <w:r w:rsidR="00A44603" w:rsidRPr="00B002FA">
        <w:rPr>
          <w:sz w:val="22"/>
          <w:szCs w:val="22"/>
        </w:rPr>
        <w:t xml:space="preserve"> </w:t>
      </w:r>
      <w:r w:rsidRPr="00B002FA">
        <w:rPr>
          <w:spacing w:val="-1"/>
          <w:sz w:val="22"/>
          <w:szCs w:val="22"/>
        </w:rPr>
        <w:t>c</w:t>
      </w:r>
      <w:r w:rsidRPr="00B002FA">
        <w:rPr>
          <w:spacing w:val="1"/>
          <w:sz w:val="22"/>
          <w:szCs w:val="22"/>
        </w:rPr>
        <w:t>o</w:t>
      </w:r>
      <w:r w:rsidRPr="00B002FA">
        <w:rPr>
          <w:sz w:val="22"/>
          <w:szCs w:val="22"/>
        </w:rPr>
        <w:t>n</w:t>
      </w:r>
      <w:r w:rsidRPr="00B002FA">
        <w:rPr>
          <w:spacing w:val="1"/>
          <w:sz w:val="22"/>
          <w:szCs w:val="22"/>
        </w:rPr>
        <w:t>s</w:t>
      </w:r>
      <w:r w:rsidRPr="00B002FA">
        <w:rPr>
          <w:sz w:val="22"/>
          <w:szCs w:val="22"/>
        </w:rPr>
        <w:t>ide</w:t>
      </w:r>
      <w:r w:rsidRPr="00B002FA">
        <w:rPr>
          <w:spacing w:val="-1"/>
          <w:sz w:val="22"/>
          <w:szCs w:val="22"/>
        </w:rPr>
        <w:t>r</w:t>
      </w:r>
      <w:r w:rsidRPr="00B002FA">
        <w:rPr>
          <w:sz w:val="22"/>
          <w:szCs w:val="22"/>
        </w:rPr>
        <w:t>s</w:t>
      </w:r>
      <w:r w:rsidR="00A44603" w:rsidRPr="00B002FA">
        <w:rPr>
          <w:sz w:val="22"/>
          <w:szCs w:val="22"/>
        </w:rPr>
        <w:t xml:space="preserve"> </w:t>
      </w:r>
      <w:r w:rsidRPr="00B002FA">
        <w:rPr>
          <w:sz w:val="22"/>
          <w:szCs w:val="22"/>
        </w:rPr>
        <w:t>in</w:t>
      </w:r>
      <w:r w:rsidRPr="00B002FA">
        <w:rPr>
          <w:spacing w:val="1"/>
          <w:sz w:val="22"/>
          <w:szCs w:val="22"/>
        </w:rPr>
        <w:t>t</w:t>
      </w:r>
      <w:r w:rsidRPr="00B002FA">
        <w:rPr>
          <w:sz w:val="22"/>
          <w:szCs w:val="22"/>
        </w:rPr>
        <w:t>e</w:t>
      </w:r>
      <w:r w:rsidRPr="00B002FA">
        <w:rPr>
          <w:spacing w:val="-1"/>
          <w:sz w:val="22"/>
          <w:szCs w:val="22"/>
        </w:rPr>
        <w:t>r</w:t>
      </w:r>
      <w:r w:rsidRPr="00B002FA">
        <w:rPr>
          <w:sz w:val="22"/>
          <w:szCs w:val="22"/>
        </w:rPr>
        <w:t>nal</w:t>
      </w:r>
      <w:r w:rsidR="00A44603" w:rsidRPr="00B002FA">
        <w:rPr>
          <w:sz w:val="22"/>
          <w:szCs w:val="22"/>
        </w:rPr>
        <w:t xml:space="preserve"> </w:t>
      </w:r>
      <w:r w:rsidRPr="00B002FA">
        <w:rPr>
          <w:spacing w:val="-1"/>
          <w:sz w:val="22"/>
          <w:szCs w:val="22"/>
        </w:rPr>
        <w:t>ﬁ</w:t>
      </w:r>
      <w:r w:rsidRPr="00B002FA">
        <w:rPr>
          <w:sz w:val="22"/>
          <w:szCs w:val="22"/>
        </w:rPr>
        <w:t>na</w:t>
      </w:r>
      <w:r w:rsidRPr="00B002FA">
        <w:rPr>
          <w:spacing w:val="2"/>
          <w:sz w:val="22"/>
          <w:szCs w:val="22"/>
        </w:rPr>
        <w:t>n</w:t>
      </w:r>
      <w:r w:rsidRPr="00B002FA">
        <w:rPr>
          <w:spacing w:val="-1"/>
          <w:sz w:val="22"/>
          <w:szCs w:val="22"/>
        </w:rPr>
        <w:t>c</w:t>
      </w:r>
      <w:r w:rsidRPr="00B002FA">
        <w:rPr>
          <w:sz w:val="22"/>
          <w:szCs w:val="22"/>
        </w:rPr>
        <w:t>ial</w:t>
      </w:r>
      <w:r w:rsidR="00A44603" w:rsidRPr="00B002FA">
        <w:rPr>
          <w:sz w:val="22"/>
          <w:szCs w:val="22"/>
        </w:rPr>
        <w:t xml:space="preserve"> </w:t>
      </w:r>
      <w:r w:rsidRPr="00B002FA">
        <w:rPr>
          <w:spacing w:val="-1"/>
          <w:sz w:val="22"/>
          <w:szCs w:val="22"/>
        </w:rPr>
        <w:t>co</w:t>
      </w:r>
      <w:r w:rsidRPr="00B002FA">
        <w:rPr>
          <w:spacing w:val="2"/>
          <w:sz w:val="22"/>
          <w:szCs w:val="22"/>
        </w:rPr>
        <w:t>n</w:t>
      </w:r>
      <w:r w:rsidRPr="00B002FA">
        <w:rPr>
          <w:spacing w:val="-1"/>
          <w:sz w:val="22"/>
          <w:szCs w:val="22"/>
        </w:rPr>
        <w:t>t</w:t>
      </w:r>
      <w:r w:rsidRPr="00B002FA">
        <w:rPr>
          <w:spacing w:val="1"/>
          <w:sz w:val="22"/>
          <w:szCs w:val="22"/>
        </w:rPr>
        <w:t>r</w:t>
      </w:r>
      <w:r w:rsidRPr="00B002FA">
        <w:rPr>
          <w:spacing w:val="-1"/>
          <w:sz w:val="22"/>
          <w:szCs w:val="22"/>
        </w:rPr>
        <w:t>o</w:t>
      </w:r>
      <w:r w:rsidRPr="00B002FA">
        <w:rPr>
          <w:sz w:val="22"/>
          <w:szCs w:val="22"/>
        </w:rPr>
        <w:t>l</w:t>
      </w:r>
      <w:r w:rsidR="00A44603" w:rsidRPr="00B002FA">
        <w:rPr>
          <w:sz w:val="22"/>
          <w:szCs w:val="22"/>
        </w:rPr>
        <w:t xml:space="preserve"> </w:t>
      </w:r>
      <w:r w:rsidRPr="00B002FA">
        <w:rPr>
          <w:spacing w:val="-1"/>
          <w:sz w:val="22"/>
          <w:szCs w:val="22"/>
        </w:rPr>
        <w:t>r</w:t>
      </w:r>
      <w:r w:rsidRPr="00B002FA">
        <w:rPr>
          <w:sz w:val="22"/>
          <w:szCs w:val="22"/>
        </w:rPr>
        <w:t>ele</w:t>
      </w:r>
      <w:r w:rsidRPr="00B002FA">
        <w:rPr>
          <w:spacing w:val="-6"/>
          <w:sz w:val="22"/>
          <w:szCs w:val="22"/>
        </w:rPr>
        <w:t>v</w:t>
      </w:r>
      <w:r w:rsidRPr="00B002FA">
        <w:rPr>
          <w:sz w:val="22"/>
          <w:szCs w:val="22"/>
        </w:rPr>
        <w:t>ant</w:t>
      </w:r>
      <w:r w:rsidR="00A44603" w:rsidRPr="00B002FA">
        <w:rPr>
          <w:sz w:val="22"/>
          <w:szCs w:val="22"/>
        </w:rPr>
        <w:t xml:space="preserve"> </w:t>
      </w:r>
      <w:r w:rsidRPr="00B002FA">
        <w:rPr>
          <w:spacing w:val="1"/>
          <w:sz w:val="22"/>
          <w:szCs w:val="22"/>
        </w:rPr>
        <w:t>t</w:t>
      </w:r>
      <w:r w:rsidRPr="00B002FA">
        <w:rPr>
          <w:sz w:val="22"/>
          <w:szCs w:val="22"/>
        </w:rPr>
        <w:t>o</w:t>
      </w:r>
      <w:r w:rsidR="00A44603" w:rsidRPr="00B002FA">
        <w:rPr>
          <w:sz w:val="22"/>
          <w:szCs w:val="22"/>
        </w:rPr>
        <w:t xml:space="preserve"> </w:t>
      </w:r>
      <w:r w:rsidRPr="00B002FA">
        <w:rPr>
          <w:spacing w:val="-1"/>
          <w:sz w:val="22"/>
          <w:szCs w:val="22"/>
        </w:rPr>
        <w:t>t</w:t>
      </w:r>
      <w:r w:rsidRPr="00B002FA">
        <w:rPr>
          <w:sz w:val="22"/>
          <w:szCs w:val="22"/>
        </w:rPr>
        <w:t>he</w:t>
      </w:r>
      <w:r w:rsidR="00A44603" w:rsidRPr="00B002FA">
        <w:rPr>
          <w:sz w:val="22"/>
          <w:szCs w:val="22"/>
        </w:rPr>
        <w:t xml:space="preserve"> </w:t>
      </w:r>
      <w:r w:rsidRPr="00B002FA">
        <w:rPr>
          <w:spacing w:val="-2"/>
          <w:sz w:val="22"/>
          <w:szCs w:val="22"/>
        </w:rPr>
        <w:t>C</w:t>
      </w:r>
      <w:r w:rsidRPr="00B002FA">
        <w:rPr>
          <w:spacing w:val="1"/>
          <w:sz w:val="22"/>
          <w:szCs w:val="22"/>
        </w:rPr>
        <w:t>o</w:t>
      </w:r>
      <w:r w:rsidRPr="00B002FA">
        <w:rPr>
          <w:spacing w:val="8"/>
          <w:sz w:val="22"/>
          <w:szCs w:val="22"/>
        </w:rPr>
        <w:t>m</w:t>
      </w:r>
      <w:r w:rsidRPr="00B002FA">
        <w:rPr>
          <w:sz w:val="22"/>
          <w:szCs w:val="22"/>
        </w:rPr>
        <w:t>pa</w:t>
      </w:r>
      <w:r w:rsidRPr="00B002FA">
        <w:rPr>
          <w:spacing w:val="2"/>
          <w:sz w:val="22"/>
          <w:szCs w:val="22"/>
        </w:rPr>
        <w:t>n</w:t>
      </w:r>
      <w:r w:rsidRPr="00B002FA">
        <w:rPr>
          <w:spacing w:val="-1"/>
          <w:sz w:val="22"/>
          <w:szCs w:val="22"/>
        </w:rPr>
        <w:t>y</w:t>
      </w:r>
      <w:r w:rsidRPr="00B002FA">
        <w:rPr>
          <w:sz w:val="22"/>
          <w:szCs w:val="22"/>
        </w:rPr>
        <w:t>’s</w:t>
      </w:r>
      <w:r w:rsidR="00A44603" w:rsidRPr="00B002FA">
        <w:rPr>
          <w:sz w:val="22"/>
          <w:szCs w:val="22"/>
        </w:rPr>
        <w:t xml:space="preserve"> </w:t>
      </w:r>
      <w:r w:rsidRPr="00B002FA">
        <w:rPr>
          <w:sz w:val="22"/>
          <w:szCs w:val="22"/>
        </w:rPr>
        <w:t>p</w:t>
      </w:r>
      <w:r w:rsidRPr="00B002FA">
        <w:rPr>
          <w:spacing w:val="-1"/>
          <w:sz w:val="22"/>
          <w:szCs w:val="22"/>
        </w:rPr>
        <w:t>r</w:t>
      </w:r>
      <w:r w:rsidRPr="00B002FA">
        <w:rPr>
          <w:sz w:val="22"/>
          <w:szCs w:val="22"/>
        </w:rPr>
        <w:t>epa</w:t>
      </w:r>
      <w:r w:rsidRPr="00B002FA">
        <w:rPr>
          <w:spacing w:val="1"/>
          <w:sz w:val="22"/>
          <w:szCs w:val="22"/>
        </w:rPr>
        <w:t>r</w:t>
      </w:r>
      <w:r w:rsidRPr="00B002FA">
        <w:rPr>
          <w:sz w:val="22"/>
          <w:szCs w:val="22"/>
        </w:rPr>
        <w:t>a</w:t>
      </w:r>
      <w:r w:rsidRPr="00B002FA">
        <w:rPr>
          <w:spacing w:val="-1"/>
          <w:sz w:val="22"/>
          <w:szCs w:val="22"/>
        </w:rPr>
        <w:t>t</w:t>
      </w:r>
      <w:r w:rsidRPr="00B002FA">
        <w:rPr>
          <w:sz w:val="22"/>
          <w:szCs w:val="22"/>
        </w:rPr>
        <w:t>i</w:t>
      </w:r>
      <w:r w:rsidRPr="00B002FA">
        <w:rPr>
          <w:spacing w:val="1"/>
          <w:sz w:val="22"/>
          <w:szCs w:val="22"/>
        </w:rPr>
        <w:t>o</w:t>
      </w:r>
      <w:r w:rsidRPr="00B002FA">
        <w:rPr>
          <w:sz w:val="22"/>
          <w:szCs w:val="22"/>
        </w:rPr>
        <w:t xml:space="preserve">n </w:t>
      </w:r>
      <w:r w:rsidRPr="00B002FA">
        <w:rPr>
          <w:spacing w:val="1"/>
          <w:sz w:val="22"/>
          <w:szCs w:val="22"/>
        </w:rPr>
        <w:t>o</w:t>
      </w:r>
      <w:r w:rsidRPr="00B002FA">
        <w:rPr>
          <w:sz w:val="22"/>
          <w:szCs w:val="22"/>
        </w:rPr>
        <w:t>f</w:t>
      </w:r>
      <w:r w:rsidR="00A44603" w:rsidRPr="00B002FA">
        <w:rPr>
          <w:sz w:val="22"/>
          <w:szCs w:val="22"/>
        </w:rPr>
        <w:t xml:space="preserve"> </w:t>
      </w:r>
      <w:r w:rsidRPr="00B002FA">
        <w:rPr>
          <w:spacing w:val="1"/>
          <w:sz w:val="22"/>
          <w:szCs w:val="22"/>
        </w:rPr>
        <w:t>t</w:t>
      </w:r>
      <w:r w:rsidRPr="00B002FA">
        <w:rPr>
          <w:sz w:val="22"/>
          <w:szCs w:val="22"/>
        </w:rPr>
        <w:t xml:space="preserve">he </w:t>
      </w:r>
      <w:r w:rsidRPr="00B002FA">
        <w:rPr>
          <w:spacing w:val="1"/>
          <w:sz w:val="22"/>
          <w:szCs w:val="22"/>
        </w:rPr>
        <w:t>ﬁ</w:t>
      </w:r>
      <w:r w:rsidRPr="00B002FA">
        <w:rPr>
          <w:sz w:val="22"/>
          <w:szCs w:val="22"/>
        </w:rPr>
        <w:t>nan</w:t>
      </w:r>
      <w:r w:rsidRPr="00B002FA">
        <w:rPr>
          <w:spacing w:val="1"/>
          <w:sz w:val="22"/>
          <w:szCs w:val="22"/>
        </w:rPr>
        <w:t>c</w:t>
      </w:r>
      <w:r w:rsidRPr="00B002FA">
        <w:rPr>
          <w:sz w:val="22"/>
          <w:szCs w:val="22"/>
        </w:rPr>
        <w:t xml:space="preserve">ial </w:t>
      </w:r>
      <w:r w:rsidRPr="00B002FA">
        <w:rPr>
          <w:spacing w:val="-1"/>
          <w:sz w:val="22"/>
          <w:szCs w:val="22"/>
        </w:rPr>
        <w:t>s</w:t>
      </w:r>
      <w:r w:rsidRPr="00B002FA">
        <w:rPr>
          <w:spacing w:val="1"/>
          <w:sz w:val="22"/>
          <w:szCs w:val="22"/>
        </w:rPr>
        <w:t>t</w:t>
      </w:r>
      <w:r w:rsidRPr="00B002FA">
        <w:rPr>
          <w:sz w:val="22"/>
          <w:szCs w:val="22"/>
        </w:rPr>
        <w:t>a</w:t>
      </w:r>
      <w:r w:rsidRPr="00B002FA">
        <w:rPr>
          <w:spacing w:val="-1"/>
          <w:sz w:val="22"/>
          <w:szCs w:val="22"/>
        </w:rPr>
        <w:t>t</w:t>
      </w:r>
      <w:r w:rsidRPr="00B002FA">
        <w:rPr>
          <w:sz w:val="22"/>
          <w:szCs w:val="22"/>
        </w:rPr>
        <w:t>e</w:t>
      </w:r>
      <w:r w:rsidRPr="00B002FA">
        <w:rPr>
          <w:spacing w:val="2"/>
          <w:sz w:val="22"/>
          <w:szCs w:val="22"/>
        </w:rPr>
        <w:t>m</w:t>
      </w:r>
      <w:r w:rsidRPr="00B002FA">
        <w:rPr>
          <w:sz w:val="22"/>
          <w:szCs w:val="22"/>
        </w:rPr>
        <w:t>en</w:t>
      </w:r>
      <w:r w:rsidRPr="00B002FA">
        <w:rPr>
          <w:spacing w:val="-1"/>
          <w:sz w:val="22"/>
          <w:szCs w:val="22"/>
        </w:rPr>
        <w:t>t</w:t>
      </w:r>
      <w:r w:rsidRPr="00B002FA">
        <w:rPr>
          <w:sz w:val="22"/>
          <w:szCs w:val="22"/>
        </w:rPr>
        <w:t>s</w:t>
      </w:r>
      <w:r w:rsidRPr="00B002FA">
        <w:rPr>
          <w:spacing w:val="1"/>
          <w:sz w:val="22"/>
          <w:szCs w:val="22"/>
        </w:rPr>
        <w:t xml:space="preserve"> t</w:t>
      </w:r>
      <w:r w:rsidRPr="00B002FA">
        <w:rPr>
          <w:sz w:val="22"/>
          <w:szCs w:val="22"/>
        </w:rPr>
        <w:t>hat</w:t>
      </w:r>
      <w:r w:rsidR="00A44603" w:rsidRPr="00B002FA">
        <w:rPr>
          <w:sz w:val="22"/>
          <w:szCs w:val="22"/>
        </w:rPr>
        <w:t xml:space="preserve"> </w:t>
      </w:r>
      <w:r w:rsidRPr="00B002FA">
        <w:rPr>
          <w:spacing w:val="-1"/>
          <w:sz w:val="22"/>
          <w:szCs w:val="22"/>
        </w:rPr>
        <w:t>g</w:t>
      </w:r>
      <w:r w:rsidRPr="00B002FA">
        <w:rPr>
          <w:sz w:val="22"/>
          <w:szCs w:val="22"/>
        </w:rPr>
        <w:t>i</w:t>
      </w:r>
      <w:r w:rsidRPr="00B002FA">
        <w:rPr>
          <w:spacing w:val="-3"/>
          <w:sz w:val="22"/>
          <w:szCs w:val="22"/>
        </w:rPr>
        <w:t>v</w:t>
      </w:r>
      <w:r w:rsidRPr="00B002FA">
        <w:rPr>
          <w:sz w:val="22"/>
          <w:szCs w:val="22"/>
        </w:rPr>
        <w:t xml:space="preserve">e </w:t>
      </w:r>
      <w:r w:rsidRPr="00B002FA">
        <w:rPr>
          <w:spacing w:val="1"/>
          <w:sz w:val="22"/>
          <w:szCs w:val="22"/>
        </w:rPr>
        <w:t>t</w:t>
      </w:r>
      <w:r w:rsidRPr="00B002FA">
        <w:rPr>
          <w:spacing w:val="-1"/>
          <w:sz w:val="22"/>
          <w:szCs w:val="22"/>
        </w:rPr>
        <w:t>ru</w:t>
      </w:r>
      <w:r w:rsidRPr="00B002FA">
        <w:rPr>
          <w:sz w:val="22"/>
          <w:szCs w:val="22"/>
        </w:rPr>
        <w:t>e</w:t>
      </w:r>
      <w:r w:rsidR="00A44603" w:rsidRPr="00B002FA">
        <w:rPr>
          <w:sz w:val="22"/>
          <w:szCs w:val="22"/>
        </w:rPr>
        <w:t xml:space="preserve"> </w:t>
      </w:r>
      <w:r w:rsidRPr="00B002FA">
        <w:rPr>
          <w:sz w:val="22"/>
          <w:szCs w:val="22"/>
        </w:rPr>
        <w:t xml:space="preserve">and </w:t>
      </w:r>
      <w:r w:rsidRPr="00B002FA">
        <w:rPr>
          <w:spacing w:val="-1"/>
          <w:sz w:val="22"/>
          <w:szCs w:val="22"/>
        </w:rPr>
        <w:t>f</w:t>
      </w:r>
      <w:r w:rsidRPr="00B002FA">
        <w:rPr>
          <w:sz w:val="22"/>
          <w:szCs w:val="22"/>
        </w:rPr>
        <w:t>air</w:t>
      </w:r>
      <w:r w:rsidR="00A44603" w:rsidRPr="00B002FA">
        <w:rPr>
          <w:sz w:val="22"/>
          <w:szCs w:val="22"/>
        </w:rPr>
        <w:t xml:space="preserve"> </w:t>
      </w:r>
      <w:r w:rsidRPr="00B002FA">
        <w:rPr>
          <w:spacing w:val="-1"/>
          <w:sz w:val="22"/>
          <w:szCs w:val="22"/>
        </w:rPr>
        <w:t>v</w:t>
      </w:r>
      <w:r w:rsidRPr="00B002FA">
        <w:rPr>
          <w:sz w:val="22"/>
          <w:szCs w:val="22"/>
        </w:rPr>
        <w:t>iew</w:t>
      </w:r>
      <w:r w:rsidR="00A44603" w:rsidRPr="00B002FA">
        <w:rPr>
          <w:sz w:val="22"/>
          <w:szCs w:val="22"/>
        </w:rPr>
        <w:t xml:space="preserve"> </w:t>
      </w:r>
      <w:r w:rsidRPr="00B002FA">
        <w:rPr>
          <w:sz w:val="22"/>
          <w:szCs w:val="22"/>
        </w:rPr>
        <w:t xml:space="preserve">in </w:t>
      </w:r>
      <w:r w:rsidRPr="00B002FA">
        <w:rPr>
          <w:spacing w:val="1"/>
          <w:sz w:val="22"/>
          <w:szCs w:val="22"/>
        </w:rPr>
        <w:t>o</w:t>
      </w:r>
      <w:r w:rsidRPr="00B002FA">
        <w:rPr>
          <w:spacing w:val="-1"/>
          <w:sz w:val="22"/>
          <w:szCs w:val="22"/>
        </w:rPr>
        <w:t>r</w:t>
      </w:r>
      <w:r w:rsidRPr="00B002FA">
        <w:rPr>
          <w:spacing w:val="2"/>
          <w:sz w:val="22"/>
          <w:szCs w:val="22"/>
        </w:rPr>
        <w:t>d</w:t>
      </w:r>
      <w:r w:rsidRPr="00B002FA">
        <w:rPr>
          <w:spacing w:val="-2"/>
          <w:sz w:val="22"/>
          <w:szCs w:val="22"/>
        </w:rPr>
        <w:t>e</w:t>
      </w:r>
      <w:r w:rsidRPr="00B002FA">
        <w:rPr>
          <w:sz w:val="22"/>
          <w:szCs w:val="22"/>
        </w:rPr>
        <w:t>r</w:t>
      </w:r>
      <w:r w:rsidRPr="00B002FA">
        <w:rPr>
          <w:spacing w:val="1"/>
          <w:sz w:val="22"/>
          <w:szCs w:val="22"/>
        </w:rPr>
        <w:t xml:space="preserve"> t</w:t>
      </w:r>
      <w:r w:rsidRPr="00B002FA">
        <w:rPr>
          <w:sz w:val="22"/>
          <w:szCs w:val="22"/>
        </w:rPr>
        <w:t>o</w:t>
      </w:r>
      <w:r w:rsidR="00A44603" w:rsidRPr="00B002FA">
        <w:rPr>
          <w:sz w:val="22"/>
          <w:szCs w:val="22"/>
        </w:rPr>
        <w:t xml:space="preserve"> </w:t>
      </w:r>
      <w:r w:rsidRPr="00B002FA">
        <w:rPr>
          <w:sz w:val="22"/>
          <w:szCs w:val="22"/>
        </w:rPr>
        <w:t>de</w:t>
      </w:r>
      <w:r w:rsidRPr="00B002FA">
        <w:rPr>
          <w:spacing w:val="1"/>
          <w:sz w:val="22"/>
          <w:szCs w:val="22"/>
        </w:rPr>
        <w:t>s</w:t>
      </w:r>
      <w:r w:rsidRPr="00B002FA">
        <w:rPr>
          <w:sz w:val="22"/>
          <w:szCs w:val="22"/>
        </w:rPr>
        <w:t>i</w:t>
      </w:r>
      <w:r w:rsidRPr="00B002FA">
        <w:rPr>
          <w:spacing w:val="-1"/>
          <w:sz w:val="22"/>
          <w:szCs w:val="22"/>
        </w:rPr>
        <w:t>g</w:t>
      </w:r>
      <w:r w:rsidRPr="00B002FA">
        <w:rPr>
          <w:sz w:val="22"/>
          <w:szCs w:val="22"/>
        </w:rPr>
        <w:t>n</w:t>
      </w:r>
      <w:r w:rsidR="00A44603" w:rsidRPr="00B002FA">
        <w:rPr>
          <w:sz w:val="22"/>
          <w:szCs w:val="22"/>
        </w:rPr>
        <w:t xml:space="preserve"> </w:t>
      </w:r>
      <w:r w:rsidRPr="00B002FA">
        <w:rPr>
          <w:sz w:val="22"/>
          <w:szCs w:val="22"/>
        </w:rPr>
        <w:t>a</w:t>
      </w:r>
      <w:r w:rsidRPr="00B002FA">
        <w:rPr>
          <w:spacing w:val="-1"/>
          <w:sz w:val="22"/>
          <w:szCs w:val="22"/>
        </w:rPr>
        <w:t>u</w:t>
      </w:r>
      <w:r w:rsidRPr="00B002FA">
        <w:rPr>
          <w:sz w:val="22"/>
          <w:szCs w:val="22"/>
        </w:rPr>
        <w:t>dit</w:t>
      </w:r>
      <w:r w:rsidR="00A44603" w:rsidRPr="00B002FA">
        <w:rPr>
          <w:sz w:val="22"/>
          <w:szCs w:val="22"/>
        </w:rPr>
        <w:t xml:space="preserve"> </w:t>
      </w:r>
      <w:r w:rsidRPr="00B002FA">
        <w:rPr>
          <w:sz w:val="22"/>
          <w:szCs w:val="22"/>
        </w:rPr>
        <w:t>p</w:t>
      </w:r>
      <w:r w:rsidRPr="00B002FA">
        <w:rPr>
          <w:spacing w:val="1"/>
          <w:sz w:val="22"/>
          <w:szCs w:val="22"/>
        </w:rPr>
        <w:t>r</w:t>
      </w:r>
      <w:r w:rsidRPr="00B002FA">
        <w:rPr>
          <w:spacing w:val="-1"/>
          <w:sz w:val="22"/>
          <w:szCs w:val="22"/>
        </w:rPr>
        <w:t>o</w:t>
      </w:r>
      <w:r w:rsidRPr="00B002FA">
        <w:rPr>
          <w:spacing w:val="1"/>
          <w:sz w:val="22"/>
          <w:szCs w:val="22"/>
        </w:rPr>
        <w:t>c</w:t>
      </w:r>
      <w:r w:rsidRPr="00B002FA">
        <w:rPr>
          <w:spacing w:val="6"/>
          <w:sz w:val="22"/>
          <w:szCs w:val="22"/>
        </w:rPr>
        <w:t>e</w:t>
      </w:r>
      <w:r w:rsidRPr="00B002FA">
        <w:rPr>
          <w:sz w:val="22"/>
          <w:szCs w:val="22"/>
        </w:rPr>
        <w:t>- d</w:t>
      </w:r>
      <w:r w:rsidRPr="00B002FA">
        <w:rPr>
          <w:spacing w:val="1"/>
          <w:sz w:val="22"/>
          <w:szCs w:val="22"/>
        </w:rPr>
        <w:t>u</w:t>
      </w:r>
      <w:r w:rsidRPr="00B002FA">
        <w:rPr>
          <w:spacing w:val="-1"/>
          <w:sz w:val="22"/>
          <w:szCs w:val="22"/>
        </w:rPr>
        <w:t>r</w:t>
      </w:r>
      <w:r w:rsidRPr="00B002FA">
        <w:rPr>
          <w:sz w:val="22"/>
          <w:szCs w:val="22"/>
        </w:rPr>
        <w:t>es</w:t>
      </w:r>
      <w:r w:rsidR="00A44603" w:rsidRPr="00B002FA">
        <w:rPr>
          <w:sz w:val="22"/>
          <w:szCs w:val="22"/>
        </w:rPr>
        <w:t xml:space="preserve"> </w:t>
      </w:r>
      <w:r w:rsidRPr="00B002FA">
        <w:rPr>
          <w:spacing w:val="1"/>
          <w:sz w:val="22"/>
          <w:szCs w:val="22"/>
        </w:rPr>
        <w:t>t</w:t>
      </w:r>
      <w:r w:rsidRPr="00B002FA">
        <w:rPr>
          <w:sz w:val="22"/>
          <w:szCs w:val="22"/>
        </w:rPr>
        <w:t>hat</w:t>
      </w:r>
      <w:r w:rsidR="00A44603" w:rsidRPr="00B002FA">
        <w:rPr>
          <w:sz w:val="22"/>
          <w:szCs w:val="22"/>
        </w:rPr>
        <w:t xml:space="preserve"> </w:t>
      </w:r>
      <w:r w:rsidRPr="00B002FA">
        <w:rPr>
          <w:sz w:val="22"/>
          <w:szCs w:val="22"/>
        </w:rPr>
        <w:t>a</w:t>
      </w:r>
      <w:r w:rsidRPr="00B002FA">
        <w:rPr>
          <w:spacing w:val="-1"/>
          <w:sz w:val="22"/>
          <w:szCs w:val="22"/>
        </w:rPr>
        <w:t>r</w:t>
      </w:r>
      <w:r w:rsidRPr="00B002FA">
        <w:rPr>
          <w:sz w:val="22"/>
          <w:szCs w:val="22"/>
        </w:rPr>
        <w:t>e</w:t>
      </w:r>
      <w:r w:rsidR="00A44603" w:rsidRPr="00B002FA">
        <w:rPr>
          <w:sz w:val="22"/>
          <w:szCs w:val="22"/>
        </w:rPr>
        <w:t xml:space="preserve"> </w:t>
      </w:r>
      <w:r w:rsidRPr="00B002FA">
        <w:rPr>
          <w:sz w:val="22"/>
          <w:szCs w:val="22"/>
        </w:rPr>
        <w:t>a</w:t>
      </w:r>
      <w:r w:rsidRPr="00B002FA">
        <w:rPr>
          <w:spacing w:val="2"/>
          <w:sz w:val="22"/>
          <w:szCs w:val="22"/>
        </w:rPr>
        <w:t>p</w:t>
      </w:r>
      <w:r w:rsidRPr="00B002FA">
        <w:rPr>
          <w:sz w:val="22"/>
          <w:szCs w:val="22"/>
        </w:rPr>
        <w:t>p</w:t>
      </w:r>
      <w:r w:rsidRPr="00B002FA">
        <w:rPr>
          <w:spacing w:val="-1"/>
          <w:sz w:val="22"/>
          <w:szCs w:val="22"/>
        </w:rPr>
        <w:t>r</w:t>
      </w:r>
      <w:r w:rsidRPr="00B002FA">
        <w:rPr>
          <w:spacing w:val="1"/>
          <w:sz w:val="22"/>
          <w:szCs w:val="22"/>
        </w:rPr>
        <w:t>o</w:t>
      </w:r>
      <w:r w:rsidRPr="00B002FA">
        <w:rPr>
          <w:sz w:val="22"/>
          <w:szCs w:val="22"/>
        </w:rPr>
        <w:t>p</w:t>
      </w:r>
      <w:r w:rsidRPr="00B002FA">
        <w:rPr>
          <w:spacing w:val="-1"/>
          <w:sz w:val="22"/>
          <w:szCs w:val="22"/>
        </w:rPr>
        <w:t>r</w:t>
      </w:r>
      <w:r w:rsidRPr="00B002FA">
        <w:rPr>
          <w:sz w:val="22"/>
          <w:szCs w:val="22"/>
        </w:rPr>
        <w:t>ia</w:t>
      </w:r>
      <w:r w:rsidRPr="00B002FA">
        <w:rPr>
          <w:spacing w:val="1"/>
          <w:sz w:val="22"/>
          <w:szCs w:val="22"/>
        </w:rPr>
        <w:t>t</w:t>
      </w:r>
      <w:r w:rsidRPr="00B002FA">
        <w:rPr>
          <w:sz w:val="22"/>
          <w:szCs w:val="22"/>
        </w:rPr>
        <w:t>e</w:t>
      </w:r>
      <w:r w:rsidR="00A44603" w:rsidRPr="00B002FA">
        <w:rPr>
          <w:sz w:val="22"/>
          <w:szCs w:val="22"/>
        </w:rPr>
        <w:t xml:space="preserve"> </w:t>
      </w:r>
      <w:r w:rsidRPr="00B002FA">
        <w:rPr>
          <w:sz w:val="22"/>
          <w:szCs w:val="22"/>
        </w:rPr>
        <w:t>in</w:t>
      </w:r>
      <w:r w:rsidR="00A44603" w:rsidRPr="00B002FA">
        <w:rPr>
          <w:sz w:val="22"/>
          <w:szCs w:val="22"/>
        </w:rPr>
        <w:t xml:space="preserve"> </w:t>
      </w:r>
      <w:r w:rsidRPr="00B002FA">
        <w:rPr>
          <w:spacing w:val="1"/>
          <w:sz w:val="22"/>
          <w:szCs w:val="22"/>
        </w:rPr>
        <w:t>t</w:t>
      </w:r>
      <w:r w:rsidRPr="00B002FA">
        <w:rPr>
          <w:sz w:val="22"/>
          <w:szCs w:val="22"/>
        </w:rPr>
        <w:t>he</w:t>
      </w:r>
      <w:r w:rsidR="00A44603" w:rsidRPr="00B002FA">
        <w:rPr>
          <w:sz w:val="22"/>
          <w:szCs w:val="22"/>
        </w:rPr>
        <w:t xml:space="preserve"> </w:t>
      </w:r>
      <w:r w:rsidRPr="00B002FA">
        <w:rPr>
          <w:spacing w:val="-1"/>
          <w:sz w:val="22"/>
          <w:szCs w:val="22"/>
        </w:rPr>
        <w:t>c</w:t>
      </w:r>
      <w:r w:rsidRPr="00B002FA">
        <w:rPr>
          <w:spacing w:val="2"/>
          <w:sz w:val="22"/>
          <w:szCs w:val="22"/>
        </w:rPr>
        <w:t>i</w:t>
      </w:r>
      <w:r w:rsidRPr="00B002FA">
        <w:rPr>
          <w:spacing w:val="-1"/>
          <w:sz w:val="22"/>
          <w:szCs w:val="22"/>
        </w:rPr>
        <w:t>rc</w:t>
      </w:r>
      <w:r w:rsidRPr="00B002FA">
        <w:rPr>
          <w:spacing w:val="1"/>
          <w:sz w:val="22"/>
          <w:szCs w:val="22"/>
        </w:rPr>
        <w:t>u</w:t>
      </w:r>
      <w:r w:rsidRPr="00B002FA">
        <w:rPr>
          <w:sz w:val="22"/>
          <w:szCs w:val="22"/>
        </w:rPr>
        <w:t>m</w:t>
      </w:r>
      <w:r w:rsidRPr="00B002FA">
        <w:rPr>
          <w:spacing w:val="-1"/>
          <w:sz w:val="22"/>
          <w:szCs w:val="22"/>
        </w:rPr>
        <w:t>s</w:t>
      </w:r>
      <w:r w:rsidRPr="00B002FA">
        <w:rPr>
          <w:spacing w:val="1"/>
          <w:sz w:val="22"/>
          <w:szCs w:val="22"/>
        </w:rPr>
        <w:t>t</w:t>
      </w:r>
      <w:r w:rsidRPr="00B002FA">
        <w:rPr>
          <w:sz w:val="22"/>
          <w:szCs w:val="22"/>
        </w:rPr>
        <w:t>an</w:t>
      </w:r>
      <w:r w:rsidRPr="00B002FA">
        <w:rPr>
          <w:spacing w:val="1"/>
          <w:sz w:val="22"/>
          <w:szCs w:val="22"/>
        </w:rPr>
        <w:t>c</w:t>
      </w:r>
      <w:r w:rsidRPr="00B002FA">
        <w:rPr>
          <w:sz w:val="22"/>
          <w:szCs w:val="22"/>
        </w:rPr>
        <w:t>e</w:t>
      </w:r>
      <w:r w:rsidRPr="00B002FA">
        <w:rPr>
          <w:spacing w:val="-1"/>
          <w:sz w:val="22"/>
          <w:szCs w:val="22"/>
        </w:rPr>
        <w:t>s</w:t>
      </w:r>
      <w:r w:rsidRPr="00B002FA">
        <w:rPr>
          <w:sz w:val="22"/>
          <w:szCs w:val="22"/>
        </w:rPr>
        <w:t>.</w:t>
      </w:r>
      <w:r w:rsidR="00A44603" w:rsidRPr="00B002FA">
        <w:rPr>
          <w:sz w:val="22"/>
          <w:szCs w:val="22"/>
        </w:rPr>
        <w:t xml:space="preserve"> </w:t>
      </w:r>
      <w:r w:rsidRPr="00B002FA">
        <w:rPr>
          <w:sz w:val="22"/>
          <w:szCs w:val="22"/>
        </w:rPr>
        <w:t>An</w:t>
      </w:r>
      <w:r w:rsidR="00A44603" w:rsidRPr="00B002FA">
        <w:rPr>
          <w:sz w:val="22"/>
          <w:szCs w:val="22"/>
        </w:rPr>
        <w:t xml:space="preserve"> </w:t>
      </w:r>
      <w:r w:rsidRPr="00B002FA">
        <w:rPr>
          <w:sz w:val="22"/>
          <w:szCs w:val="22"/>
        </w:rPr>
        <w:t>a</w:t>
      </w:r>
      <w:r w:rsidRPr="00B002FA">
        <w:rPr>
          <w:spacing w:val="-1"/>
          <w:sz w:val="22"/>
          <w:szCs w:val="22"/>
        </w:rPr>
        <w:t>u</w:t>
      </w:r>
      <w:r w:rsidRPr="00B002FA">
        <w:rPr>
          <w:spacing w:val="2"/>
          <w:sz w:val="22"/>
          <w:szCs w:val="22"/>
        </w:rPr>
        <w:t>d</w:t>
      </w:r>
      <w:r w:rsidRPr="00B002FA">
        <w:rPr>
          <w:sz w:val="22"/>
          <w:szCs w:val="22"/>
        </w:rPr>
        <w:t>it</w:t>
      </w:r>
      <w:r w:rsidR="00A44603" w:rsidRPr="00B002FA">
        <w:rPr>
          <w:sz w:val="22"/>
          <w:szCs w:val="22"/>
        </w:rPr>
        <w:t xml:space="preserve"> </w:t>
      </w:r>
      <w:r w:rsidRPr="00B002FA">
        <w:rPr>
          <w:sz w:val="22"/>
          <w:szCs w:val="22"/>
        </w:rPr>
        <w:t>al</w:t>
      </w:r>
      <w:r w:rsidRPr="00B002FA">
        <w:rPr>
          <w:spacing w:val="1"/>
          <w:sz w:val="22"/>
          <w:szCs w:val="22"/>
        </w:rPr>
        <w:t>s</w:t>
      </w:r>
      <w:r w:rsidRPr="00B002FA">
        <w:rPr>
          <w:sz w:val="22"/>
          <w:szCs w:val="22"/>
        </w:rPr>
        <w:t>o</w:t>
      </w:r>
      <w:r w:rsidR="00A44603" w:rsidRPr="00B002FA">
        <w:rPr>
          <w:sz w:val="22"/>
          <w:szCs w:val="22"/>
        </w:rPr>
        <w:t xml:space="preserve"> </w:t>
      </w:r>
      <w:r w:rsidRPr="00B002FA">
        <w:rPr>
          <w:sz w:val="22"/>
          <w:szCs w:val="22"/>
        </w:rPr>
        <w:t>i</w:t>
      </w:r>
      <w:r w:rsidRPr="00B002FA">
        <w:rPr>
          <w:spacing w:val="2"/>
          <w:sz w:val="22"/>
          <w:szCs w:val="22"/>
        </w:rPr>
        <w:t>n</w:t>
      </w:r>
      <w:r w:rsidRPr="00B002FA">
        <w:rPr>
          <w:spacing w:val="-1"/>
          <w:sz w:val="22"/>
          <w:szCs w:val="22"/>
        </w:rPr>
        <w:t>c</w:t>
      </w:r>
      <w:r w:rsidRPr="00B002FA">
        <w:rPr>
          <w:sz w:val="22"/>
          <w:szCs w:val="22"/>
        </w:rPr>
        <w:t>l</w:t>
      </w:r>
      <w:r w:rsidRPr="00B002FA">
        <w:rPr>
          <w:spacing w:val="-1"/>
          <w:sz w:val="22"/>
          <w:szCs w:val="22"/>
        </w:rPr>
        <w:t>u</w:t>
      </w:r>
      <w:r w:rsidRPr="00B002FA">
        <w:rPr>
          <w:sz w:val="22"/>
          <w:szCs w:val="22"/>
        </w:rPr>
        <w:t>des</w:t>
      </w:r>
      <w:r w:rsidR="00A44603" w:rsidRPr="00B002FA">
        <w:rPr>
          <w:sz w:val="22"/>
          <w:szCs w:val="22"/>
        </w:rPr>
        <w:t xml:space="preserve"> </w:t>
      </w:r>
      <w:r w:rsidRPr="00B002FA">
        <w:rPr>
          <w:sz w:val="22"/>
          <w:szCs w:val="22"/>
        </w:rPr>
        <w:t>e</w:t>
      </w:r>
      <w:r w:rsidRPr="00B002FA">
        <w:rPr>
          <w:spacing w:val="-6"/>
          <w:sz w:val="22"/>
          <w:szCs w:val="22"/>
        </w:rPr>
        <w:t>v</w:t>
      </w:r>
      <w:r w:rsidRPr="00B002FA">
        <w:rPr>
          <w:sz w:val="22"/>
          <w:szCs w:val="22"/>
        </w:rPr>
        <w:t>al</w:t>
      </w:r>
      <w:r w:rsidRPr="00B002FA">
        <w:rPr>
          <w:spacing w:val="-1"/>
          <w:sz w:val="22"/>
          <w:szCs w:val="22"/>
        </w:rPr>
        <w:t>u</w:t>
      </w:r>
      <w:r w:rsidRPr="00B002FA">
        <w:rPr>
          <w:sz w:val="22"/>
          <w:szCs w:val="22"/>
        </w:rPr>
        <w:t>a</w:t>
      </w:r>
      <w:r w:rsidRPr="00B002FA">
        <w:rPr>
          <w:spacing w:val="1"/>
          <w:sz w:val="22"/>
          <w:szCs w:val="22"/>
        </w:rPr>
        <w:t>t</w:t>
      </w:r>
      <w:r w:rsidRPr="00B002FA">
        <w:rPr>
          <w:sz w:val="22"/>
          <w:szCs w:val="22"/>
        </w:rPr>
        <w:t>ing</w:t>
      </w:r>
      <w:r w:rsidR="00A44603" w:rsidRPr="00B002FA">
        <w:rPr>
          <w:sz w:val="22"/>
          <w:szCs w:val="22"/>
        </w:rPr>
        <w:t xml:space="preserve"> </w:t>
      </w:r>
      <w:r w:rsidRPr="00B002FA">
        <w:rPr>
          <w:spacing w:val="-1"/>
          <w:sz w:val="22"/>
          <w:szCs w:val="22"/>
        </w:rPr>
        <w:t>t</w:t>
      </w:r>
      <w:r w:rsidRPr="00B002FA">
        <w:rPr>
          <w:sz w:val="22"/>
          <w:szCs w:val="22"/>
        </w:rPr>
        <w:t>he</w:t>
      </w:r>
      <w:r w:rsidR="00A44603" w:rsidRPr="00B002FA">
        <w:rPr>
          <w:sz w:val="22"/>
          <w:szCs w:val="22"/>
        </w:rPr>
        <w:t xml:space="preserve"> </w:t>
      </w:r>
      <w:r w:rsidRPr="00B002FA">
        <w:rPr>
          <w:sz w:val="22"/>
          <w:szCs w:val="22"/>
        </w:rPr>
        <w:t>ap</w:t>
      </w:r>
      <w:r w:rsidRPr="00B002FA">
        <w:rPr>
          <w:spacing w:val="2"/>
          <w:sz w:val="22"/>
          <w:szCs w:val="22"/>
        </w:rPr>
        <w:t>p</w:t>
      </w:r>
      <w:r w:rsidRPr="00B002FA">
        <w:rPr>
          <w:spacing w:val="-1"/>
          <w:sz w:val="22"/>
          <w:szCs w:val="22"/>
        </w:rPr>
        <w:t>r</w:t>
      </w:r>
      <w:r w:rsidRPr="00B002FA">
        <w:rPr>
          <w:spacing w:val="1"/>
          <w:sz w:val="22"/>
          <w:szCs w:val="22"/>
        </w:rPr>
        <w:t>o</w:t>
      </w:r>
      <w:r w:rsidRPr="00B002FA">
        <w:rPr>
          <w:sz w:val="22"/>
          <w:szCs w:val="22"/>
        </w:rPr>
        <w:t>p</w:t>
      </w:r>
      <w:r w:rsidRPr="00B002FA">
        <w:rPr>
          <w:spacing w:val="-1"/>
          <w:sz w:val="22"/>
          <w:szCs w:val="22"/>
        </w:rPr>
        <w:t>r</w:t>
      </w:r>
      <w:r w:rsidRPr="00B002FA">
        <w:rPr>
          <w:sz w:val="22"/>
          <w:szCs w:val="22"/>
        </w:rPr>
        <w:t>ia</w:t>
      </w:r>
      <w:r w:rsidRPr="00B002FA">
        <w:rPr>
          <w:spacing w:val="1"/>
          <w:sz w:val="22"/>
          <w:szCs w:val="22"/>
        </w:rPr>
        <w:t>t</w:t>
      </w:r>
      <w:r w:rsidRPr="00B002FA">
        <w:rPr>
          <w:sz w:val="22"/>
          <w:szCs w:val="22"/>
        </w:rPr>
        <w:t>ene</w:t>
      </w:r>
      <w:r w:rsidRPr="00B002FA">
        <w:rPr>
          <w:spacing w:val="-1"/>
          <w:sz w:val="22"/>
          <w:szCs w:val="22"/>
        </w:rPr>
        <w:t>s</w:t>
      </w:r>
      <w:r w:rsidRPr="00B002FA">
        <w:rPr>
          <w:sz w:val="22"/>
          <w:szCs w:val="22"/>
        </w:rPr>
        <w:t xml:space="preserve">s </w:t>
      </w:r>
      <w:r w:rsidRPr="00B002FA">
        <w:rPr>
          <w:spacing w:val="1"/>
          <w:sz w:val="22"/>
          <w:szCs w:val="22"/>
        </w:rPr>
        <w:t>o</w:t>
      </w:r>
      <w:r w:rsidRPr="00B002FA">
        <w:rPr>
          <w:sz w:val="22"/>
          <w:szCs w:val="22"/>
        </w:rPr>
        <w:t>f a</w:t>
      </w:r>
      <w:r w:rsidRPr="00B002FA">
        <w:rPr>
          <w:spacing w:val="1"/>
          <w:sz w:val="22"/>
          <w:szCs w:val="22"/>
        </w:rPr>
        <w:t>c</w:t>
      </w:r>
      <w:r w:rsidRPr="00B002FA">
        <w:rPr>
          <w:spacing w:val="-1"/>
          <w:sz w:val="22"/>
          <w:szCs w:val="22"/>
        </w:rPr>
        <w:t>c</w:t>
      </w:r>
      <w:r w:rsidRPr="00B002FA">
        <w:rPr>
          <w:spacing w:val="1"/>
          <w:sz w:val="22"/>
          <w:szCs w:val="22"/>
        </w:rPr>
        <w:t>o</w:t>
      </w:r>
      <w:r w:rsidRPr="00B002FA">
        <w:rPr>
          <w:spacing w:val="-1"/>
          <w:sz w:val="22"/>
          <w:szCs w:val="22"/>
        </w:rPr>
        <w:t>u</w:t>
      </w:r>
      <w:r w:rsidRPr="00B002FA">
        <w:rPr>
          <w:sz w:val="22"/>
          <w:szCs w:val="22"/>
        </w:rPr>
        <w:t>n</w:t>
      </w:r>
      <w:r w:rsidRPr="00B002FA">
        <w:rPr>
          <w:spacing w:val="1"/>
          <w:sz w:val="22"/>
          <w:szCs w:val="22"/>
        </w:rPr>
        <w:t>t</w:t>
      </w:r>
      <w:r w:rsidRPr="00B002FA">
        <w:rPr>
          <w:sz w:val="22"/>
          <w:szCs w:val="22"/>
        </w:rPr>
        <w:t>ing</w:t>
      </w:r>
      <w:r w:rsidR="00A44603" w:rsidRPr="00B002FA">
        <w:rPr>
          <w:sz w:val="22"/>
          <w:szCs w:val="22"/>
        </w:rPr>
        <w:t xml:space="preserve"> </w:t>
      </w:r>
      <w:r w:rsidRPr="00B002FA">
        <w:rPr>
          <w:sz w:val="22"/>
          <w:szCs w:val="22"/>
        </w:rPr>
        <w:t>p</w:t>
      </w:r>
      <w:r w:rsidRPr="00B002FA">
        <w:rPr>
          <w:spacing w:val="1"/>
          <w:sz w:val="22"/>
          <w:szCs w:val="22"/>
        </w:rPr>
        <w:t>o</w:t>
      </w:r>
      <w:r w:rsidRPr="00B002FA">
        <w:rPr>
          <w:sz w:val="22"/>
          <w:szCs w:val="22"/>
        </w:rPr>
        <w:t>li</w:t>
      </w:r>
      <w:r w:rsidRPr="00B002FA">
        <w:rPr>
          <w:spacing w:val="-1"/>
          <w:sz w:val="22"/>
          <w:szCs w:val="22"/>
        </w:rPr>
        <w:t>c</w:t>
      </w:r>
      <w:r w:rsidRPr="00B002FA">
        <w:rPr>
          <w:sz w:val="22"/>
          <w:szCs w:val="22"/>
        </w:rPr>
        <w:t>ies</w:t>
      </w:r>
      <w:r w:rsidR="00A44603" w:rsidRPr="00B002FA">
        <w:rPr>
          <w:sz w:val="22"/>
          <w:szCs w:val="22"/>
        </w:rPr>
        <w:t xml:space="preserve"> </w:t>
      </w:r>
      <w:r w:rsidRPr="00B002FA">
        <w:rPr>
          <w:spacing w:val="-1"/>
          <w:sz w:val="22"/>
          <w:szCs w:val="22"/>
        </w:rPr>
        <w:t>u</w:t>
      </w:r>
      <w:r w:rsidRPr="00B002FA">
        <w:rPr>
          <w:spacing w:val="1"/>
          <w:sz w:val="22"/>
          <w:szCs w:val="22"/>
        </w:rPr>
        <w:t>s</w:t>
      </w:r>
      <w:r w:rsidRPr="00B002FA">
        <w:rPr>
          <w:sz w:val="22"/>
          <w:szCs w:val="22"/>
        </w:rPr>
        <w:t>ed</w:t>
      </w:r>
      <w:r w:rsidR="00A44603" w:rsidRPr="00B002FA">
        <w:rPr>
          <w:sz w:val="22"/>
          <w:szCs w:val="22"/>
        </w:rPr>
        <w:t xml:space="preserve"> </w:t>
      </w:r>
      <w:r w:rsidRPr="00B002FA">
        <w:rPr>
          <w:sz w:val="22"/>
          <w:szCs w:val="22"/>
        </w:rPr>
        <w:t>and</w:t>
      </w:r>
      <w:r w:rsidRPr="00B002FA">
        <w:rPr>
          <w:spacing w:val="1"/>
          <w:sz w:val="22"/>
          <w:szCs w:val="22"/>
        </w:rPr>
        <w:t xml:space="preserve"> t</w:t>
      </w:r>
      <w:r w:rsidRPr="00B002FA">
        <w:rPr>
          <w:sz w:val="22"/>
          <w:szCs w:val="22"/>
        </w:rPr>
        <w:t>he</w:t>
      </w:r>
      <w:r w:rsidRPr="00B002FA">
        <w:rPr>
          <w:spacing w:val="1"/>
          <w:sz w:val="22"/>
          <w:szCs w:val="22"/>
        </w:rPr>
        <w:t xml:space="preserve"> r</w:t>
      </w:r>
      <w:r w:rsidRPr="00B002FA">
        <w:rPr>
          <w:sz w:val="22"/>
          <w:szCs w:val="22"/>
        </w:rPr>
        <w:t>ea</w:t>
      </w:r>
      <w:r w:rsidRPr="00B002FA">
        <w:rPr>
          <w:spacing w:val="-1"/>
          <w:sz w:val="22"/>
          <w:szCs w:val="22"/>
        </w:rPr>
        <w:t>s</w:t>
      </w:r>
      <w:r w:rsidRPr="00B002FA">
        <w:rPr>
          <w:spacing w:val="1"/>
          <w:sz w:val="22"/>
          <w:szCs w:val="22"/>
        </w:rPr>
        <w:t>o</w:t>
      </w:r>
      <w:r w:rsidRPr="00B002FA">
        <w:rPr>
          <w:sz w:val="22"/>
          <w:szCs w:val="22"/>
        </w:rPr>
        <w:t>na</w:t>
      </w:r>
      <w:r w:rsidRPr="00B002FA">
        <w:rPr>
          <w:spacing w:val="-1"/>
          <w:sz w:val="22"/>
          <w:szCs w:val="22"/>
        </w:rPr>
        <w:t>b</w:t>
      </w:r>
      <w:r w:rsidRPr="00B002FA">
        <w:rPr>
          <w:sz w:val="22"/>
          <w:szCs w:val="22"/>
        </w:rPr>
        <w:t>le</w:t>
      </w:r>
      <w:r w:rsidRPr="00B002FA">
        <w:rPr>
          <w:spacing w:val="2"/>
          <w:sz w:val="22"/>
          <w:szCs w:val="22"/>
        </w:rPr>
        <w:t>n</w:t>
      </w:r>
      <w:r w:rsidRPr="00B002FA">
        <w:rPr>
          <w:spacing w:val="-2"/>
          <w:sz w:val="22"/>
          <w:szCs w:val="22"/>
        </w:rPr>
        <w:t>e</w:t>
      </w:r>
      <w:r w:rsidRPr="00B002FA">
        <w:rPr>
          <w:spacing w:val="1"/>
          <w:sz w:val="22"/>
          <w:szCs w:val="22"/>
        </w:rPr>
        <w:t>s</w:t>
      </w:r>
      <w:r w:rsidRPr="00B002FA">
        <w:rPr>
          <w:sz w:val="22"/>
          <w:szCs w:val="22"/>
        </w:rPr>
        <w:t>s</w:t>
      </w:r>
      <w:r w:rsidR="00A44603" w:rsidRPr="00B002FA">
        <w:rPr>
          <w:sz w:val="22"/>
          <w:szCs w:val="22"/>
        </w:rPr>
        <w:t xml:space="preserve"> </w:t>
      </w:r>
      <w:r w:rsidRPr="00B002FA">
        <w:rPr>
          <w:spacing w:val="-1"/>
          <w:sz w:val="22"/>
          <w:szCs w:val="22"/>
        </w:rPr>
        <w:t>o</w:t>
      </w:r>
      <w:r w:rsidRPr="00B002FA">
        <w:rPr>
          <w:sz w:val="22"/>
          <w:szCs w:val="22"/>
        </w:rPr>
        <w:t>f</w:t>
      </w:r>
      <w:r w:rsidR="00A44603" w:rsidRPr="00B002FA">
        <w:rPr>
          <w:sz w:val="22"/>
          <w:szCs w:val="22"/>
        </w:rPr>
        <w:t xml:space="preserve"> </w:t>
      </w:r>
      <w:r w:rsidRPr="00B002FA">
        <w:rPr>
          <w:spacing w:val="-1"/>
          <w:sz w:val="22"/>
          <w:szCs w:val="22"/>
        </w:rPr>
        <w:t>t</w:t>
      </w:r>
      <w:r w:rsidRPr="00B002FA">
        <w:rPr>
          <w:spacing w:val="2"/>
          <w:sz w:val="22"/>
          <w:szCs w:val="22"/>
        </w:rPr>
        <w:t>h</w:t>
      </w:r>
      <w:r w:rsidRPr="00B002FA">
        <w:rPr>
          <w:sz w:val="22"/>
          <w:szCs w:val="22"/>
        </w:rPr>
        <w:t>e</w:t>
      </w:r>
      <w:r w:rsidR="00A44603" w:rsidRPr="00B002FA">
        <w:rPr>
          <w:sz w:val="22"/>
          <w:szCs w:val="22"/>
        </w:rPr>
        <w:t xml:space="preserve"> </w:t>
      </w:r>
      <w:r w:rsidRPr="00B002FA">
        <w:rPr>
          <w:sz w:val="22"/>
          <w:szCs w:val="22"/>
        </w:rPr>
        <w:t>a</w:t>
      </w:r>
      <w:r w:rsidRPr="00B002FA">
        <w:rPr>
          <w:spacing w:val="-1"/>
          <w:sz w:val="22"/>
          <w:szCs w:val="22"/>
        </w:rPr>
        <w:t>c</w:t>
      </w:r>
      <w:r w:rsidRPr="00B002FA">
        <w:rPr>
          <w:spacing w:val="1"/>
          <w:sz w:val="22"/>
          <w:szCs w:val="22"/>
        </w:rPr>
        <w:t>c</w:t>
      </w:r>
      <w:r w:rsidRPr="00B002FA">
        <w:rPr>
          <w:spacing w:val="-1"/>
          <w:sz w:val="22"/>
          <w:szCs w:val="22"/>
        </w:rPr>
        <w:t>ou</w:t>
      </w:r>
      <w:r w:rsidRPr="00B002FA">
        <w:rPr>
          <w:spacing w:val="2"/>
          <w:sz w:val="22"/>
          <w:szCs w:val="22"/>
        </w:rPr>
        <w:t>n</w:t>
      </w:r>
      <w:r w:rsidRPr="00B002FA">
        <w:rPr>
          <w:spacing w:val="-1"/>
          <w:sz w:val="22"/>
          <w:szCs w:val="22"/>
        </w:rPr>
        <w:t>t</w:t>
      </w:r>
      <w:r w:rsidRPr="00B002FA">
        <w:rPr>
          <w:sz w:val="22"/>
          <w:szCs w:val="22"/>
        </w:rPr>
        <w:t>i</w:t>
      </w:r>
      <w:r w:rsidRPr="00B002FA">
        <w:rPr>
          <w:spacing w:val="2"/>
          <w:sz w:val="22"/>
          <w:szCs w:val="22"/>
        </w:rPr>
        <w:t>n</w:t>
      </w:r>
      <w:r w:rsidRPr="00B002FA">
        <w:rPr>
          <w:sz w:val="22"/>
          <w:szCs w:val="22"/>
        </w:rPr>
        <w:t>g e</w:t>
      </w:r>
      <w:r w:rsidRPr="00B002FA">
        <w:rPr>
          <w:spacing w:val="1"/>
          <w:sz w:val="22"/>
          <w:szCs w:val="22"/>
        </w:rPr>
        <w:t>s</w:t>
      </w:r>
      <w:r w:rsidRPr="00B002FA">
        <w:rPr>
          <w:spacing w:val="-1"/>
          <w:sz w:val="22"/>
          <w:szCs w:val="22"/>
        </w:rPr>
        <w:t>t</w:t>
      </w:r>
      <w:r w:rsidRPr="00B002FA">
        <w:rPr>
          <w:sz w:val="22"/>
          <w:szCs w:val="22"/>
        </w:rPr>
        <w:t>i</w:t>
      </w:r>
      <w:r w:rsidRPr="00B002FA">
        <w:rPr>
          <w:spacing w:val="2"/>
          <w:sz w:val="22"/>
          <w:szCs w:val="22"/>
        </w:rPr>
        <w:t>m</w:t>
      </w:r>
      <w:r w:rsidRPr="00B002FA">
        <w:rPr>
          <w:sz w:val="22"/>
          <w:szCs w:val="22"/>
        </w:rPr>
        <w:t>a</w:t>
      </w:r>
      <w:r w:rsidRPr="00B002FA">
        <w:rPr>
          <w:spacing w:val="-1"/>
          <w:sz w:val="22"/>
          <w:szCs w:val="22"/>
        </w:rPr>
        <w:t>t</w:t>
      </w:r>
      <w:r w:rsidRPr="00B002FA">
        <w:rPr>
          <w:sz w:val="22"/>
          <w:szCs w:val="22"/>
        </w:rPr>
        <w:t>es</w:t>
      </w:r>
      <w:r w:rsidR="00A44603" w:rsidRPr="00B002FA">
        <w:rPr>
          <w:sz w:val="22"/>
          <w:szCs w:val="22"/>
        </w:rPr>
        <w:t xml:space="preserve"> </w:t>
      </w:r>
      <w:r w:rsidRPr="00B002FA">
        <w:rPr>
          <w:sz w:val="22"/>
          <w:szCs w:val="22"/>
        </w:rPr>
        <w:t>made</w:t>
      </w:r>
      <w:r w:rsidR="00A44603" w:rsidRPr="00B002FA">
        <w:rPr>
          <w:sz w:val="22"/>
          <w:szCs w:val="22"/>
        </w:rPr>
        <w:t xml:space="preserve"> </w:t>
      </w:r>
      <w:r w:rsidRPr="00B002FA">
        <w:rPr>
          <w:spacing w:val="-1"/>
          <w:sz w:val="22"/>
          <w:szCs w:val="22"/>
        </w:rPr>
        <w:t>b</w:t>
      </w:r>
      <w:r w:rsidRPr="00B002FA">
        <w:rPr>
          <w:sz w:val="22"/>
          <w:szCs w:val="22"/>
        </w:rPr>
        <w:t>y</w:t>
      </w:r>
      <w:r w:rsidR="00A44603" w:rsidRPr="00B002FA">
        <w:rPr>
          <w:sz w:val="22"/>
          <w:szCs w:val="22"/>
        </w:rPr>
        <w:t xml:space="preserve"> </w:t>
      </w:r>
      <w:r w:rsidRPr="00B002FA">
        <w:rPr>
          <w:sz w:val="22"/>
          <w:szCs w:val="22"/>
        </w:rPr>
        <w:t>C</w:t>
      </w:r>
      <w:r w:rsidRPr="00B002FA">
        <w:rPr>
          <w:spacing w:val="-1"/>
          <w:sz w:val="22"/>
          <w:szCs w:val="22"/>
        </w:rPr>
        <w:t>o</w:t>
      </w:r>
      <w:r w:rsidRPr="00B002FA">
        <w:rPr>
          <w:spacing w:val="2"/>
          <w:sz w:val="22"/>
          <w:szCs w:val="22"/>
        </w:rPr>
        <w:t>m</w:t>
      </w:r>
      <w:r w:rsidRPr="00B002FA">
        <w:rPr>
          <w:sz w:val="22"/>
          <w:szCs w:val="22"/>
        </w:rPr>
        <w:t>pan</w:t>
      </w:r>
      <w:r w:rsidRPr="00B002FA">
        <w:rPr>
          <w:spacing w:val="1"/>
          <w:sz w:val="22"/>
          <w:szCs w:val="22"/>
        </w:rPr>
        <w:t>y</w:t>
      </w:r>
      <w:r w:rsidRPr="00B002FA">
        <w:rPr>
          <w:spacing w:val="-2"/>
          <w:sz w:val="22"/>
          <w:szCs w:val="22"/>
        </w:rPr>
        <w:t>’</w:t>
      </w:r>
      <w:r w:rsidRPr="00B002FA">
        <w:rPr>
          <w:sz w:val="22"/>
          <w:szCs w:val="22"/>
        </w:rPr>
        <w:t xml:space="preserve">s </w:t>
      </w:r>
      <w:r w:rsidRPr="00B002FA">
        <w:rPr>
          <w:spacing w:val="1"/>
          <w:sz w:val="22"/>
          <w:szCs w:val="22"/>
        </w:rPr>
        <w:t>D</w:t>
      </w:r>
      <w:r w:rsidRPr="00B002FA">
        <w:rPr>
          <w:sz w:val="22"/>
          <w:szCs w:val="22"/>
        </w:rPr>
        <w:t>i</w:t>
      </w:r>
      <w:r w:rsidRPr="00B002FA">
        <w:rPr>
          <w:spacing w:val="-1"/>
          <w:sz w:val="22"/>
          <w:szCs w:val="22"/>
        </w:rPr>
        <w:t>r</w:t>
      </w:r>
      <w:r w:rsidRPr="00B002FA">
        <w:rPr>
          <w:sz w:val="22"/>
          <w:szCs w:val="22"/>
        </w:rPr>
        <w:t>e</w:t>
      </w:r>
      <w:r w:rsidRPr="00B002FA">
        <w:rPr>
          <w:spacing w:val="-1"/>
          <w:sz w:val="22"/>
          <w:szCs w:val="22"/>
        </w:rPr>
        <w:t>c</w:t>
      </w:r>
      <w:r w:rsidRPr="00B002FA">
        <w:rPr>
          <w:spacing w:val="1"/>
          <w:sz w:val="22"/>
          <w:szCs w:val="22"/>
        </w:rPr>
        <w:t>to</w:t>
      </w:r>
      <w:r w:rsidRPr="00B002FA">
        <w:rPr>
          <w:spacing w:val="-1"/>
          <w:sz w:val="22"/>
          <w:szCs w:val="22"/>
        </w:rPr>
        <w:t>r</w:t>
      </w:r>
      <w:r w:rsidRPr="00B002FA">
        <w:rPr>
          <w:spacing w:val="1"/>
          <w:sz w:val="22"/>
          <w:szCs w:val="22"/>
        </w:rPr>
        <w:t>s</w:t>
      </w:r>
      <w:r w:rsidRPr="00B002FA">
        <w:rPr>
          <w:sz w:val="22"/>
          <w:szCs w:val="22"/>
        </w:rPr>
        <w:t>, as</w:t>
      </w:r>
      <w:r w:rsidR="00A44603" w:rsidRPr="00B002FA">
        <w:rPr>
          <w:sz w:val="22"/>
          <w:szCs w:val="22"/>
        </w:rPr>
        <w:t xml:space="preserve"> </w:t>
      </w:r>
      <w:r w:rsidRPr="00B002FA">
        <w:rPr>
          <w:spacing w:val="-3"/>
          <w:sz w:val="22"/>
          <w:szCs w:val="22"/>
        </w:rPr>
        <w:t>w</w:t>
      </w:r>
      <w:r w:rsidRPr="00B002FA">
        <w:rPr>
          <w:sz w:val="22"/>
          <w:szCs w:val="22"/>
        </w:rPr>
        <w:t>ell as</w:t>
      </w:r>
      <w:r w:rsidR="00A44603" w:rsidRPr="00B002FA">
        <w:rPr>
          <w:sz w:val="22"/>
          <w:szCs w:val="22"/>
        </w:rPr>
        <w:t xml:space="preserve"> </w:t>
      </w:r>
      <w:r w:rsidRPr="00B002FA">
        <w:rPr>
          <w:sz w:val="22"/>
          <w:szCs w:val="22"/>
        </w:rPr>
        <w:t>e</w:t>
      </w:r>
      <w:r w:rsidRPr="00B002FA">
        <w:rPr>
          <w:spacing w:val="-6"/>
          <w:sz w:val="22"/>
          <w:szCs w:val="22"/>
        </w:rPr>
        <w:t>v</w:t>
      </w:r>
      <w:r w:rsidRPr="00B002FA">
        <w:rPr>
          <w:sz w:val="22"/>
          <w:szCs w:val="22"/>
        </w:rPr>
        <w:t>al</w:t>
      </w:r>
      <w:r w:rsidRPr="00B002FA">
        <w:rPr>
          <w:spacing w:val="-1"/>
          <w:sz w:val="22"/>
          <w:szCs w:val="22"/>
        </w:rPr>
        <w:t>u</w:t>
      </w:r>
      <w:r w:rsidRPr="00B002FA">
        <w:rPr>
          <w:sz w:val="22"/>
          <w:szCs w:val="22"/>
        </w:rPr>
        <w:t>a</w:t>
      </w:r>
      <w:r w:rsidRPr="00B002FA">
        <w:rPr>
          <w:spacing w:val="1"/>
          <w:sz w:val="22"/>
          <w:szCs w:val="22"/>
        </w:rPr>
        <w:t>t</w:t>
      </w:r>
      <w:r w:rsidRPr="00B002FA">
        <w:rPr>
          <w:sz w:val="22"/>
          <w:szCs w:val="22"/>
        </w:rPr>
        <w:t>ing</w:t>
      </w:r>
      <w:r w:rsidR="00A44603" w:rsidRPr="00B002FA">
        <w:rPr>
          <w:sz w:val="22"/>
          <w:szCs w:val="22"/>
        </w:rPr>
        <w:t xml:space="preserve"> </w:t>
      </w:r>
      <w:r w:rsidRPr="00B002FA">
        <w:rPr>
          <w:spacing w:val="-1"/>
          <w:sz w:val="22"/>
          <w:szCs w:val="22"/>
        </w:rPr>
        <w:t>t</w:t>
      </w:r>
      <w:r w:rsidRPr="00B002FA">
        <w:rPr>
          <w:spacing w:val="2"/>
          <w:sz w:val="22"/>
          <w:szCs w:val="22"/>
        </w:rPr>
        <w:t>h</w:t>
      </w:r>
      <w:r w:rsidRPr="00B002FA">
        <w:rPr>
          <w:sz w:val="22"/>
          <w:szCs w:val="22"/>
        </w:rPr>
        <w:t>e</w:t>
      </w:r>
      <w:r w:rsidR="00A44603" w:rsidRPr="00B002FA">
        <w:rPr>
          <w:sz w:val="22"/>
          <w:szCs w:val="22"/>
        </w:rPr>
        <w:t xml:space="preserve"> </w:t>
      </w:r>
      <w:r w:rsidRPr="00B002FA">
        <w:rPr>
          <w:spacing w:val="1"/>
          <w:sz w:val="22"/>
          <w:szCs w:val="22"/>
        </w:rPr>
        <w:t>o</w:t>
      </w:r>
      <w:r w:rsidRPr="00B002FA">
        <w:rPr>
          <w:spacing w:val="-3"/>
          <w:sz w:val="22"/>
          <w:szCs w:val="22"/>
        </w:rPr>
        <w:t>v</w:t>
      </w:r>
      <w:r w:rsidRPr="00B002FA">
        <w:rPr>
          <w:sz w:val="22"/>
          <w:szCs w:val="22"/>
        </w:rPr>
        <w:t>e</w:t>
      </w:r>
      <w:r w:rsidRPr="00B002FA">
        <w:rPr>
          <w:spacing w:val="-1"/>
          <w:sz w:val="22"/>
          <w:szCs w:val="22"/>
        </w:rPr>
        <w:t>r</w:t>
      </w:r>
      <w:r w:rsidRPr="00B002FA">
        <w:rPr>
          <w:sz w:val="22"/>
          <w:szCs w:val="22"/>
        </w:rPr>
        <w:t>all p</w:t>
      </w:r>
      <w:r w:rsidRPr="00B002FA">
        <w:rPr>
          <w:spacing w:val="1"/>
          <w:sz w:val="22"/>
          <w:szCs w:val="22"/>
        </w:rPr>
        <w:t>r</w:t>
      </w:r>
      <w:r w:rsidRPr="00B002FA">
        <w:rPr>
          <w:sz w:val="22"/>
          <w:szCs w:val="22"/>
        </w:rPr>
        <w:t>e</w:t>
      </w:r>
      <w:r w:rsidRPr="00B002FA">
        <w:rPr>
          <w:spacing w:val="-1"/>
          <w:sz w:val="22"/>
          <w:szCs w:val="22"/>
        </w:rPr>
        <w:t>s</w:t>
      </w:r>
      <w:r w:rsidRPr="00B002FA">
        <w:rPr>
          <w:sz w:val="22"/>
          <w:szCs w:val="22"/>
        </w:rPr>
        <w:t>en</w:t>
      </w:r>
      <w:r w:rsidRPr="00B002FA">
        <w:rPr>
          <w:spacing w:val="1"/>
          <w:sz w:val="22"/>
          <w:szCs w:val="22"/>
        </w:rPr>
        <w:t>t</w:t>
      </w:r>
      <w:r w:rsidRPr="00B002FA">
        <w:rPr>
          <w:sz w:val="22"/>
          <w:szCs w:val="22"/>
        </w:rPr>
        <w:t>a</w:t>
      </w:r>
      <w:r w:rsidRPr="00B002FA">
        <w:rPr>
          <w:spacing w:val="1"/>
          <w:sz w:val="22"/>
          <w:szCs w:val="22"/>
        </w:rPr>
        <w:t>t</w:t>
      </w:r>
      <w:r w:rsidRPr="00B002FA">
        <w:rPr>
          <w:sz w:val="22"/>
          <w:szCs w:val="22"/>
        </w:rPr>
        <w:t>i</w:t>
      </w:r>
      <w:r w:rsidRPr="00B002FA">
        <w:rPr>
          <w:spacing w:val="-1"/>
          <w:sz w:val="22"/>
          <w:szCs w:val="22"/>
        </w:rPr>
        <w:t>o</w:t>
      </w:r>
      <w:r w:rsidRPr="00B002FA">
        <w:rPr>
          <w:sz w:val="22"/>
          <w:szCs w:val="22"/>
        </w:rPr>
        <w:t xml:space="preserve">n </w:t>
      </w:r>
      <w:r w:rsidRPr="00B002FA">
        <w:rPr>
          <w:spacing w:val="1"/>
          <w:sz w:val="22"/>
          <w:szCs w:val="22"/>
        </w:rPr>
        <w:t>o</w:t>
      </w:r>
      <w:r w:rsidRPr="00B002FA">
        <w:rPr>
          <w:sz w:val="22"/>
          <w:szCs w:val="22"/>
        </w:rPr>
        <w:t>f</w:t>
      </w:r>
      <w:r w:rsidR="00A44603" w:rsidRPr="00B002FA">
        <w:rPr>
          <w:sz w:val="22"/>
          <w:szCs w:val="22"/>
        </w:rPr>
        <w:t xml:space="preserve"> </w:t>
      </w:r>
      <w:r w:rsidRPr="00B002FA">
        <w:rPr>
          <w:spacing w:val="1"/>
          <w:sz w:val="22"/>
          <w:szCs w:val="22"/>
        </w:rPr>
        <w:t>t</w:t>
      </w:r>
      <w:r w:rsidRPr="00B002FA">
        <w:rPr>
          <w:sz w:val="22"/>
          <w:szCs w:val="22"/>
        </w:rPr>
        <w:t xml:space="preserve">he </w:t>
      </w:r>
      <w:r w:rsidRPr="00B002FA">
        <w:rPr>
          <w:spacing w:val="1"/>
          <w:sz w:val="22"/>
          <w:szCs w:val="22"/>
        </w:rPr>
        <w:t>ﬁ</w:t>
      </w:r>
      <w:r w:rsidRPr="00B002FA">
        <w:rPr>
          <w:sz w:val="22"/>
          <w:szCs w:val="22"/>
        </w:rPr>
        <w:t>nan</w:t>
      </w:r>
      <w:r w:rsidRPr="00B002FA">
        <w:rPr>
          <w:spacing w:val="-1"/>
          <w:sz w:val="22"/>
          <w:szCs w:val="22"/>
        </w:rPr>
        <w:t>c</w:t>
      </w:r>
      <w:r w:rsidRPr="00B002FA">
        <w:rPr>
          <w:spacing w:val="2"/>
          <w:sz w:val="22"/>
          <w:szCs w:val="22"/>
        </w:rPr>
        <w:t>i</w:t>
      </w:r>
      <w:r w:rsidRPr="00B002FA">
        <w:rPr>
          <w:sz w:val="22"/>
          <w:szCs w:val="22"/>
        </w:rPr>
        <w:t xml:space="preserve">al </w:t>
      </w:r>
      <w:r w:rsidRPr="00B002FA">
        <w:rPr>
          <w:spacing w:val="-1"/>
          <w:sz w:val="22"/>
          <w:szCs w:val="22"/>
        </w:rPr>
        <w:t>s</w:t>
      </w:r>
      <w:r w:rsidRPr="00B002FA">
        <w:rPr>
          <w:spacing w:val="1"/>
          <w:sz w:val="22"/>
          <w:szCs w:val="22"/>
        </w:rPr>
        <w:t>t</w:t>
      </w:r>
      <w:r w:rsidRPr="00B002FA">
        <w:rPr>
          <w:sz w:val="22"/>
          <w:szCs w:val="22"/>
        </w:rPr>
        <w:t>a</w:t>
      </w:r>
      <w:r w:rsidRPr="00B002FA">
        <w:rPr>
          <w:spacing w:val="-1"/>
          <w:sz w:val="22"/>
          <w:szCs w:val="22"/>
        </w:rPr>
        <w:t>t</w:t>
      </w:r>
      <w:r w:rsidRPr="00B002FA">
        <w:rPr>
          <w:sz w:val="22"/>
          <w:szCs w:val="22"/>
        </w:rPr>
        <w:t>eme</w:t>
      </w:r>
      <w:r w:rsidRPr="00B002FA">
        <w:rPr>
          <w:spacing w:val="2"/>
          <w:sz w:val="22"/>
          <w:szCs w:val="22"/>
        </w:rPr>
        <w:t>n</w:t>
      </w:r>
      <w:r w:rsidRPr="00B002FA">
        <w:rPr>
          <w:spacing w:val="-1"/>
          <w:sz w:val="22"/>
          <w:szCs w:val="22"/>
        </w:rPr>
        <w:t>t</w:t>
      </w:r>
      <w:r w:rsidRPr="00B002FA">
        <w:rPr>
          <w:spacing w:val="1"/>
          <w:sz w:val="22"/>
          <w:szCs w:val="22"/>
        </w:rPr>
        <w:t>s</w:t>
      </w:r>
      <w:r w:rsidRPr="00B002FA">
        <w:rPr>
          <w:sz w:val="22"/>
          <w:szCs w:val="22"/>
        </w:rPr>
        <w:t>.</w:t>
      </w:r>
    </w:p>
    <w:p w:rsidR="003B6D08" w:rsidRPr="00B002FA" w:rsidRDefault="003B6D08" w:rsidP="00FC18DE">
      <w:pPr>
        <w:autoSpaceDE w:val="0"/>
        <w:autoSpaceDN w:val="0"/>
        <w:adjustRightInd w:val="0"/>
        <w:spacing w:line="0" w:lineRule="atLeast"/>
        <w:rPr>
          <w:sz w:val="22"/>
          <w:szCs w:val="22"/>
        </w:rPr>
      </w:pPr>
      <w:r w:rsidRPr="00B002FA">
        <w:rPr>
          <w:spacing w:val="-14"/>
          <w:sz w:val="22"/>
          <w:szCs w:val="22"/>
        </w:rPr>
        <w:t>W</w:t>
      </w:r>
      <w:r w:rsidRPr="00B002FA">
        <w:rPr>
          <w:sz w:val="22"/>
          <w:szCs w:val="22"/>
        </w:rPr>
        <w:t>e</w:t>
      </w:r>
      <w:r w:rsidR="00A44603" w:rsidRPr="00B002FA">
        <w:rPr>
          <w:sz w:val="22"/>
          <w:szCs w:val="22"/>
        </w:rPr>
        <w:t xml:space="preserve"> </w:t>
      </w:r>
      <w:r w:rsidRPr="00B002FA">
        <w:rPr>
          <w:spacing w:val="1"/>
          <w:sz w:val="22"/>
          <w:szCs w:val="22"/>
        </w:rPr>
        <w:t>b</w:t>
      </w:r>
      <w:r w:rsidRPr="00B002FA">
        <w:rPr>
          <w:spacing w:val="-2"/>
          <w:sz w:val="22"/>
          <w:szCs w:val="22"/>
        </w:rPr>
        <w:t>e</w:t>
      </w:r>
      <w:r w:rsidRPr="00B002FA">
        <w:rPr>
          <w:spacing w:val="2"/>
          <w:sz w:val="22"/>
          <w:szCs w:val="22"/>
        </w:rPr>
        <w:t>l</w:t>
      </w:r>
      <w:r w:rsidRPr="00B002FA">
        <w:rPr>
          <w:sz w:val="22"/>
          <w:szCs w:val="22"/>
        </w:rPr>
        <w:t>i</w:t>
      </w:r>
      <w:r w:rsidRPr="00B002FA">
        <w:rPr>
          <w:spacing w:val="-2"/>
          <w:sz w:val="22"/>
          <w:szCs w:val="22"/>
        </w:rPr>
        <w:t>e</w:t>
      </w:r>
      <w:r w:rsidRPr="00B002FA">
        <w:rPr>
          <w:spacing w:val="-3"/>
          <w:sz w:val="22"/>
          <w:szCs w:val="22"/>
        </w:rPr>
        <w:t>v</w:t>
      </w:r>
      <w:r w:rsidRPr="00B002FA">
        <w:rPr>
          <w:sz w:val="22"/>
          <w:szCs w:val="22"/>
        </w:rPr>
        <w:t>e</w:t>
      </w:r>
      <w:r w:rsidR="00A44603" w:rsidRPr="00B002FA">
        <w:rPr>
          <w:sz w:val="22"/>
          <w:szCs w:val="22"/>
        </w:rPr>
        <w:t xml:space="preserve"> </w:t>
      </w:r>
      <w:r w:rsidRPr="00B002FA">
        <w:rPr>
          <w:spacing w:val="-1"/>
          <w:sz w:val="22"/>
          <w:szCs w:val="22"/>
        </w:rPr>
        <w:t>t</w:t>
      </w:r>
      <w:r w:rsidRPr="00B002FA">
        <w:rPr>
          <w:spacing w:val="2"/>
          <w:sz w:val="22"/>
          <w:szCs w:val="22"/>
        </w:rPr>
        <w:t>h</w:t>
      </w:r>
      <w:r w:rsidRPr="00B002FA">
        <w:rPr>
          <w:sz w:val="22"/>
          <w:szCs w:val="22"/>
        </w:rPr>
        <w:t>at</w:t>
      </w:r>
      <w:r w:rsidR="00A44603" w:rsidRPr="00B002FA">
        <w:rPr>
          <w:sz w:val="22"/>
          <w:szCs w:val="22"/>
        </w:rPr>
        <w:t xml:space="preserve"> </w:t>
      </w:r>
      <w:r w:rsidRPr="00B002FA">
        <w:rPr>
          <w:spacing w:val="-1"/>
          <w:sz w:val="22"/>
          <w:szCs w:val="22"/>
        </w:rPr>
        <w:t>t</w:t>
      </w:r>
      <w:r w:rsidRPr="00B002FA">
        <w:rPr>
          <w:spacing w:val="2"/>
          <w:sz w:val="22"/>
          <w:szCs w:val="22"/>
        </w:rPr>
        <w:t>h</w:t>
      </w:r>
      <w:r w:rsidRPr="00B002FA">
        <w:rPr>
          <w:sz w:val="22"/>
          <w:szCs w:val="22"/>
        </w:rPr>
        <w:t>e</w:t>
      </w:r>
      <w:r w:rsidR="00A44603" w:rsidRPr="00B002FA">
        <w:rPr>
          <w:sz w:val="22"/>
          <w:szCs w:val="22"/>
        </w:rPr>
        <w:t xml:space="preserve"> </w:t>
      </w:r>
      <w:r w:rsidRPr="00B002FA">
        <w:rPr>
          <w:sz w:val="22"/>
          <w:szCs w:val="22"/>
        </w:rPr>
        <w:t>a</w:t>
      </w:r>
      <w:r w:rsidRPr="00B002FA">
        <w:rPr>
          <w:spacing w:val="1"/>
          <w:sz w:val="22"/>
          <w:szCs w:val="22"/>
        </w:rPr>
        <w:t>u</w:t>
      </w:r>
      <w:r w:rsidRPr="00B002FA">
        <w:rPr>
          <w:sz w:val="22"/>
          <w:szCs w:val="22"/>
        </w:rPr>
        <w:t>dit</w:t>
      </w:r>
      <w:r w:rsidR="00A44603" w:rsidRPr="00B002FA">
        <w:rPr>
          <w:sz w:val="22"/>
          <w:szCs w:val="22"/>
        </w:rPr>
        <w:t xml:space="preserve"> </w:t>
      </w:r>
      <w:r w:rsidRPr="00B002FA">
        <w:rPr>
          <w:sz w:val="22"/>
          <w:szCs w:val="22"/>
        </w:rPr>
        <w:t>e</w:t>
      </w:r>
      <w:r w:rsidRPr="00B002FA">
        <w:rPr>
          <w:spacing w:val="-1"/>
          <w:sz w:val="22"/>
          <w:szCs w:val="22"/>
        </w:rPr>
        <w:t>v</w:t>
      </w:r>
      <w:r w:rsidRPr="00B002FA">
        <w:rPr>
          <w:sz w:val="22"/>
          <w:szCs w:val="22"/>
        </w:rPr>
        <w:t>iden</w:t>
      </w:r>
      <w:r w:rsidRPr="00B002FA">
        <w:rPr>
          <w:spacing w:val="1"/>
          <w:sz w:val="22"/>
          <w:szCs w:val="22"/>
        </w:rPr>
        <w:t>c</w:t>
      </w:r>
      <w:r w:rsidRPr="00B002FA">
        <w:rPr>
          <w:sz w:val="22"/>
          <w:szCs w:val="22"/>
        </w:rPr>
        <w:t>e</w:t>
      </w:r>
      <w:r w:rsidR="00A44603" w:rsidRPr="00B002FA">
        <w:rPr>
          <w:sz w:val="22"/>
          <w:szCs w:val="22"/>
        </w:rPr>
        <w:t xml:space="preserve"> </w:t>
      </w:r>
      <w:r w:rsidRPr="00B002FA">
        <w:rPr>
          <w:spacing w:val="-3"/>
          <w:sz w:val="22"/>
          <w:szCs w:val="22"/>
        </w:rPr>
        <w:t>w</w:t>
      </w:r>
      <w:r w:rsidRPr="00B002FA">
        <w:rPr>
          <w:sz w:val="22"/>
          <w:szCs w:val="22"/>
        </w:rPr>
        <w:t>e</w:t>
      </w:r>
      <w:r w:rsidR="00A44603" w:rsidRPr="00B002FA">
        <w:rPr>
          <w:sz w:val="22"/>
          <w:szCs w:val="22"/>
        </w:rPr>
        <w:t xml:space="preserve"> </w:t>
      </w:r>
      <w:r w:rsidRPr="00B002FA">
        <w:rPr>
          <w:sz w:val="22"/>
          <w:szCs w:val="22"/>
        </w:rPr>
        <w:t>ha</w:t>
      </w:r>
      <w:r w:rsidRPr="00B002FA">
        <w:rPr>
          <w:spacing w:val="-3"/>
          <w:sz w:val="22"/>
          <w:szCs w:val="22"/>
        </w:rPr>
        <w:t>v</w:t>
      </w:r>
      <w:r w:rsidRPr="00B002FA">
        <w:rPr>
          <w:sz w:val="22"/>
          <w:szCs w:val="22"/>
        </w:rPr>
        <w:t>e</w:t>
      </w:r>
      <w:r w:rsidR="00A44603" w:rsidRPr="00B002FA">
        <w:rPr>
          <w:sz w:val="22"/>
          <w:szCs w:val="22"/>
        </w:rPr>
        <w:t xml:space="preserve"> </w:t>
      </w:r>
      <w:r w:rsidRPr="00B002FA">
        <w:rPr>
          <w:spacing w:val="1"/>
          <w:sz w:val="22"/>
          <w:szCs w:val="22"/>
        </w:rPr>
        <w:t>o</w:t>
      </w:r>
      <w:r w:rsidRPr="00B002FA">
        <w:rPr>
          <w:spacing w:val="-1"/>
          <w:sz w:val="22"/>
          <w:szCs w:val="22"/>
        </w:rPr>
        <w:t>b</w:t>
      </w:r>
      <w:r w:rsidRPr="00B002FA">
        <w:rPr>
          <w:spacing w:val="1"/>
          <w:sz w:val="22"/>
          <w:szCs w:val="22"/>
        </w:rPr>
        <w:t>t</w:t>
      </w:r>
      <w:r w:rsidRPr="00B002FA">
        <w:rPr>
          <w:sz w:val="22"/>
          <w:szCs w:val="22"/>
        </w:rPr>
        <w:t>ained</w:t>
      </w:r>
      <w:r w:rsidR="00A44603" w:rsidRPr="00B002FA">
        <w:rPr>
          <w:sz w:val="22"/>
          <w:szCs w:val="22"/>
        </w:rPr>
        <w:t xml:space="preserve"> </w:t>
      </w:r>
      <w:r w:rsidRPr="00B002FA">
        <w:rPr>
          <w:spacing w:val="2"/>
          <w:sz w:val="22"/>
          <w:szCs w:val="22"/>
        </w:rPr>
        <w:t>i</w:t>
      </w:r>
      <w:r w:rsidRPr="00B002FA">
        <w:rPr>
          <w:sz w:val="22"/>
          <w:szCs w:val="22"/>
        </w:rPr>
        <w:t>s</w:t>
      </w:r>
      <w:r w:rsidR="00A44603" w:rsidRPr="00B002FA">
        <w:rPr>
          <w:sz w:val="22"/>
          <w:szCs w:val="22"/>
        </w:rPr>
        <w:t xml:space="preserve"> </w:t>
      </w:r>
      <w:r w:rsidRPr="00B002FA">
        <w:rPr>
          <w:spacing w:val="-1"/>
          <w:sz w:val="22"/>
          <w:szCs w:val="22"/>
        </w:rPr>
        <w:t>su</w:t>
      </w:r>
      <w:r w:rsidRPr="00B002FA">
        <w:rPr>
          <w:rFonts w:ascii="Palatino Linotype" w:hAnsi="Palatino Linotype"/>
          <w:sz w:val="22"/>
          <w:szCs w:val="22"/>
        </w:rPr>
        <w:t>ﬃ</w:t>
      </w:r>
      <w:r w:rsidRPr="00B002FA">
        <w:rPr>
          <w:spacing w:val="1"/>
          <w:sz w:val="22"/>
          <w:szCs w:val="22"/>
        </w:rPr>
        <w:t>c</w:t>
      </w:r>
      <w:r w:rsidRPr="00B002FA">
        <w:rPr>
          <w:sz w:val="22"/>
          <w:szCs w:val="22"/>
        </w:rPr>
        <w:t>ient</w:t>
      </w:r>
      <w:r w:rsidR="00A44603" w:rsidRPr="00B002FA">
        <w:rPr>
          <w:sz w:val="22"/>
          <w:szCs w:val="22"/>
        </w:rPr>
        <w:t xml:space="preserve"> </w:t>
      </w:r>
      <w:r w:rsidRPr="00B002FA">
        <w:rPr>
          <w:sz w:val="22"/>
          <w:szCs w:val="22"/>
        </w:rPr>
        <w:t>and</w:t>
      </w:r>
      <w:r w:rsidR="00A44603" w:rsidRPr="00B002FA">
        <w:rPr>
          <w:sz w:val="22"/>
          <w:szCs w:val="22"/>
        </w:rPr>
        <w:t xml:space="preserve"> </w:t>
      </w:r>
      <w:r w:rsidRPr="00B002FA">
        <w:rPr>
          <w:sz w:val="22"/>
          <w:szCs w:val="22"/>
        </w:rPr>
        <w:t>app</w:t>
      </w:r>
      <w:r w:rsidRPr="00B002FA">
        <w:rPr>
          <w:spacing w:val="1"/>
          <w:sz w:val="22"/>
          <w:szCs w:val="22"/>
        </w:rPr>
        <w:t>r</w:t>
      </w:r>
      <w:r w:rsidRPr="00B002FA">
        <w:rPr>
          <w:spacing w:val="-1"/>
          <w:sz w:val="22"/>
          <w:szCs w:val="22"/>
        </w:rPr>
        <w:t>o</w:t>
      </w:r>
      <w:r w:rsidRPr="00B002FA">
        <w:rPr>
          <w:sz w:val="22"/>
          <w:szCs w:val="22"/>
        </w:rPr>
        <w:t>p</w:t>
      </w:r>
      <w:r w:rsidRPr="00B002FA">
        <w:rPr>
          <w:spacing w:val="1"/>
          <w:sz w:val="22"/>
          <w:szCs w:val="22"/>
        </w:rPr>
        <w:t>r</w:t>
      </w:r>
      <w:r w:rsidRPr="00B002FA">
        <w:rPr>
          <w:sz w:val="22"/>
          <w:szCs w:val="22"/>
        </w:rPr>
        <w:t>ia</w:t>
      </w:r>
      <w:r w:rsidRPr="00B002FA">
        <w:rPr>
          <w:spacing w:val="-1"/>
          <w:sz w:val="22"/>
          <w:szCs w:val="22"/>
        </w:rPr>
        <w:t>t</w:t>
      </w:r>
      <w:r w:rsidRPr="00B002FA">
        <w:rPr>
          <w:sz w:val="22"/>
          <w:szCs w:val="22"/>
        </w:rPr>
        <w:t>e</w:t>
      </w:r>
      <w:r w:rsidR="00A44603" w:rsidRPr="00B002FA">
        <w:rPr>
          <w:sz w:val="22"/>
          <w:szCs w:val="22"/>
        </w:rPr>
        <w:t xml:space="preserve"> </w:t>
      </w:r>
      <w:r w:rsidRPr="00B002FA">
        <w:rPr>
          <w:spacing w:val="1"/>
          <w:sz w:val="22"/>
          <w:szCs w:val="22"/>
        </w:rPr>
        <w:t>t</w:t>
      </w:r>
      <w:r w:rsidRPr="00B002FA">
        <w:rPr>
          <w:sz w:val="22"/>
          <w:szCs w:val="22"/>
        </w:rPr>
        <w:t>o</w:t>
      </w:r>
      <w:r w:rsidR="00A44603" w:rsidRPr="00B002FA">
        <w:rPr>
          <w:sz w:val="22"/>
          <w:szCs w:val="22"/>
        </w:rPr>
        <w:t xml:space="preserve"> </w:t>
      </w:r>
      <w:r w:rsidRPr="00B002FA">
        <w:rPr>
          <w:sz w:val="22"/>
          <w:szCs w:val="22"/>
        </w:rPr>
        <w:t>p</w:t>
      </w:r>
      <w:r w:rsidRPr="00B002FA">
        <w:rPr>
          <w:spacing w:val="-1"/>
          <w:sz w:val="22"/>
          <w:szCs w:val="22"/>
        </w:rPr>
        <w:t>r</w:t>
      </w:r>
      <w:r w:rsidRPr="00B002FA">
        <w:rPr>
          <w:spacing w:val="1"/>
          <w:sz w:val="22"/>
          <w:szCs w:val="22"/>
        </w:rPr>
        <w:t>o</w:t>
      </w:r>
      <w:r w:rsidRPr="00B002FA">
        <w:rPr>
          <w:spacing w:val="-1"/>
          <w:sz w:val="22"/>
          <w:szCs w:val="22"/>
        </w:rPr>
        <w:t>v</w:t>
      </w:r>
      <w:r w:rsidRPr="00B002FA">
        <w:rPr>
          <w:sz w:val="22"/>
          <w:szCs w:val="22"/>
        </w:rPr>
        <w:t>ide</w:t>
      </w:r>
      <w:r w:rsidR="00A44603" w:rsidRPr="00B002FA">
        <w:rPr>
          <w:sz w:val="22"/>
          <w:szCs w:val="22"/>
        </w:rPr>
        <w:t xml:space="preserve"> </w:t>
      </w:r>
      <w:r w:rsidRPr="00B002FA">
        <w:rPr>
          <w:sz w:val="22"/>
          <w:szCs w:val="22"/>
        </w:rPr>
        <w:t>a</w:t>
      </w:r>
      <w:r w:rsidR="00A44603" w:rsidRPr="00B002FA">
        <w:rPr>
          <w:sz w:val="22"/>
          <w:szCs w:val="22"/>
        </w:rPr>
        <w:t xml:space="preserve"> </w:t>
      </w:r>
      <w:r w:rsidRPr="00B002FA">
        <w:rPr>
          <w:spacing w:val="-1"/>
          <w:sz w:val="22"/>
          <w:szCs w:val="22"/>
        </w:rPr>
        <w:t>b</w:t>
      </w:r>
      <w:r w:rsidRPr="00B002FA">
        <w:rPr>
          <w:sz w:val="22"/>
          <w:szCs w:val="22"/>
        </w:rPr>
        <w:t>a</w:t>
      </w:r>
      <w:r w:rsidRPr="00B002FA">
        <w:rPr>
          <w:spacing w:val="-1"/>
          <w:sz w:val="22"/>
          <w:szCs w:val="22"/>
        </w:rPr>
        <w:t>s</w:t>
      </w:r>
      <w:r w:rsidRPr="00B002FA">
        <w:rPr>
          <w:sz w:val="22"/>
          <w:szCs w:val="22"/>
        </w:rPr>
        <w:t>is</w:t>
      </w:r>
      <w:r w:rsidR="00A44603" w:rsidRPr="00B002FA">
        <w:rPr>
          <w:sz w:val="22"/>
          <w:szCs w:val="22"/>
        </w:rPr>
        <w:t xml:space="preserve"> </w:t>
      </w:r>
      <w:r w:rsidRPr="00B002FA">
        <w:rPr>
          <w:spacing w:val="1"/>
          <w:sz w:val="22"/>
          <w:szCs w:val="22"/>
        </w:rPr>
        <w:t>f</w:t>
      </w:r>
      <w:r w:rsidRPr="00B002FA">
        <w:rPr>
          <w:spacing w:val="-1"/>
          <w:sz w:val="22"/>
          <w:szCs w:val="22"/>
        </w:rPr>
        <w:t>o</w:t>
      </w:r>
      <w:r w:rsidRPr="00B002FA">
        <w:rPr>
          <w:sz w:val="22"/>
          <w:szCs w:val="22"/>
        </w:rPr>
        <w:t xml:space="preserve">r </w:t>
      </w:r>
      <w:r w:rsidRPr="00B002FA">
        <w:rPr>
          <w:spacing w:val="1"/>
          <w:sz w:val="22"/>
          <w:szCs w:val="22"/>
        </w:rPr>
        <w:t>o</w:t>
      </w:r>
      <w:r w:rsidRPr="00B002FA">
        <w:rPr>
          <w:spacing w:val="-1"/>
          <w:sz w:val="22"/>
          <w:szCs w:val="22"/>
        </w:rPr>
        <w:t>u</w:t>
      </w:r>
      <w:r w:rsidRPr="00B002FA">
        <w:rPr>
          <w:sz w:val="22"/>
          <w:szCs w:val="22"/>
        </w:rPr>
        <w:t>r</w:t>
      </w:r>
      <w:r w:rsidR="00A44603" w:rsidRPr="00B002FA">
        <w:rPr>
          <w:sz w:val="22"/>
          <w:szCs w:val="22"/>
        </w:rPr>
        <w:t xml:space="preserve"> </w:t>
      </w:r>
      <w:r w:rsidRPr="00B002FA">
        <w:rPr>
          <w:sz w:val="22"/>
          <w:szCs w:val="22"/>
        </w:rPr>
        <w:t>a</w:t>
      </w:r>
      <w:r w:rsidRPr="00B002FA">
        <w:rPr>
          <w:spacing w:val="-1"/>
          <w:sz w:val="22"/>
          <w:szCs w:val="22"/>
        </w:rPr>
        <w:t>u</w:t>
      </w:r>
      <w:r w:rsidRPr="00B002FA">
        <w:rPr>
          <w:sz w:val="22"/>
          <w:szCs w:val="22"/>
        </w:rPr>
        <w:t>dit</w:t>
      </w:r>
      <w:r w:rsidR="00A44603" w:rsidRPr="00B002FA">
        <w:rPr>
          <w:sz w:val="22"/>
          <w:szCs w:val="22"/>
        </w:rPr>
        <w:t xml:space="preserve"> </w:t>
      </w:r>
      <w:r w:rsidRPr="00B002FA">
        <w:rPr>
          <w:spacing w:val="-1"/>
          <w:sz w:val="22"/>
          <w:szCs w:val="22"/>
        </w:rPr>
        <w:t>o</w:t>
      </w:r>
      <w:r w:rsidRPr="00B002FA">
        <w:rPr>
          <w:sz w:val="22"/>
          <w:szCs w:val="22"/>
        </w:rPr>
        <w:t>pi</w:t>
      </w:r>
      <w:r w:rsidRPr="00B002FA">
        <w:rPr>
          <w:spacing w:val="2"/>
          <w:sz w:val="22"/>
          <w:szCs w:val="22"/>
        </w:rPr>
        <w:t>n</w:t>
      </w:r>
      <w:r w:rsidRPr="00B002FA">
        <w:rPr>
          <w:sz w:val="22"/>
          <w:szCs w:val="22"/>
        </w:rPr>
        <w:t>i</w:t>
      </w:r>
      <w:r w:rsidRPr="00B002FA">
        <w:rPr>
          <w:spacing w:val="-1"/>
          <w:sz w:val="22"/>
          <w:szCs w:val="22"/>
        </w:rPr>
        <w:t>o</w:t>
      </w:r>
      <w:r w:rsidRPr="00B002FA">
        <w:rPr>
          <w:sz w:val="22"/>
          <w:szCs w:val="22"/>
        </w:rPr>
        <w:t xml:space="preserve">n </w:t>
      </w:r>
      <w:r w:rsidRPr="00B002FA">
        <w:rPr>
          <w:spacing w:val="1"/>
          <w:sz w:val="22"/>
          <w:szCs w:val="22"/>
        </w:rPr>
        <w:t>o</w:t>
      </w:r>
      <w:r w:rsidRPr="00B002FA">
        <w:rPr>
          <w:sz w:val="22"/>
          <w:szCs w:val="22"/>
        </w:rPr>
        <w:t xml:space="preserve">n </w:t>
      </w:r>
      <w:r w:rsidRPr="00B002FA">
        <w:rPr>
          <w:spacing w:val="1"/>
          <w:sz w:val="22"/>
          <w:szCs w:val="22"/>
        </w:rPr>
        <w:t>t</w:t>
      </w:r>
      <w:r w:rsidRPr="00B002FA">
        <w:rPr>
          <w:sz w:val="22"/>
          <w:szCs w:val="22"/>
        </w:rPr>
        <w:t xml:space="preserve">he </w:t>
      </w:r>
      <w:r w:rsidRPr="00B002FA">
        <w:rPr>
          <w:spacing w:val="1"/>
          <w:sz w:val="22"/>
          <w:szCs w:val="22"/>
        </w:rPr>
        <w:t>ﬁ</w:t>
      </w:r>
      <w:r w:rsidRPr="00B002FA">
        <w:rPr>
          <w:sz w:val="22"/>
          <w:szCs w:val="22"/>
        </w:rPr>
        <w:t>nan</w:t>
      </w:r>
      <w:r w:rsidRPr="00B002FA">
        <w:rPr>
          <w:spacing w:val="-1"/>
          <w:sz w:val="22"/>
          <w:szCs w:val="22"/>
        </w:rPr>
        <w:t>c</w:t>
      </w:r>
      <w:r w:rsidRPr="00B002FA">
        <w:rPr>
          <w:sz w:val="22"/>
          <w:szCs w:val="22"/>
        </w:rPr>
        <w:t>ial</w:t>
      </w:r>
      <w:r w:rsidR="00A44603" w:rsidRPr="00B002FA">
        <w:rPr>
          <w:sz w:val="22"/>
          <w:szCs w:val="22"/>
        </w:rPr>
        <w:t xml:space="preserve"> </w:t>
      </w:r>
      <w:r w:rsidRPr="00B002FA">
        <w:rPr>
          <w:spacing w:val="-1"/>
          <w:sz w:val="22"/>
          <w:szCs w:val="22"/>
        </w:rPr>
        <w:t>s</w:t>
      </w:r>
      <w:r w:rsidRPr="00B002FA">
        <w:rPr>
          <w:spacing w:val="1"/>
          <w:sz w:val="22"/>
          <w:szCs w:val="22"/>
        </w:rPr>
        <w:t>t</w:t>
      </w:r>
      <w:r w:rsidRPr="00B002FA">
        <w:rPr>
          <w:sz w:val="22"/>
          <w:szCs w:val="22"/>
        </w:rPr>
        <w:t>a</w:t>
      </w:r>
      <w:r w:rsidRPr="00B002FA">
        <w:rPr>
          <w:spacing w:val="-1"/>
          <w:sz w:val="22"/>
          <w:szCs w:val="22"/>
        </w:rPr>
        <w:t>t</w:t>
      </w:r>
      <w:r w:rsidRPr="00B002FA">
        <w:rPr>
          <w:sz w:val="22"/>
          <w:szCs w:val="22"/>
        </w:rPr>
        <w:t>eme</w:t>
      </w:r>
      <w:r w:rsidRPr="00B002FA">
        <w:rPr>
          <w:spacing w:val="2"/>
          <w:sz w:val="22"/>
          <w:szCs w:val="22"/>
        </w:rPr>
        <w:t>n</w:t>
      </w:r>
      <w:r w:rsidRPr="00B002FA">
        <w:rPr>
          <w:spacing w:val="-1"/>
          <w:sz w:val="22"/>
          <w:szCs w:val="22"/>
        </w:rPr>
        <w:t>t</w:t>
      </w:r>
      <w:r w:rsidRPr="00B002FA">
        <w:rPr>
          <w:spacing w:val="1"/>
          <w:sz w:val="22"/>
          <w:szCs w:val="22"/>
        </w:rPr>
        <w:t>s</w:t>
      </w:r>
      <w:r w:rsidRPr="00B002FA">
        <w:rPr>
          <w:sz w:val="22"/>
          <w:szCs w:val="22"/>
        </w:rPr>
        <w:t>.</w:t>
      </w:r>
    </w:p>
    <w:p w:rsidR="003B6D08" w:rsidRPr="00B002FA" w:rsidRDefault="003B6D08" w:rsidP="00FC18DE">
      <w:pPr>
        <w:autoSpaceDE w:val="0"/>
        <w:autoSpaceDN w:val="0"/>
        <w:adjustRightInd w:val="0"/>
        <w:spacing w:line="0" w:lineRule="atLeast"/>
        <w:rPr>
          <w:spacing w:val="1"/>
          <w:position w:val="1"/>
          <w:sz w:val="22"/>
          <w:szCs w:val="22"/>
        </w:rPr>
      </w:pPr>
    </w:p>
    <w:p w:rsidR="003B6D08" w:rsidRPr="00B002FA" w:rsidRDefault="003B6D08" w:rsidP="00FC18DE">
      <w:pPr>
        <w:pStyle w:val="Default"/>
        <w:jc w:val="both"/>
        <w:rPr>
          <w:rFonts w:ascii="Arial" w:hAnsi="Arial" w:cs="Arial"/>
          <w:b/>
          <w:bCs/>
          <w:sz w:val="22"/>
          <w:szCs w:val="22"/>
        </w:rPr>
      </w:pPr>
      <w:r w:rsidRPr="00B002FA">
        <w:rPr>
          <w:rFonts w:ascii="Arial" w:hAnsi="Arial" w:cs="Arial"/>
          <w:b/>
          <w:bCs/>
          <w:sz w:val="22"/>
          <w:szCs w:val="22"/>
        </w:rPr>
        <w:t xml:space="preserve">Opinion </w:t>
      </w:r>
    </w:p>
    <w:p w:rsidR="003B6D08" w:rsidRPr="00B002FA" w:rsidRDefault="003B6D08" w:rsidP="00FC18DE">
      <w:pPr>
        <w:widowControl w:val="0"/>
        <w:autoSpaceDE w:val="0"/>
        <w:autoSpaceDN w:val="0"/>
        <w:adjustRightInd w:val="0"/>
        <w:spacing w:line="0" w:lineRule="atLeast"/>
        <w:rPr>
          <w:spacing w:val="1"/>
          <w:position w:val="1"/>
          <w:sz w:val="22"/>
          <w:szCs w:val="22"/>
        </w:rPr>
      </w:pPr>
    </w:p>
    <w:p w:rsidR="003B6D08" w:rsidRPr="00B002FA" w:rsidRDefault="003B6D08" w:rsidP="00FC18DE">
      <w:pPr>
        <w:widowControl w:val="0"/>
        <w:tabs>
          <w:tab w:val="left" w:pos="11624"/>
        </w:tabs>
        <w:autoSpaceDE w:val="0"/>
        <w:autoSpaceDN w:val="0"/>
        <w:adjustRightInd w:val="0"/>
        <w:spacing w:line="0" w:lineRule="atLeast"/>
        <w:rPr>
          <w:sz w:val="22"/>
          <w:szCs w:val="22"/>
        </w:rPr>
      </w:pPr>
      <w:r w:rsidRPr="00B002FA">
        <w:rPr>
          <w:spacing w:val="1"/>
          <w:position w:val="1"/>
          <w:sz w:val="22"/>
          <w:szCs w:val="22"/>
        </w:rPr>
        <w:t>I</w:t>
      </w:r>
      <w:r w:rsidRPr="00B002FA">
        <w:rPr>
          <w:position w:val="1"/>
          <w:sz w:val="22"/>
          <w:szCs w:val="22"/>
        </w:rPr>
        <w:t>n</w:t>
      </w:r>
      <w:r w:rsidR="00A44603" w:rsidRPr="00B002FA">
        <w:rPr>
          <w:position w:val="1"/>
          <w:sz w:val="22"/>
          <w:szCs w:val="22"/>
        </w:rPr>
        <w:t xml:space="preserve"> </w:t>
      </w:r>
      <w:r w:rsidRPr="00B002FA">
        <w:rPr>
          <w:spacing w:val="1"/>
          <w:position w:val="1"/>
          <w:sz w:val="22"/>
          <w:szCs w:val="22"/>
        </w:rPr>
        <w:t>o</w:t>
      </w:r>
      <w:r w:rsidRPr="00B002FA">
        <w:rPr>
          <w:spacing w:val="-1"/>
          <w:position w:val="1"/>
          <w:sz w:val="22"/>
          <w:szCs w:val="22"/>
        </w:rPr>
        <w:t>u</w:t>
      </w:r>
      <w:r w:rsidRPr="00B002FA">
        <w:rPr>
          <w:position w:val="1"/>
          <w:sz w:val="22"/>
          <w:szCs w:val="22"/>
        </w:rPr>
        <w:t>r</w:t>
      </w:r>
      <w:r w:rsidR="00A44603" w:rsidRPr="00B002FA">
        <w:rPr>
          <w:position w:val="1"/>
          <w:sz w:val="22"/>
          <w:szCs w:val="22"/>
        </w:rPr>
        <w:t xml:space="preserve"> </w:t>
      </w:r>
      <w:r w:rsidRPr="00B002FA">
        <w:rPr>
          <w:spacing w:val="1"/>
          <w:position w:val="1"/>
          <w:sz w:val="22"/>
          <w:szCs w:val="22"/>
        </w:rPr>
        <w:t>o</w:t>
      </w:r>
      <w:r w:rsidRPr="00B002FA">
        <w:rPr>
          <w:position w:val="1"/>
          <w:sz w:val="22"/>
          <w:szCs w:val="22"/>
        </w:rPr>
        <w:t>pini</w:t>
      </w:r>
      <w:r w:rsidRPr="00B002FA">
        <w:rPr>
          <w:spacing w:val="1"/>
          <w:position w:val="1"/>
          <w:sz w:val="22"/>
          <w:szCs w:val="22"/>
        </w:rPr>
        <w:t>o</w:t>
      </w:r>
      <w:r w:rsidRPr="00B002FA">
        <w:rPr>
          <w:position w:val="1"/>
          <w:sz w:val="22"/>
          <w:szCs w:val="22"/>
        </w:rPr>
        <w:t>n</w:t>
      </w:r>
      <w:r w:rsidR="00A44603" w:rsidRPr="00B002FA">
        <w:rPr>
          <w:position w:val="1"/>
          <w:sz w:val="22"/>
          <w:szCs w:val="22"/>
        </w:rPr>
        <w:t xml:space="preserve"> </w:t>
      </w:r>
      <w:r w:rsidRPr="00B002FA">
        <w:rPr>
          <w:position w:val="1"/>
          <w:sz w:val="22"/>
          <w:szCs w:val="22"/>
        </w:rPr>
        <w:t>and</w:t>
      </w:r>
      <w:r w:rsidR="00A44603" w:rsidRPr="00B002FA">
        <w:rPr>
          <w:position w:val="1"/>
          <w:sz w:val="22"/>
          <w:szCs w:val="22"/>
        </w:rPr>
        <w:t xml:space="preserve"> </w:t>
      </w:r>
      <w:r w:rsidRPr="00B002FA">
        <w:rPr>
          <w:spacing w:val="1"/>
          <w:position w:val="1"/>
          <w:sz w:val="22"/>
          <w:szCs w:val="22"/>
        </w:rPr>
        <w:t>t</w:t>
      </w:r>
      <w:r w:rsidRPr="00B002FA">
        <w:rPr>
          <w:position w:val="1"/>
          <w:sz w:val="22"/>
          <w:szCs w:val="22"/>
        </w:rPr>
        <w:t>o</w:t>
      </w:r>
      <w:r w:rsidR="00A44603" w:rsidRPr="00B002FA">
        <w:rPr>
          <w:position w:val="1"/>
          <w:sz w:val="22"/>
          <w:szCs w:val="22"/>
        </w:rPr>
        <w:t xml:space="preserve"> </w:t>
      </w:r>
      <w:r w:rsidRPr="00B002FA">
        <w:rPr>
          <w:spacing w:val="1"/>
          <w:position w:val="1"/>
          <w:sz w:val="22"/>
          <w:szCs w:val="22"/>
        </w:rPr>
        <w:t>t</w:t>
      </w:r>
      <w:r w:rsidRPr="00B002FA">
        <w:rPr>
          <w:position w:val="1"/>
          <w:sz w:val="22"/>
          <w:szCs w:val="22"/>
        </w:rPr>
        <w:t>he</w:t>
      </w:r>
      <w:r w:rsidR="00A44603" w:rsidRPr="00B002FA">
        <w:rPr>
          <w:position w:val="1"/>
          <w:sz w:val="22"/>
          <w:szCs w:val="22"/>
        </w:rPr>
        <w:t xml:space="preserve"> </w:t>
      </w:r>
      <w:r w:rsidRPr="00B002FA">
        <w:rPr>
          <w:spacing w:val="-1"/>
          <w:position w:val="1"/>
          <w:sz w:val="22"/>
          <w:szCs w:val="22"/>
        </w:rPr>
        <w:t>b</w:t>
      </w:r>
      <w:r w:rsidRPr="00B002FA">
        <w:rPr>
          <w:position w:val="1"/>
          <w:sz w:val="22"/>
          <w:szCs w:val="22"/>
        </w:rPr>
        <w:t>e</w:t>
      </w:r>
      <w:r w:rsidRPr="00B002FA">
        <w:rPr>
          <w:spacing w:val="-1"/>
          <w:position w:val="1"/>
          <w:sz w:val="22"/>
          <w:szCs w:val="22"/>
        </w:rPr>
        <w:t>s</w:t>
      </w:r>
      <w:r w:rsidRPr="00B002FA">
        <w:rPr>
          <w:position w:val="1"/>
          <w:sz w:val="22"/>
          <w:szCs w:val="22"/>
        </w:rPr>
        <w:t>t</w:t>
      </w:r>
      <w:r w:rsidR="00A44603" w:rsidRPr="00B002FA">
        <w:rPr>
          <w:position w:val="1"/>
          <w:sz w:val="22"/>
          <w:szCs w:val="22"/>
        </w:rPr>
        <w:t xml:space="preserve"> </w:t>
      </w:r>
      <w:r w:rsidRPr="00B002FA">
        <w:rPr>
          <w:spacing w:val="-1"/>
          <w:position w:val="1"/>
          <w:sz w:val="22"/>
          <w:szCs w:val="22"/>
        </w:rPr>
        <w:t>o</w:t>
      </w:r>
      <w:r w:rsidRPr="00B002FA">
        <w:rPr>
          <w:position w:val="1"/>
          <w:sz w:val="22"/>
          <w:szCs w:val="22"/>
        </w:rPr>
        <w:t>f</w:t>
      </w:r>
      <w:r w:rsidR="00A44603" w:rsidRPr="00B002FA">
        <w:rPr>
          <w:position w:val="1"/>
          <w:sz w:val="22"/>
          <w:szCs w:val="22"/>
        </w:rPr>
        <w:t xml:space="preserve"> </w:t>
      </w:r>
      <w:r w:rsidRPr="00B002FA">
        <w:rPr>
          <w:spacing w:val="1"/>
          <w:position w:val="1"/>
          <w:sz w:val="22"/>
          <w:szCs w:val="22"/>
        </w:rPr>
        <w:t>o</w:t>
      </w:r>
      <w:r w:rsidRPr="00B002FA">
        <w:rPr>
          <w:spacing w:val="-1"/>
          <w:position w:val="1"/>
          <w:sz w:val="22"/>
          <w:szCs w:val="22"/>
        </w:rPr>
        <w:t>u</w:t>
      </w:r>
      <w:r w:rsidRPr="00B002FA">
        <w:rPr>
          <w:position w:val="1"/>
          <w:sz w:val="22"/>
          <w:szCs w:val="22"/>
        </w:rPr>
        <w:t>r</w:t>
      </w:r>
      <w:r w:rsidR="00A44603" w:rsidRPr="00B002FA">
        <w:rPr>
          <w:position w:val="1"/>
          <w:sz w:val="22"/>
          <w:szCs w:val="22"/>
        </w:rPr>
        <w:t xml:space="preserve"> </w:t>
      </w:r>
      <w:r w:rsidRPr="00B002FA">
        <w:rPr>
          <w:position w:val="1"/>
          <w:sz w:val="22"/>
          <w:szCs w:val="22"/>
        </w:rPr>
        <w:t>in</w:t>
      </w:r>
      <w:r w:rsidRPr="00B002FA">
        <w:rPr>
          <w:spacing w:val="-1"/>
          <w:position w:val="1"/>
          <w:sz w:val="22"/>
          <w:szCs w:val="22"/>
        </w:rPr>
        <w:t>f</w:t>
      </w:r>
      <w:r w:rsidRPr="00B002FA">
        <w:rPr>
          <w:spacing w:val="1"/>
          <w:position w:val="1"/>
          <w:sz w:val="22"/>
          <w:szCs w:val="22"/>
        </w:rPr>
        <w:t>o</w:t>
      </w:r>
      <w:r w:rsidRPr="00B002FA">
        <w:rPr>
          <w:spacing w:val="-1"/>
          <w:position w:val="1"/>
          <w:sz w:val="22"/>
          <w:szCs w:val="22"/>
        </w:rPr>
        <w:t>r</w:t>
      </w:r>
      <w:r w:rsidRPr="00B002FA">
        <w:rPr>
          <w:spacing w:val="2"/>
          <w:position w:val="1"/>
          <w:sz w:val="22"/>
          <w:szCs w:val="22"/>
        </w:rPr>
        <w:t>m</w:t>
      </w:r>
      <w:r w:rsidRPr="00B002FA">
        <w:rPr>
          <w:position w:val="1"/>
          <w:sz w:val="22"/>
          <w:szCs w:val="22"/>
        </w:rPr>
        <w:t>a</w:t>
      </w:r>
      <w:r w:rsidRPr="00B002FA">
        <w:rPr>
          <w:spacing w:val="-1"/>
          <w:position w:val="1"/>
          <w:sz w:val="22"/>
          <w:szCs w:val="22"/>
        </w:rPr>
        <w:t>t</w:t>
      </w:r>
      <w:r w:rsidRPr="00B002FA">
        <w:rPr>
          <w:position w:val="1"/>
          <w:sz w:val="22"/>
          <w:szCs w:val="22"/>
        </w:rPr>
        <w:t>i</w:t>
      </w:r>
      <w:r w:rsidRPr="00B002FA">
        <w:rPr>
          <w:spacing w:val="1"/>
          <w:position w:val="1"/>
          <w:sz w:val="22"/>
          <w:szCs w:val="22"/>
        </w:rPr>
        <w:t>o</w:t>
      </w:r>
      <w:r w:rsidRPr="00B002FA">
        <w:rPr>
          <w:position w:val="1"/>
          <w:sz w:val="22"/>
          <w:szCs w:val="22"/>
        </w:rPr>
        <w:t>n</w:t>
      </w:r>
      <w:r w:rsidR="00A44603" w:rsidRPr="00B002FA">
        <w:rPr>
          <w:position w:val="1"/>
          <w:sz w:val="22"/>
          <w:szCs w:val="22"/>
        </w:rPr>
        <w:t xml:space="preserve"> </w:t>
      </w:r>
      <w:r w:rsidRPr="00B002FA">
        <w:rPr>
          <w:position w:val="1"/>
          <w:sz w:val="22"/>
          <w:szCs w:val="22"/>
        </w:rPr>
        <w:t>and</w:t>
      </w:r>
      <w:r w:rsidR="00A44603" w:rsidRPr="00B002FA">
        <w:rPr>
          <w:position w:val="1"/>
          <w:sz w:val="22"/>
          <w:szCs w:val="22"/>
        </w:rPr>
        <w:t xml:space="preserve"> </w:t>
      </w:r>
      <w:r w:rsidRPr="00B002FA">
        <w:rPr>
          <w:position w:val="1"/>
          <w:sz w:val="22"/>
          <w:szCs w:val="22"/>
        </w:rPr>
        <w:t>a</w:t>
      </w:r>
      <w:r w:rsidRPr="00B002FA">
        <w:rPr>
          <w:spacing w:val="-1"/>
          <w:position w:val="1"/>
          <w:sz w:val="22"/>
          <w:szCs w:val="22"/>
        </w:rPr>
        <w:t>c</w:t>
      </w:r>
      <w:r w:rsidRPr="00B002FA">
        <w:rPr>
          <w:spacing w:val="1"/>
          <w:position w:val="1"/>
          <w:sz w:val="22"/>
          <w:szCs w:val="22"/>
        </w:rPr>
        <w:t>c</w:t>
      </w:r>
      <w:r w:rsidRPr="00B002FA">
        <w:rPr>
          <w:spacing w:val="-1"/>
          <w:position w:val="1"/>
          <w:sz w:val="22"/>
          <w:szCs w:val="22"/>
        </w:rPr>
        <w:t>o</w:t>
      </w:r>
      <w:r w:rsidRPr="00B002FA">
        <w:rPr>
          <w:spacing w:val="1"/>
          <w:position w:val="1"/>
          <w:sz w:val="22"/>
          <w:szCs w:val="22"/>
        </w:rPr>
        <w:t>r</w:t>
      </w:r>
      <w:r w:rsidRPr="00B002FA">
        <w:rPr>
          <w:position w:val="1"/>
          <w:sz w:val="22"/>
          <w:szCs w:val="22"/>
        </w:rPr>
        <w:t>ding</w:t>
      </w:r>
      <w:r w:rsidR="00A44603" w:rsidRPr="00B002FA">
        <w:rPr>
          <w:position w:val="1"/>
          <w:sz w:val="22"/>
          <w:szCs w:val="22"/>
        </w:rPr>
        <w:t xml:space="preserve"> </w:t>
      </w:r>
      <w:r w:rsidRPr="00B002FA">
        <w:rPr>
          <w:spacing w:val="-1"/>
          <w:position w:val="1"/>
          <w:sz w:val="22"/>
          <w:szCs w:val="22"/>
        </w:rPr>
        <w:t>t</w:t>
      </w:r>
      <w:r w:rsidRPr="00B002FA">
        <w:rPr>
          <w:position w:val="1"/>
          <w:sz w:val="22"/>
          <w:szCs w:val="22"/>
        </w:rPr>
        <w:t>o</w:t>
      </w:r>
      <w:r w:rsidR="00A44603" w:rsidRPr="00B002FA">
        <w:rPr>
          <w:position w:val="1"/>
          <w:sz w:val="22"/>
          <w:szCs w:val="22"/>
        </w:rPr>
        <w:t xml:space="preserve"> </w:t>
      </w:r>
      <w:r w:rsidRPr="00B002FA">
        <w:rPr>
          <w:spacing w:val="-1"/>
          <w:position w:val="1"/>
          <w:sz w:val="22"/>
          <w:szCs w:val="22"/>
        </w:rPr>
        <w:t>t</w:t>
      </w:r>
      <w:r w:rsidRPr="00B002FA">
        <w:rPr>
          <w:spacing w:val="2"/>
          <w:position w:val="1"/>
          <w:sz w:val="22"/>
          <w:szCs w:val="22"/>
        </w:rPr>
        <w:t>h</w:t>
      </w:r>
      <w:r w:rsidRPr="00B002FA">
        <w:rPr>
          <w:position w:val="1"/>
          <w:sz w:val="22"/>
          <w:szCs w:val="22"/>
        </w:rPr>
        <w:t>e</w:t>
      </w:r>
      <w:r w:rsidR="00A44603" w:rsidRPr="00B002FA">
        <w:rPr>
          <w:position w:val="1"/>
          <w:sz w:val="22"/>
          <w:szCs w:val="22"/>
        </w:rPr>
        <w:t xml:space="preserve"> </w:t>
      </w:r>
      <w:r w:rsidRPr="00B002FA">
        <w:rPr>
          <w:position w:val="1"/>
          <w:sz w:val="22"/>
          <w:szCs w:val="22"/>
        </w:rPr>
        <w:t>e</w:t>
      </w:r>
      <w:r w:rsidRPr="00B002FA">
        <w:rPr>
          <w:spacing w:val="1"/>
          <w:position w:val="1"/>
          <w:sz w:val="22"/>
          <w:szCs w:val="22"/>
        </w:rPr>
        <w:t>x</w:t>
      </w:r>
      <w:r w:rsidRPr="00B002FA">
        <w:rPr>
          <w:position w:val="1"/>
          <w:sz w:val="22"/>
          <w:szCs w:val="22"/>
        </w:rPr>
        <w:t>plana</w:t>
      </w:r>
      <w:r w:rsidRPr="00B002FA">
        <w:rPr>
          <w:spacing w:val="1"/>
          <w:position w:val="1"/>
          <w:sz w:val="22"/>
          <w:szCs w:val="22"/>
        </w:rPr>
        <w:t>t</w:t>
      </w:r>
      <w:r w:rsidRPr="00B002FA">
        <w:rPr>
          <w:position w:val="1"/>
          <w:sz w:val="22"/>
          <w:szCs w:val="22"/>
        </w:rPr>
        <w:t>i</w:t>
      </w:r>
      <w:r w:rsidRPr="00B002FA">
        <w:rPr>
          <w:spacing w:val="-1"/>
          <w:position w:val="1"/>
          <w:sz w:val="22"/>
          <w:szCs w:val="22"/>
        </w:rPr>
        <w:t>o</w:t>
      </w:r>
      <w:r w:rsidRPr="00B002FA">
        <w:rPr>
          <w:spacing w:val="2"/>
          <w:position w:val="1"/>
          <w:sz w:val="22"/>
          <w:szCs w:val="22"/>
        </w:rPr>
        <w:t>n</w:t>
      </w:r>
      <w:r w:rsidRPr="00B002FA">
        <w:rPr>
          <w:position w:val="1"/>
          <w:sz w:val="22"/>
          <w:szCs w:val="22"/>
        </w:rPr>
        <w:t>s</w:t>
      </w:r>
      <w:r w:rsidR="00A44603" w:rsidRPr="00B002FA">
        <w:rPr>
          <w:position w:val="1"/>
          <w:sz w:val="22"/>
          <w:szCs w:val="22"/>
        </w:rPr>
        <w:t xml:space="preserve"> </w:t>
      </w:r>
      <w:r w:rsidRPr="00B002FA">
        <w:rPr>
          <w:spacing w:val="1"/>
          <w:position w:val="1"/>
          <w:sz w:val="22"/>
          <w:szCs w:val="22"/>
        </w:rPr>
        <w:t>g</w:t>
      </w:r>
      <w:r w:rsidRPr="00B002FA">
        <w:rPr>
          <w:position w:val="1"/>
          <w:sz w:val="22"/>
          <w:szCs w:val="22"/>
        </w:rPr>
        <w:t>i</w:t>
      </w:r>
      <w:r w:rsidRPr="00B002FA">
        <w:rPr>
          <w:spacing w:val="-6"/>
          <w:position w:val="1"/>
          <w:sz w:val="22"/>
          <w:szCs w:val="22"/>
        </w:rPr>
        <w:t>v</w:t>
      </w:r>
      <w:r w:rsidRPr="00B002FA">
        <w:rPr>
          <w:position w:val="1"/>
          <w:sz w:val="22"/>
          <w:szCs w:val="22"/>
        </w:rPr>
        <w:t>en</w:t>
      </w:r>
      <w:r w:rsidR="00A44603" w:rsidRPr="00B002FA">
        <w:rPr>
          <w:position w:val="1"/>
          <w:sz w:val="22"/>
          <w:szCs w:val="22"/>
        </w:rPr>
        <w:t xml:space="preserve"> </w:t>
      </w:r>
      <w:r w:rsidRPr="00B002FA">
        <w:rPr>
          <w:spacing w:val="1"/>
          <w:position w:val="1"/>
          <w:sz w:val="22"/>
          <w:szCs w:val="22"/>
        </w:rPr>
        <w:t>t</w:t>
      </w:r>
      <w:r w:rsidRPr="00B002FA">
        <w:rPr>
          <w:position w:val="1"/>
          <w:sz w:val="22"/>
          <w:szCs w:val="22"/>
        </w:rPr>
        <w:t>o</w:t>
      </w:r>
      <w:r w:rsidR="00A44603" w:rsidRPr="00B002FA">
        <w:rPr>
          <w:position w:val="1"/>
          <w:sz w:val="22"/>
          <w:szCs w:val="22"/>
        </w:rPr>
        <w:t xml:space="preserve"> </w:t>
      </w:r>
      <w:r w:rsidRPr="00B002FA">
        <w:rPr>
          <w:spacing w:val="1"/>
          <w:position w:val="1"/>
          <w:sz w:val="22"/>
          <w:szCs w:val="22"/>
        </w:rPr>
        <w:t>u</w:t>
      </w:r>
      <w:r w:rsidRPr="00B002FA">
        <w:rPr>
          <w:spacing w:val="-1"/>
          <w:position w:val="1"/>
          <w:sz w:val="22"/>
          <w:szCs w:val="22"/>
        </w:rPr>
        <w:t>s</w:t>
      </w:r>
      <w:r w:rsidRPr="00B002FA">
        <w:rPr>
          <w:position w:val="1"/>
          <w:sz w:val="22"/>
          <w:szCs w:val="22"/>
        </w:rPr>
        <w:t>,</w:t>
      </w:r>
      <w:r w:rsidR="00A44603" w:rsidRPr="00B002FA">
        <w:rPr>
          <w:position w:val="1"/>
          <w:sz w:val="22"/>
          <w:szCs w:val="22"/>
        </w:rPr>
        <w:t xml:space="preserve"> </w:t>
      </w:r>
      <w:r w:rsidRPr="00B002FA">
        <w:rPr>
          <w:spacing w:val="1"/>
          <w:position w:val="1"/>
          <w:sz w:val="22"/>
          <w:szCs w:val="22"/>
        </w:rPr>
        <w:t>t</w:t>
      </w:r>
      <w:r w:rsidRPr="00B002FA">
        <w:rPr>
          <w:position w:val="1"/>
          <w:sz w:val="22"/>
          <w:szCs w:val="22"/>
        </w:rPr>
        <w:t>he</w:t>
      </w:r>
      <w:r w:rsidR="00A44603" w:rsidRPr="00B002FA">
        <w:rPr>
          <w:position w:val="1"/>
          <w:sz w:val="22"/>
          <w:szCs w:val="22"/>
        </w:rPr>
        <w:t xml:space="preserve"> </w:t>
      </w:r>
      <w:r w:rsidRPr="00B002FA">
        <w:rPr>
          <w:position w:val="1"/>
          <w:sz w:val="22"/>
          <w:szCs w:val="22"/>
        </w:rPr>
        <w:t>a</w:t>
      </w:r>
      <w:r w:rsidRPr="00B002FA">
        <w:rPr>
          <w:spacing w:val="1"/>
          <w:position w:val="1"/>
          <w:sz w:val="22"/>
          <w:szCs w:val="22"/>
        </w:rPr>
        <w:t>f</w:t>
      </w:r>
      <w:r w:rsidRPr="00B002FA">
        <w:rPr>
          <w:spacing w:val="-1"/>
          <w:position w:val="1"/>
          <w:sz w:val="22"/>
          <w:szCs w:val="22"/>
        </w:rPr>
        <w:t>o</w:t>
      </w:r>
      <w:r w:rsidRPr="00B002FA">
        <w:rPr>
          <w:spacing w:val="1"/>
          <w:position w:val="1"/>
          <w:sz w:val="22"/>
          <w:szCs w:val="22"/>
        </w:rPr>
        <w:t>r</w:t>
      </w:r>
      <w:r w:rsidRPr="00B002FA">
        <w:rPr>
          <w:position w:val="1"/>
          <w:sz w:val="22"/>
          <w:szCs w:val="22"/>
        </w:rPr>
        <w:t>e</w:t>
      </w:r>
      <w:r w:rsidRPr="00B002FA">
        <w:rPr>
          <w:spacing w:val="-1"/>
          <w:position w:val="1"/>
          <w:sz w:val="22"/>
          <w:szCs w:val="22"/>
        </w:rPr>
        <w:t>s</w:t>
      </w:r>
      <w:r w:rsidRPr="00B002FA">
        <w:rPr>
          <w:position w:val="1"/>
          <w:sz w:val="22"/>
          <w:szCs w:val="22"/>
        </w:rPr>
        <w:t>aid</w:t>
      </w:r>
      <w:r w:rsidR="00A44603" w:rsidRPr="00B002FA">
        <w:rPr>
          <w:position w:val="1"/>
          <w:sz w:val="22"/>
          <w:szCs w:val="22"/>
        </w:rPr>
        <w:t xml:space="preserve"> </w:t>
      </w:r>
      <w:r w:rsidRPr="00B002FA">
        <w:rPr>
          <w:spacing w:val="1"/>
          <w:position w:val="1"/>
          <w:sz w:val="22"/>
          <w:szCs w:val="22"/>
        </w:rPr>
        <w:t>ﬁ</w:t>
      </w:r>
      <w:r w:rsidRPr="00B002FA">
        <w:rPr>
          <w:position w:val="1"/>
          <w:sz w:val="22"/>
          <w:szCs w:val="22"/>
        </w:rPr>
        <w:t>nan</w:t>
      </w:r>
      <w:r w:rsidRPr="00B002FA">
        <w:rPr>
          <w:spacing w:val="1"/>
          <w:position w:val="1"/>
          <w:sz w:val="22"/>
          <w:szCs w:val="22"/>
        </w:rPr>
        <w:t>c</w:t>
      </w:r>
      <w:r w:rsidRPr="00B002FA">
        <w:rPr>
          <w:position w:val="1"/>
          <w:sz w:val="22"/>
          <w:szCs w:val="22"/>
        </w:rPr>
        <w:t>ial</w:t>
      </w:r>
      <w:r w:rsidR="00A44603" w:rsidRPr="00B002FA">
        <w:rPr>
          <w:position w:val="1"/>
          <w:sz w:val="22"/>
          <w:szCs w:val="22"/>
        </w:rPr>
        <w:t xml:space="preserve"> </w:t>
      </w:r>
      <w:r w:rsidRPr="00B002FA">
        <w:rPr>
          <w:spacing w:val="1"/>
          <w:position w:val="1"/>
          <w:sz w:val="22"/>
          <w:szCs w:val="22"/>
        </w:rPr>
        <w:t>s</w:t>
      </w:r>
      <w:r w:rsidRPr="00B002FA">
        <w:rPr>
          <w:spacing w:val="-1"/>
          <w:position w:val="1"/>
          <w:sz w:val="22"/>
          <w:szCs w:val="22"/>
        </w:rPr>
        <w:t>t</w:t>
      </w:r>
      <w:r w:rsidRPr="00B002FA">
        <w:rPr>
          <w:position w:val="1"/>
          <w:sz w:val="22"/>
          <w:szCs w:val="22"/>
        </w:rPr>
        <w:t>a</w:t>
      </w:r>
      <w:r w:rsidRPr="00B002FA">
        <w:rPr>
          <w:spacing w:val="1"/>
          <w:position w:val="1"/>
          <w:sz w:val="22"/>
          <w:szCs w:val="22"/>
        </w:rPr>
        <w:t>t</w:t>
      </w:r>
      <w:r w:rsidRPr="00B002FA">
        <w:rPr>
          <w:position w:val="1"/>
          <w:sz w:val="22"/>
          <w:szCs w:val="22"/>
        </w:rPr>
        <w:t>emen</w:t>
      </w:r>
      <w:r w:rsidRPr="00B002FA">
        <w:rPr>
          <w:spacing w:val="1"/>
          <w:position w:val="1"/>
          <w:sz w:val="22"/>
          <w:szCs w:val="22"/>
        </w:rPr>
        <w:t>t</w:t>
      </w:r>
      <w:r w:rsidRPr="00B002FA">
        <w:rPr>
          <w:spacing w:val="-1"/>
          <w:position w:val="1"/>
          <w:sz w:val="22"/>
          <w:szCs w:val="22"/>
        </w:rPr>
        <w:t>s</w:t>
      </w:r>
      <w:r w:rsidRPr="00B002FA">
        <w:rPr>
          <w:position w:val="1"/>
          <w:sz w:val="22"/>
          <w:szCs w:val="22"/>
        </w:rPr>
        <w:t>,</w:t>
      </w:r>
      <w:r w:rsidR="00A44603" w:rsidRPr="00B002FA">
        <w:rPr>
          <w:position w:val="1"/>
          <w:sz w:val="22"/>
          <w:szCs w:val="22"/>
        </w:rPr>
        <w:t xml:space="preserve"> </w:t>
      </w:r>
      <w:r w:rsidRPr="00B002FA">
        <w:rPr>
          <w:spacing w:val="-1"/>
          <w:position w:val="1"/>
          <w:sz w:val="22"/>
          <w:szCs w:val="22"/>
        </w:rPr>
        <w:t>g</w:t>
      </w:r>
      <w:r w:rsidRPr="00B002FA">
        <w:rPr>
          <w:position w:val="1"/>
          <w:sz w:val="22"/>
          <w:szCs w:val="22"/>
        </w:rPr>
        <w:t>i</w:t>
      </w:r>
      <w:r w:rsidRPr="00B002FA">
        <w:rPr>
          <w:spacing w:val="-3"/>
          <w:position w:val="1"/>
          <w:sz w:val="22"/>
          <w:szCs w:val="22"/>
        </w:rPr>
        <w:t>v</w:t>
      </w:r>
      <w:r w:rsidRPr="00B002FA">
        <w:rPr>
          <w:position w:val="1"/>
          <w:sz w:val="22"/>
          <w:szCs w:val="22"/>
        </w:rPr>
        <w:t>e</w:t>
      </w:r>
      <w:r w:rsidR="00A44603" w:rsidRPr="00B002FA">
        <w:rPr>
          <w:position w:val="1"/>
          <w:sz w:val="22"/>
          <w:szCs w:val="22"/>
        </w:rPr>
        <w:t xml:space="preserve"> </w:t>
      </w:r>
      <w:r w:rsidRPr="00B002FA">
        <w:rPr>
          <w:spacing w:val="1"/>
          <w:position w:val="1"/>
          <w:sz w:val="22"/>
          <w:szCs w:val="22"/>
        </w:rPr>
        <w:t>t</w:t>
      </w:r>
      <w:r w:rsidRPr="00B002FA">
        <w:rPr>
          <w:position w:val="1"/>
          <w:sz w:val="22"/>
          <w:szCs w:val="22"/>
        </w:rPr>
        <w:t>he</w:t>
      </w:r>
      <w:r w:rsidR="00A44603" w:rsidRPr="00B002FA">
        <w:rPr>
          <w:position w:val="1"/>
          <w:sz w:val="22"/>
          <w:szCs w:val="22"/>
        </w:rPr>
        <w:t xml:space="preserve"> </w:t>
      </w:r>
      <w:r w:rsidRPr="00B002FA">
        <w:rPr>
          <w:position w:val="1"/>
          <w:sz w:val="22"/>
          <w:szCs w:val="22"/>
        </w:rPr>
        <w:t>i</w:t>
      </w:r>
      <w:r w:rsidRPr="00B002FA">
        <w:rPr>
          <w:spacing w:val="2"/>
          <w:position w:val="1"/>
          <w:sz w:val="22"/>
          <w:szCs w:val="22"/>
        </w:rPr>
        <w:t>n</w:t>
      </w:r>
      <w:r w:rsidRPr="00B002FA">
        <w:rPr>
          <w:spacing w:val="-1"/>
          <w:position w:val="1"/>
          <w:sz w:val="22"/>
          <w:szCs w:val="22"/>
        </w:rPr>
        <w:t>f</w:t>
      </w:r>
      <w:r w:rsidRPr="00B002FA">
        <w:rPr>
          <w:spacing w:val="1"/>
          <w:position w:val="1"/>
          <w:sz w:val="22"/>
          <w:szCs w:val="22"/>
        </w:rPr>
        <w:t>o</w:t>
      </w:r>
      <w:r w:rsidRPr="00B002FA">
        <w:rPr>
          <w:spacing w:val="-1"/>
          <w:position w:val="1"/>
          <w:sz w:val="22"/>
          <w:szCs w:val="22"/>
        </w:rPr>
        <w:t>r</w:t>
      </w:r>
      <w:r w:rsidRPr="00B002FA">
        <w:rPr>
          <w:position w:val="1"/>
          <w:sz w:val="22"/>
          <w:szCs w:val="22"/>
        </w:rPr>
        <w:t>ma</w:t>
      </w:r>
      <w:r w:rsidRPr="00B002FA">
        <w:rPr>
          <w:spacing w:val="1"/>
          <w:position w:val="1"/>
          <w:sz w:val="22"/>
          <w:szCs w:val="22"/>
        </w:rPr>
        <w:t>t</w:t>
      </w:r>
      <w:r w:rsidRPr="00B002FA">
        <w:rPr>
          <w:position w:val="1"/>
          <w:sz w:val="22"/>
          <w:szCs w:val="22"/>
        </w:rPr>
        <w:t>i</w:t>
      </w:r>
      <w:r w:rsidRPr="00B002FA">
        <w:rPr>
          <w:spacing w:val="1"/>
          <w:position w:val="1"/>
          <w:sz w:val="22"/>
          <w:szCs w:val="22"/>
        </w:rPr>
        <w:t>o</w:t>
      </w:r>
      <w:r w:rsidRPr="00B002FA">
        <w:rPr>
          <w:position w:val="1"/>
          <w:sz w:val="22"/>
          <w:szCs w:val="22"/>
        </w:rPr>
        <w:t>n</w:t>
      </w:r>
      <w:r w:rsidR="00A44603" w:rsidRPr="00B002FA">
        <w:rPr>
          <w:position w:val="1"/>
          <w:sz w:val="22"/>
          <w:szCs w:val="22"/>
        </w:rPr>
        <w:t xml:space="preserve"> </w:t>
      </w:r>
      <w:r w:rsidRPr="00B002FA">
        <w:rPr>
          <w:spacing w:val="1"/>
          <w:position w:val="1"/>
          <w:sz w:val="22"/>
          <w:szCs w:val="22"/>
        </w:rPr>
        <w:t>r</w:t>
      </w:r>
      <w:r w:rsidRPr="00B002FA">
        <w:rPr>
          <w:position w:val="1"/>
          <w:sz w:val="22"/>
          <w:szCs w:val="22"/>
        </w:rPr>
        <w:t>eq</w:t>
      </w:r>
      <w:r w:rsidRPr="00B002FA">
        <w:rPr>
          <w:spacing w:val="-1"/>
          <w:position w:val="1"/>
          <w:sz w:val="22"/>
          <w:szCs w:val="22"/>
        </w:rPr>
        <w:t>u</w:t>
      </w:r>
      <w:r w:rsidRPr="00B002FA">
        <w:rPr>
          <w:position w:val="1"/>
          <w:sz w:val="22"/>
          <w:szCs w:val="22"/>
        </w:rPr>
        <w:t>i</w:t>
      </w:r>
      <w:r w:rsidRPr="00B002FA">
        <w:rPr>
          <w:spacing w:val="1"/>
          <w:position w:val="1"/>
          <w:sz w:val="22"/>
          <w:szCs w:val="22"/>
        </w:rPr>
        <w:t>r</w:t>
      </w:r>
      <w:r w:rsidRPr="00B002FA">
        <w:rPr>
          <w:spacing w:val="-2"/>
          <w:position w:val="1"/>
          <w:sz w:val="22"/>
          <w:szCs w:val="22"/>
        </w:rPr>
        <w:t>e</w:t>
      </w:r>
      <w:r w:rsidRPr="00B002FA">
        <w:rPr>
          <w:position w:val="1"/>
          <w:sz w:val="22"/>
          <w:szCs w:val="22"/>
        </w:rPr>
        <w:t>d</w:t>
      </w:r>
      <w:r w:rsidR="00A44603" w:rsidRPr="00B002FA">
        <w:rPr>
          <w:position w:val="1"/>
          <w:sz w:val="22"/>
          <w:szCs w:val="22"/>
        </w:rPr>
        <w:t xml:space="preserve"> </w:t>
      </w:r>
      <w:r w:rsidRPr="00B002FA">
        <w:rPr>
          <w:spacing w:val="-1"/>
          <w:position w:val="1"/>
          <w:sz w:val="22"/>
          <w:szCs w:val="22"/>
        </w:rPr>
        <w:t>b</w:t>
      </w:r>
      <w:r w:rsidRPr="00B002FA">
        <w:rPr>
          <w:position w:val="1"/>
          <w:sz w:val="22"/>
          <w:szCs w:val="22"/>
        </w:rPr>
        <w:t>y</w:t>
      </w:r>
      <w:r w:rsidR="00A44603" w:rsidRPr="00B002FA">
        <w:rPr>
          <w:position w:val="1"/>
          <w:sz w:val="22"/>
          <w:szCs w:val="22"/>
        </w:rPr>
        <w:t xml:space="preserve"> </w:t>
      </w:r>
      <w:r w:rsidRPr="00B002FA">
        <w:rPr>
          <w:spacing w:val="1"/>
          <w:position w:val="1"/>
          <w:sz w:val="22"/>
          <w:szCs w:val="22"/>
        </w:rPr>
        <w:t>t</w:t>
      </w:r>
      <w:r w:rsidRPr="00B002FA">
        <w:rPr>
          <w:position w:val="1"/>
          <w:sz w:val="22"/>
          <w:szCs w:val="22"/>
        </w:rPr>
        <w:t>he</w:t>
      </w:r>
      <w:r w:rsidR="00A44603" w:rsidRPr="00B002FA">
        <w:rPr>
          <w:position w:val="1"/>
          <w:sz w:val="22"/>
          <w:szCs w:val="22"/>
        </w:rPr>
        <w:t xml:space="preserve"> </w:t>
      </w:r>
      <w:r w:rsidRPr="00B002FA">
        <w:rPr>
          <w:position w:val="1"/>
          <w:sz w:val="22"/>
          <w:szCs w:val="22"/>
        </w:rPr>
        <w:t>A</w:t>
      </w:r>
      <w:r w:rsidRPr="00B002FA">
        <w:rPr>
          <w:spacing w:val="-1"/>
          <w:position w:val="1"/>
          <w:sz w:val="22"/>
          <w:szCs w:val="22"/>
        </w:rPr>
        <w:t>c</w:t>
      </w:r>
      <w:r w:rsidRPr="00B002FA">
        <w:rPr>
          <w:position w:val="1"/>
          <w:sz w:val="22"/>
          <w:szCs w:val="22"/>
        </w:rPr>
        <w:t>t</w:t>
      </w:r>
      <w:r w:rsidR="00A44603" w:rsidRPr="00B002FA">
        <w:rPr>
          <w:position w:val="1"/>
          <w:sz w:val="22"/>
          <w:szCs w:val="22"/>
        </w:rPr>
        <w:t xml:space="preserve"> </w:t>
      </w:r>
      <w:r w:rsidRPr="00B002FA">
        <w:rPr>
          <w:position w:val="1"/>
          <w:sz w:val="22"/>
          <w:szCs w:val="22"/>
        </w:rPr>
        <w:t>in</w:t>
      </w:r>
      <w:r w:rsidR="00A44603" w:rsidRPr="00B002FA">
        <w:rPr>
          <w:position w:val="1"/>
          <w:sz w:val="22"/>
          <w:szCs w:val="22"/>
        </w:rPr>
        <w:t xml:space="preserve"> </w:t>
      </w:r>
      <w:r w:rsidRPr="00B002FA">
        <w:rPr>
          <w:spacing w:val="1"/>
          <w:position w:val="1"/>
          <w:sz w:val="22"/>
          <w:szCs w:val="22"/>
        </w:rPr>
        <w:t>t</w:t>
      </w:r>
      <w:r w:rsidRPr="00B002FA">
        <w:rPr>
          <w:position w:val="1"/>
          <w:sz w:val="22"/>
          <w:szCs w:val="22"/>
        </w:rPr>
        <w:t>he</w:t>
      </w:r>
      <w:r w:rsidR="00A44603" w:rsidRPr="00B002FA">
        <w:rPr>
          <w:position w:val="1"/>
          <w:sz w:val="22"/>
          <w:szCs w:val="22"/>
        </w:rPr>
        <w:t xml:space="preserve"> </w:t>
      </w:r>
      <w:r w:rsidRPr="00B002FA">
        <w:rPr>
          <w:position w:val="1"/>
          <w:sz w:val="22"/>
          <w:szCs w:val="22"/>
        </w:rPr>
        <w:t>ma</w:t>
      </w:r>
      <w:r w:rsidRPr="00B002FA">
        <w:rPr>
          <w:spacing w:val="2"/>
          <w:position w:val="1"/>
          <w:sz w:val="22"/>
          <w:szCs w:val="22"/>
        </w:rPr>
        <w:t>n</w:t>
      </w:r>
      <w:r w:rsidRPr="00B002FA">
        <w:rPr>
          <w:position w:val="1"/>
          <w:sz w:val="22"/>
          <w:szCs w:val="22"/>
        </w:rPr>
        <w:t>ner</w:t>
      </w:r>
      <w:r w:rsidR="00A44603" w:rsidRPr="00B002FA">
        <w:rPr>
          <w:position w:val="1"/>
          <w:sz w:val="22"/>
          <w:szCs w:val="22"/>
        </w:rPr>
        <w:t xml:space="preserve"> </w:t>
      </w:r>
      <w:r w:rsidRPr="00B002FA">
        <w:rPr>
          <w:spacing w:val="-1"/>
          <w:position w:val="1"/>
          <w:sz w:val="22"/>
          <w:szCs w:val="22"/>
        </w:rPr>
        <w:t>s</w:t>
      </w:r>
      <w:r w:rsidRPr="00B002FA">
        <w:rPr>
          <w:position w:val="1"/>
          <w:sz w:val="22"/>
          <w:szCs w:val="22"/>
        </w:rPr>
        <w:t>o</w:t>
      </w:r>
      <w:r w:rsidR="00A44603" w:rsidRPr="00B002FA">
        <w:rPr>
          <w:position w:val="1"/>
          <w:sz w:val="22"/>
          <w:szCs w:val="22"/>
        </w:rPr>
        <w:t xml:space="preserve"> </w:t>
      </w:r>
      <w:r w:rsidRPr="00B002FA">
        <w:rPr>
          <w:spacing w:val="-1"/>
          <w:position w:val="1"/>
          <w:sz w:val="22"/>
          <w:szCs w:val="22"/>
        </w:rPr>
        <w:t>r</w:t>
      </w:r>
      <w:r w:rsidRPr="00B002FA">
        <w:rPr>
          <w:position w:val="1"/>
          <w:sz w:val="22"/>
          <w:szCs w:val="22"/>
        </w:rPr>
        <w:t>eq</w:t>
      </w:r>
      <w:r w:rsidRPr="00B002FA">
        <w:rPr>
          <w:spacing w:val="1"/>
          <w:position w:val="1"/>
          <w:sz w:val="22"/>
          <w:szCs w:val="22"/>
        </w:rPr>
        <w:t>u</w:t>
      </w:r>
      <w:r w:rsidRPr="00B002FA">
        <w:rPr>
          <w:position w:val="1"/>
          <w:sz w:val="22"/>
          <w:szCs w:val="22"/>
        </w:rPr>
        <w:t>i</w:t>
      </w:r>
      <w:r w:rsidRPr="00B002FA">
        <w:rPr>
          <w:spacing w:val="-1"/>
          <w:position w:val="1"/>
          <w:sz w:val="22"/>
          <w:szCs w:val="22"/>
        </w:rPr>
        <w:t>r</w:t>
      </w:r>
      <w:r w:rsidRPr="00B002FA">
        <w:rPr>
          <w:position w:val="1"/>
          <w:sz w:val="22"/>
          <w:szCs w:val="22"/>
        </w:rPr>
        <w:t>ed</w:t>
      </w:r>
      <w:r w:rsidR="00A44603" w:rsidRPr="00B002FA">
        <w:rPr>
          <w:position w:val="1"/>
          <w:sz w:val="22"/>
          <w:szCs w:val="22"/>
        </w:rPr>
        <w:t xml:space="preserve"> </w:t>
      </w:r>
      <w:r w:rsidRPr="00B002FA">
        <w:rPr>
          <w:position w:val="1"/>
          <w:sz w:val="22"/>
          <w:szCs w:val="22"/>
        </w:rPr>
        <w:t>a</w:t>
      </w:r>
      <w:r w:rsidRPr="00B002FA">
        <w:rPr>
          <w:spacing w:val="2"/>
          <w:position w:val="1"/>
          <w:sz w:val="22"/>
          <w:szCs w:val="22"/>
        </w:rPr>
        <w:t>n</w:t>
      </w:r>
      <w:r w:rsidRPr="00B002FA">
        <w:rPr>
          <w:position w:val="1"/>
          <w:sz w:val="22"/>
          <w:szCs w:val="22"/>
        </w:rPr>
        <w:t>d</w:t>
      </w:r>
      <w:r w:rsidR="00A44603" w:rsidRPr="00B002FA">
        <w:rPr>
          <w:position w:val="1"/>
          <w:sz w:val="22"/>
          <w:szCs w:val="22"/>
        </w:rPr>
        <w:t xml:space="preserve"> </w:t>
      </w:r>
      <w:r w:rsidRPr="00B002FA">
        <w:rPr>
          <w:spacing w:val="1"/>
          <w:position w:val="1"/>
          <w:sz w:val="22"/>
          <w:szCs w:val="22"/>
        </w:rPr>
        <w:t>g</w:t>
      </w:r>
      <w:r w:rsidRPr="00B002FA">
        <w:rPr>
          <w:position w:val="1"/>
          <w:sz w:val="22"/>
          <w:szCs w:val="22"/>
        </w:rPr>
        <w:t>i</w:t>
      </w:r>
      <w:r w:rsidRPr="00B002FA">
        <w:rPr>
          <w:spacing w:val="-3"/>
          <w:position w:val="1"/>
          <w:sz w:val="22"/>
          <w:szCs w:val="22"/>
        </w:rPr>
        <w:t>v</w:t>
      </w:r>
      <w:r w:rsidRPr="00B002FA">
        <w:rPr>
          <w:position w:val="1"/>
          <w:sz w:val="22"/>
          <w:szCs w:val="22"/>
        </w:rPr>
        <w:t xml:space="preserve">e a </w:t>
      </w:r>
      <w:r w:rsidRPr="00B002FA">
        <w:rPr>
          <w:spacing w:val="-1"/>
          <w:position w:val="1"/>
          <w:sz w:val="22"/>
          <w:szCs w:val="22"/>
        </w:rPr>
        <w:t>t</w:t>
      </w:r>
      <w:r w:rsidRPr="00B002FA">
        <w:rPr>
          <w:spacing w:val="1"/>
          <w:position w:val="1"/>
          <w:sz w:val="22"/>
          <w:szCs w:val="22"/>
        </w:rPr>
        <w:t>r</w:t>
      </w:r>
      <w:r w:rsidRPr="00B002FA">
        <w:rPr>
          <w:spacing w:val="-1"/>
          <w:position w:val="1"/>
          <w:sz w:val="22"/>
          <w:szCs w:val="22"/>
        </w:rPr>
        <w:t>u</w:t>
      </w:r>
      <w:r w:rsidRPr="00B002FA">
        <w:rPr>
          <w:position w:val="1"/>
          <w:sz w:val="22"/>
          <w:szCs w:val="22"/>
        </w:rPr>
        <w:t xml:space="preserve">e and </w:t>
      </w:r>
      <w:r w:rsidRPr="00B002FA">
        <w:rPr>
          <w:spacing w:val="1"/>
          <w:position w:val="1"/>
          <w:sz w:val="22"/>
          <w:szCs w:val="22"/>
        </w:rPr>
        <w:t>f</w:t>
      </w:r>
      <w:r w:rsidRPr="00B002FA">
        <w:rPr>
          <w:position w:val="1"/>
          <w:sz w:val="22"/>
          <w:szCs w:val="22"/>
        </w:rPr>
        <w:t>air</w:t>
      </w:r>
      <w:r w:rsidR="00A44603" w:rsidRPr="00B002FA">
        <w:rPr>
          <w:position w:val="1"/>
          <w:sz w:val="22"/>
          <w:szCs w:val="22"/>
        </w:rPr>
        <w:t xml:space="preserve"> </w:t>
      </w:r>
      <w:r w:rsidRPr="00B002FA">
        <w:rPr>
          <w:spacing w:val="1"/>
          <w:position w:val="1"/>
          <w:sz w:val="22"/>
          <w:szCs w:val="22"/>
        </w:rPr>
        <w:t>v</w:t>
      </w:r>
      <w:r w:rsidRPr="00B002FA">
        <w:rPr>
          <w:position w:val="1"/>
          <w:sz w:val="22"/>
          <w:szCs w:val="22"/>
        </w:rPr>
        <w:t>iew</w:t>
      </w:r>
      <w:r w:rsidR="00A44603" w:rsidRPr="00B002FA">
        <w:rPr>
          <w:position w:val="1"/>
          <w:sz w:val="22"/>
          <w:szCs w:val="22"/>
        </w:rPr>
        <w:t xml:space="preserve"> </w:t>
      </w:r>
      <w:r w:rsidRPr="00B002FA">
        <w:rPr>
          <w:position w:val="1"/>
          <w:sz w:val="22"/>
          <w:szCs w:val="22"/>
        </w:rPr>
        <w:t xml:space="preserve">in </w:t>
      </w:r>
      <w:r w:rsidRPr="00B002FA">
        <w:rPr>
          <w:spacing w:val="1"/>
          <w:position w:val="1"/>
          <w:sz w:val="22"/>
          <w:szCs w:val="22"/>
        </w:rPr>
        <w:t>c</w:t>
      </w:r>
      <w:r w:rsidRPr="00B002FA">
        <w:rPr>
          <w:spacing w:val="-1"/>
          <w:position w:val="1"/>
          <w:sz w:val="22"/>
          <w:szCs w:val="22"/>
        </w:rPr>
        <w:t>o</w:t>
      </w:r>
      <w:r w:rsidRPr="00B002FA">
        <w:rPr>
          <w:position w:val="1"/>
          <w:sz w:val="22"/>
          <w:szCs w:val="22"/>
        </w:rPr>
        <w:t>n</w:t>
      </w:r>
      <w:r w:rsidRPr="00B002FA">
        <w:rPr>
          <w:spacing w:val="1"/>
          <w:position w:val="1"/>
          <w:sz w:val="22"/>
          <w:szCs w:val="22"/>
        </w:rPr>
        <w:t>f</w:t>
      </w:r>
      <w:r w:rsidRPr="00B002FA">
        <w:rPr>
          <w:spacing w:val="-1"/>
          <w:position w:val="1"/>
          <w:sz w:val="22"/>
          <w:szCs w:val="22"/>
        </w:rPr>
        <w:t>o</w:t>
      </w:r>
      <w:r w:rsidRPr="00B002FA">
        <w:rPr>
          <w:spacing w:val="1"/>
          <w:position w:val="1"/>
          <w:sz w:val="22"/>
          <w:szCs w:val="22"/>
        </w:rPr>
        <w:t>r</w:t>
      </w:r>
      <w:r w:rsidRPr="00B002FA">
        <w:rPr>
          <w:position w:val="1"/>
          <w:sz w:val="22"/>
          <w:szCs w:val="22"/>
        </w:rPr>
        <w:t>mi</w:t>
      </w:r>
      <w:r w:rsidRPr="00B002FA">
        <w:rPr>
          <w:spacing w:val="1"/>
          <w:position w:val="1"/>
          <w:sz w:val="22"/>
          <w:szCs w:val="22"/>
        </w:rPr>
        <w:t>t</w:t>
      </w:r>
      <w:r w:rsidRPr="00B002FA">
        <w:rPr>
          <w:position w:val="1"/>
          <w:sz w:val="22"/>
          <w:szCs w:val="22"/>
        </w:rPr>
        <w:t>y</w:t>
      </w:r>
      <w:r w:rsidR="00A44603" w:rsidRPr="00B002FA">
        <w:rPr>
          <w:position w:val="1"/>
          <w:sz w:val="22"/>
          <w:szCs w:val="22"/>
        </w:rPr>
        <w:t xml:space="preserve"> </w:t>
      </w:r>
      <w:r w:rsidRPr="00B002FA">
        <w:rPr>
          <w:spacing w:val="1"/>
          <w:position w:val="1"/>
          <w:sz w:val="22"/>
          <w:szCs w:val="22"/>
        </w:rPr>
        <w:t>w</w:t>
      </w:r>
      <w:r w:rsidRPr="00B002FA">
        <w:rPr>
          <w:position w:val="1"/>
          <w:sz w:val="22"/>
          <w:szCs w:val="22"/>
        </w:rPr>
        <w:t>i</w:t>
      </w:r>
      <w:r w:rsidRPr="00B002FA">
        <w:rPr>
          <w:spacing w:val="1"/>
          <w:position w:val="1"/>
          <w:sz w:val="22"/>
          <w:szCs w:val="22"/>
        </w:rPr>
        <w:t>t</w:t>
      </w:r>
      <w:r w:rsidRPr="00B002FA">
        <w:rPr>
          <w:position w:val="1"/>
          <w:sz w:val="22"/>
          <w:szCs w:val="22"/>
        </w:rPr>
        <w:t xml:space="preserve">h </w:t>
      </w:r>
      <w:r w:rsidRPr="00B002FA">
        <w:rPr>
          <w:spacing w:val="-1"/>
          <w:position w:val="1"/>
          <w:sz w:val="22"/>
          <w:szCs w:val="22"/>
        </w:rPr>
        <w:t>t</w:t>
      </w:r>
      <w:r w:rsidRPr="00B002FA">
        <w:rPr>
          <w:spacing w:val="2"/>
          <w:position w:val="1"/>
          <w:sz w:val="22"/>
          <w:szCs w:val="22"/>
        </w:rPr>
        <w:t>h</w:t>
      </w:r>
      <w:r w:rsidRPr="00B002FA">
        <w:rPr>
          <w:position w:val="1"/>
          <w:sz w:val="22"/>
          <w:szCs w:val="22"/>
        </w:rPr>
        <w:t>e a</w:t>
      </w:r>
      <w:r w:rsidRPr="00B002FA">
        <w:rPr>
          <w:spacing w:val="-1"/>
          <w:position w:val="1"/>
          <w:sz w:val="22"/>
          <w:szCs w:val="22"/>
        </w:rPr>
        <w:t>cc</w:t>
      </w:r>
      <w:r w:rsidRPr="00B002FA">
        <w:rPr>
          <w:spacing w:val="1"/>
          <w:position w:val="1"/>
          <w:sz w:val="22"/>
          <w:szCs w:val="22"/>
        </w:rPr>
        <w:t>o</w:t>
      </w:r>
      <w:r w:rsidRPr="00B002FA">
        <w:rPr>
          <w:spacing w:val="-1"/>
          <w:position w:val="1"/>
          <w:sz w:val="22"/>
          <w:szCs w:val="22"/>
        </w:rPr>
        <w:t>u</w:t>
      </w:r>
      <w:r w:rsidRPr="00B002FA">
        <w:rPr>
          <w:position w:val="1"/>
          <w:sz w:val="22"/>
          <w:szCs w:val="22"/>
        </w:rPr>
        <w:t>n</w:t>
      </w:r>
      <w:r w:rsidRPr="00B002FA">
        <w:rPr>
          <w:spacing w:val="1"/>
          <w:position w:val="1"/>
          <w:sz w:val="22"/>
          <w:szCs w:val="22"/>
        </w:rPr>
        <w:t>t</w:t>
      </w:r>
      <w:r w:rsidRPr="00B002FA">
        <w:rPr>
          <w:position w:val="1"/>
          <w:sz w:val="22"/>
          <w:szCs w:val="22"/>
        </w:rPr>
        <w:t>ing</w:t>
      </w:r>
      <w:r w:rsidR="00A44603" w:rsidRPr="00B002FA">
        <w:rPr>
          <w:position w:val="1"/>
          <w:sz w:val="22"/>
          <w:szCs w:val="22"/>
        </w:rPr>
        <w:t xml:space="preserve"> </w:t>
      </w:r>
      <w:r w:rsidRPr="00B002FA">
        <w:rPr>
          <w:position w:val="1"/>
          <w:sz w:val="22"/>
          <w:szCs w:val="22"/>
        </w:rPr>
        <w:t>p</w:t>
      </w:r>
      <w:r w:rsidRPr="00B002FA">
        <w:rPr>
          <w:spacing w:val="1"/>
          <w:position w:val="1"/>
          <w:sz w:val="22"/>
          <w:szCs w:val="22"/>
        </w:rPr>
        <w:t>r</w:t>
      </w:r>
      <w:r w:rsidRPr="00B002FA">
        <w:rPr>
          <w:position w:val="1"/>
          <w:sz w:val="22"/>
          <w:szCs w:val="22"/>
        </w:rPr>
        <w:t>in</w:t>
      </w:r>
      <w:r w:rsidRPr="00B002FA">
        <w:rPr>
          <w:spacing w:val="-1"/>
          <w:position w:val="1"/>
          <w:sz w:val="22"/>
          <w:szCs w:val="22"/>
        </w:rPr>
        <w:t>c</w:t>
      </w:r>
      <w:r w:rsidRPr="00B002FA">
        <w:rPr>
          <w:position w:val="1"/>
          <w:sz w:val="22"/>
          <w:szCs w:val="22"/>
        </w:rPr>
        <w:t>iples</w:t>
      </w:r>
      <w:r w:rsidR="00A44603" w:rsidRPr="00B002FA">
        <w:rPr>
          <w:position w:val="1"/>
          <w:sz w:val="22"/>
          <w:szCs w:val="22"/>
        </w:rPr>
        <w:t xml:space="preserve"> </w:t>
      </w:r>
      <w:r w:rsidRPr="00B002FA">
        <w:rPr>
          <w:spacing w:val="-1"/>
          <w:position w:val="1"/>
          <w:sz w:val="22"/>
          <w:szCs w:val="22"/>
        </w:rPr>
        <w:t>g</w:t>
      </w:r>
      <w:r w:rsidRPr="00B002FA">
        <w:rPr>
          <w:position w:val="1"/>
          <w:sz w:val="22"/>
          <w:szCs w:val="22"/>
        </w:rPr>
        <w:t>e</w:t>
      </w:r>
      <w:r w:rsidRPr="00B002FA">
        <w:rPr>
          <w:spacing w:val="2"/>
          <w:position w:val="1"/>
          <w:sz w:val="22"/>
          <w:szCs w:val="22"/>
        </w:rPr>
        <w:t>n</w:t>
      </w:r>
      <w:r w:rsidRPr="00B002FA">
        <w:rPr>
          <w:spacing w:val="-2"/>
          <w:position w:val="1"/>
          <w:sz w:val="22"/>
          <w:szCs w:val="22"/>
        </w:rPr>
        <w:t>e</w:t>
      </w:r>
      <w:r w:rsidRPr="00B002FA">
        <w:rPr>
          <w:spacing w:val="1"/>
          <w:position w:val="1"/>
          <w:sz w:val="22"/>
          <w:szCs w:val="22"/>
        </w:rPr>
        <w:t>r</w:t>
      </w:r>
      <w:r w:rsidRPr="00B002FA">
        <w:rPr>
          <w:position w:val="1"/>
          <w:sz w:val="22"/>
          <w:szCs w:val="22"/>
        </w:rPr>
        <w:t>ally</w:t>
      </w:r>
      <w:r w:rsidR="00A44603" w:rsidRPr="00B002FA">
        <w:rPr>
          <w:position w:val="1"/>
          <w:sz w:val="22"/>
          <w:szCs w:val="22"/>
        </w:rPr>
        <w:t xml:space="preserve"> </w:t>
      </w:r>
      <w:r w:rsidRPr="00B002FA">
        <w:rPr>
          <w:position w:val="1"/>
          <w:sz w:val="22"/>
          <w:szCs w:val="22"/>
        </w:rPr>
        <w:t>a</w:t>
      </w:r>
      <w:r w:rsidRPr="00B002FA">
        <w:rPr>
          <w:spacing w:val="-1"/>
          <w:position w:val="1"/>
          <w:sz w:val="22"/>
          <w:szCs w:val="22"/>
        </w:rPr>
        <w:t>cc</w:t>
      </w:r>
      <w:r w:rsidRPr="00B002FA">
        <w:rPr>
          <w:position w:val="1"/>
          <w:sz w:val="22"/>
          <w:szCs w:val="22"/>
        </w:rPr>
        <w:t>ep</w:t>
      </w:r>
      <w:r w:rsidRPr="00B002FA">
        <w:rPr>
          <w:spacing w:val="1"/>
          <w:position w:val="1"/>
          <w:sz w:val="22"/>
          <w:szCs w:val="22"/>
        </w:rPr>
        <w:t>t</w:t>
      </w:r>
      <w:r w:rsidRPr="00B002FA">
        <w:rPr>
          <w:position w:val="1"/>
          <w:sz w:val="22"/>
          <w:szCs w:val="22"/>
        </w:rPr>
        <w:t xml:space="preserve">ed in </w:t>
      </w:r>
      <w:r w:rsidRPr="00B002FA">
        <w:rPr>
          <w:spacing w:val="1"/>
          <w:position w:val="1"/>
          <w:sz w:val="22"/>
          <w:szCs w:val="22"/>
        </w:rPr>
        <w:t>I</w:t>
      </w:r>
      <w:r w:rsidRPr="00B002FA">
        <w:rPr>
          <w:position w:val="1"/>
          <w:sz w:val="22"/>
          <w:szCs w:val="22"/>
        </w:rPr>
        <w:t>ndia;</w:t>
      </w:r>
    </w:p>
    <w:p w:rsidR="003B6D08" w:rsidRPr="00B002FA" w:rsidRDefault="003B6D08" w:rsidP="00FC18DE">
      <w:pPr>
        <w:widowControl w:val="0"/>
        <w:tabs>
          <w:tab w:val="left" w:pos="11624"/>
        </w:tabs>
        <w:autoSpaceDE w:val="0"/>
        <w:autoSpaceDN w:val="0"/>
        <w:adjustRightInd w:val="0"/>
        <w:spacing w:line="0" w:lineRule="atLeast"/>
        <w:rPr>
          <w:sz w:val="22"/>
          <w:szCs w:val="22"/>
        </w:rPr>
      </w:pPr>
      <w:r w:rsidRPr="00B002FA">
        <w:rPr>
          <w:position w:val="1"/>
          <w:sz w:val="22"/>
          <w:szCs w:val="22"/>
        </w:rPr>
        <w:lastRenderedPageBreak/>
        <w:t xml:space="preserve">a)   In </w:t>
      </w:r>
      <w:r w:rsidRPr="00B002FA">
        <w:rPr>
          <w:spacing w:val="-1"/>
          <w:position w:val="1"/>
          <w:sz w:val="22"/>
          <w:szCs w:val="22"/>
        </w:rPr>
        <w:t>t</w:t>
      </w:r>
      <w:r w:rsidRPr="00B002FA">
        <w:rPr>
          <w:spacing w:val="2"/>
          <w:position w:val="1"/>
          <w:sz w:val="22"/>
          <w:szCs w:val="22"/>
        </w:rPr>
        <w:t>h</w:t>
      </w:r>
      <w:r w:rsidRPr="00B002FA">
        <w:rPr>
          <w:position w:val="1"/>
          <w:sz w:val="22"/>
          <w:szCs w:val="22"/>
        </w:rPr>
        <w:t xml:space="preserve">e </w:t>
      </w:r>
      <w:r w:rsidRPr="00B002FA">
        <w:rPr>
          <w:spacing w:val="-1"/>
          <w:position w:val="1"/>
          <w:sz w:val="22"/>
          <w:szCs w:val="22"/>
        </w:rPr>
        <w:t>c</w:t>
      </w:r>
      <w:r w:rsidRPr="00B002FA">
        <w:rPr>
          <w:position w:val="1"/>
          <w:sz w:val="22"/>
          <w:szCs w:val="22"/>
        </w:rPr>
        <w:t>a</w:t>
      </w:r>
      <w:r w:rsidRPr="00B002FA">
        <w:rPr>
          <w:spacing w:val="-1"/>
          <w:position w:val="1"/>
          <w:sz w:val="22"/>
          <w:szCs w:val="22"/>
        </w:rPr>
        <w:t>s</w:t>
      </w:r>
      <w:r w:rsidRPr="00B002FA">
        <w:rPr>
          <w:position w:val="1"/>
          <w:sz w:val="22"/>
          <w:szCs w:val="22"/>
        </w:rPr>
        <w:t xml:space="preserve">e </w:t>
      </w:r>
      <w:r w:rsidRPr="00B002FA">
        <w:rPr>
          <w:spacing w:val="1"/>
          <w:position w:val="1"/>
          <w:sz w:val="22"/>
          <w:szCs w:val="22"/>
        </w:rPr>
        <w:t>o</w:t>
      </w:r>
      <w:r w:rsidRPr="00B002FA">
        <w:rPr>
          <w:position w:val="1"/>
          <w:sz w:val="22"/>
          <w:szCs w:val="22"/>
        </w:rPr>
        <w:t>f</w:t>
      </w:r>
      <w:r w:rsidR="00F80608" w:rsidRPr="00B002FA">
        <w:rPr>
          <w:position w:val="1"/>
          <w:sz w:val="22"/>
          <w:szCs w:val="22"/>
        </w:rPr>
        <w:t xml:space="preserve"> </w:t>
      </w:r>
      <w:r w:rsidRPr="00B002FA">
        <w:rPr>
          <w:spacing w:val="1"/>
          <w:position w:val="1"/>
          <w:sz w:val="22"/>
          <w:szCs w:val="22"/>
        </w:rPr>
        <w:t>t</w:t>
      </w:r>
      <w:r w:rsidRPr="00B002FA">
        <w:rPr>
          <w:position w:val="1"/>
          <w:sz w:val="22"/>
          <w:szCs w:val="22"/>
        </w:rPr>
        <w:t>he Balan</w:t>
      </w:r>
      <w:r w:rsidRPr="00B002FA">
        <w:rPr>
          <w:spacing w:val="1"/>
          <w:position w:val="1"/>
          <w:sz w:val="22"/>
          <w:szCs w:val="22"/>
        </w:rPr>
        <w:t>c</w:t>
      </w:r>
      <w:r w:rsidRPr="00B002FA">
        <w:rPr>
          <w:position w:val="1"/>
          <w:sz w:val="22"/>
          <w:szCs w:val="22"/>
        </w:rPr>
        <w:t xml:space="preserve">e </w:t>
      </w:r>
      <w:r w:rsidRPr="00B002FA">
        <w:rPr>
          <w:spacing w:val="-1"/>
          <w:position w:val="1"/>
          <w:sz w:val="22"/>
          <w:szCs w:val="22"/>
        </w:rPr>
        <w:t>S</w:t>
      </w:r>
      <w:r w:rsidRPr="00B002FA">
        <w:rPr>
          <w:position w:val="1"/>
          <w:sz w:val="22"/>
          <w:szCs w:val="22"/>
        </w:rPr>
        <w:t>hee</w:t>
      </w:r>
      <w:r w:rsidRPr="00B002FA">
        <w:rPr>
          <w:spacing w:val="1"/>
          <w:position w:val="1"/>
          <w:sz w:val="22"/>
          <w:szCs w:val="22"/>
        </w:rPr>
        <w:t>t</w:t>
      </w:r>
      <w:r w:rsidRPr="00B002FA">
        <w:rPr>
          <w:position w:val="1"/>
          <w:sz w:val="22"/>
          <w:szCs w:val="22"/>
        </w:rPr>
        <w:t xml:space="preserve">, </w:t>
      </w:r>
      <w:r w:rsidRPr="00B002FA">
        <w:rPr>
          <w:spacing w:val="-1"/>
          <w:position w:val="1"/>
          <w:sz w:val="22"/>
          <w:szCs w:val="22"/>
        </w:rPr>
        <w:t>o</w:t>
      </w:r>
      <w:r w:rsidRPr="00B002FA">
        <w:rPr>
          <w:position w:val="1"/>
          <w:sz w:val="22"/>
          <w:szCs w:val="22"/>
        </w:rPr>
        <w:t>f</w:t>
      </w:r>
      <w:r w:rsidR="00F80608" w:rsidRPr="00B002FA">
        <w:rPr>
          <w:position w:val="1"/>
          <w:sz w:val="22"/>
          <w:szCs w:val="22"/>
        </w:rPr>
        <w:t xml:space="preserve"> </w:t>
      </w:r>
      <w:r w:rsidRPr="00B002FA">
        <w:rPr>
          <w:spacing w:val="-1"/>
          <w:position w:val="1"/>
          <w:sz w:val="22"/>
          <w:szCs w:val="22"/>
        </w:rPr>
        <w:t>t</w:t>
      </w:r>
      <w:r w:rsidRPr="00B002FA">
        <w:rPr>
          <w:spacing w:val="2"/>
          <w:position w:val="1"/>
          <w:sz w:val="22"/>
          <w:szCs w:val="22"/>
        </w:rPr>
        <w:t>h</w:t>
      </w:r>
      <w:r w:rsidRPr="00B002FA">
        <w:rPr>
          <w:position w:val="1"/>
          <w:sz w:val="22"/>
          <w:szCs w:val="22"/>
        </w:rPr>
        <w:t>e</w:t>
      </w:r>
      <w:r w:rsidR="00F80608" w:rsidRPr="00B002FA">
        <w:rPr>
          <w:position w:val="1"/>
          <w:sz w:val="22"/>
          <w:szCs w:val="22"/>
        </w:rPr>
        <w:t xml:space="preserve"> </w:t>
      </w:r>
      <w:r w:rsidRPr="00B002FA">
        <w:rPr>
          <w:spacing w:val="1"/>
          <w:position w:val="1"/>
          <w:sz w:val="22"/>
          <w:szCs w:val="22"/>
        </w:rPr>
        <w:t>s</w:t>
      </w:r>
      <w:r w:rsidRPr="00B002FA">
        <w:rPr>
          <w:spacing w:val="-1"/>
          <w:position w:val="1"/>
          <w:sz w:val="22"/>
          <w:szCs w:val="22"/>
        </w:rPr>
        <w:t>t</w:t>
      </w:r>
      <w:r w:rsidRPr="00B002FA">
        <w:rPr>
          <w:position w:val="1"/>
          <w:sz w:val="22"/>
          <w:szCs w:val="22"/>
        </w:rPr>
        <w:t>a</w:t>
      </w:r>
      <w:r w:rsidRPr="00B002FA">
        <w:rPr>
          <w:spacing w:val="1"/>
          <w:position w:val="1"/>
          <w:sz w:val="22"/>
          <w:szCs w:val="22"/>
        </w:rPr>
        <w:t>t</w:t>
      </w:r>
      <w:r w:rsidRPr="00B002FA">
        <w:rPr>
          <w:position w:val="1"/>
          <w:sz w:val="22"/>
          <w:szCs w:val="22"/>
        </w:rPr>
        <w:t xml:space="preserve">e </w:t>
      </w:r>
      <w:r w:rsidRPr="00B002FA">
        <w:rPr>
          <w:spacing w:val="1"/>
          <w:position w:val="1"/>
          <w:sz w:val="22"/>
          <w:szCs w:val="22"/>
        </w:rPr>
        <w:t>o</w:t>
      </w:r>
      <w:r w:rsidRPr="00B002FA">
        <w:rPr>
          <w:position w:val="1"/>
          <w:sz w:val="22"/>
          <w:szCs w:val="22"/>
        </w:rPr>
        <w:t>f</w:t>
      </w:r>
      <w:r w:rsidR="00F80608" w:rsidRPr="00B002FA">
        <w:rPr>
          <w:position w:val="1"/>
          <w:sz w:val="22"/>
          <w:szCs w:val="22"/>
        </w:rPr>
        <w:t xml:space="preserve"> </w:t>
      </w:r>
      <w:r w:rsidRPr="00B002FA">
        <w:rPr>
          <w:position w:val="1"/>
          <w:sz w:val="22"/>
          <w:szCs w:val="22"/>
        </w:rPr>
        <w:t>a</w:t>
      </w:r>
      <w:r w:rsidRPr="00B002FA">
        <w:rPr>
          <w:rFonts w:ascii="Palatino Linotype" w:hAnsi="Palatino Linotype"/>
          <w:position w:val="1"/>
          <w:sz w:val="22"/>
          <w:szCs w:val="22"/>
        </w:rPr>
        <w:t>ﬀ</w:t>
      </w:r>
      <w:r w:rsidRPr="00B002FA">
        <w:rPr>
          <w:position w:val="1"/>
          <w:sz w:val="22"/>
          <w:szCs w:val="22"/>
        </w:rPr>
        <w:t>ai</w:t>
      </w:r>
      <w:r w:rsidRPr="00B002FA">
        <w:rPr>
          <w:spacing w:val="1"/>
          <w:position w:val="1"/>
          <w:sz w:val="22"/>
          <w:szCs w:val="22"/>
        </w:rPr>
        <w:t>r</w:t>
      </w:r>
      <w:r w:rsidRPr="00B002FA">
        <w:rPr>
          <w:position w:val="1"/>
          <w:sz w:val="22"/>
          <w:szCs w:val="22"/>
        </w:rPr>
        <w:t>s</w:t>
      </w:r>
      <w:r w:rsidRPr="00B002FA">
        <w:rPr>
          <w:spacing w:val="-1"/>
          <w:position w:val="1"/>
          <w:sz w:val="22"/>
          <w:szCs w:val="22"/>
        </w:rPr>
        <w:t xml:space="preserve"> o</w:t>
      </w:r>
      <w:r w:rsidRPr="00B002FA">
        <w:rPr>
          <w:position w:val="1"/>
          <w:sz w:val="22"/>
          <w:szCs w:val="22"/>
        </w:rPr>
        <w:t>f</w:t>
      </w:r>
      <w:r w:rsidR="00F80608" w:rsidRPr="00B002FA">
        <w:rPr>
          <w:position w:val="1"/>
          <w:sz w:val="22"/>
          <w:szCs w:val="22"/>
        </w:rPr>
        <w:t xml:space="preserve"> </w:t>
      </w:r>
      <w:r w:rsidRPr="00B002FA">
        <w:rPr>
          <w:spacing w:val="-1"/>
          <w:position w:val="1"/>
          <w:sz w:val="22"/>
          <w:szCs w:val="22"/>
        </w:rPr>
        <w:t>t</w:t>
      </w:r>
      <w:r w:rsidRPr="00B002FA">
        <w:rPr>
          <w:spacing w:val="2"/>
          <w:position w:val="1"/>
          <w:sz w:val="22"/>
          <w:szCs w:val="22"/>
        </w:rPr>
        <w:t>h</w:t>
      </w:r>
      <w:r w:rsidRPr="00B002FA">
        <w:rPr>
          <w:position w:val="1"/>
          <w:sz w:val="22"/>
          <w:szCs w:val="22"/>
        </w:rPr>
        <w:t>e C</w:t>
      </w:r>
      <w:r w:rsidRPr="00B002FA">
        <w:rPr>
          <w:spacing w:val="-1"/>
          <w:position w:val="1"/>
          <w:sz w:val="22"/>
          <w:szCs w:val="22"/>
        </w:rPr>
        <w:t>o</w:t>
      </w:r>
      <w:r w:rsidRPr="00B002FA">
        <w:rPr>
          <w:position w:val="1"/>
          <w:sz w:val="22"/>
          <w:szCs w:val="22"/>
        </w:rPr>
        <w:t>m</w:t>
      </w:r>
      <w:r w:rsidRPr="00B002FA">
        <w:rPr>
          <w:spacing w:val="2"/>
          <w:position w:val="1"/>
          <w:sz w:val="22"/>
          <w:szCs w:val="22"/>
        </w:rPr>
        <w:t>p</w:t>
      </w:r>
      <w:r w:rsidRPr="00B002FA">
        <w:rPr>
          <w:position w:val="1"/>
          <w:sz w:val="22"/>
          <w:szCs w:val="22"/>
        </w:rPr>
        <w:t>any</w:t>
      </w:r>
      <w:r w:rsidR="00F80608" w:rsidRPr="00B002FA">
        <w:rPr>
          <w:position w:val="1"/>
          <w:sz w:val="22"/>
          <w:szCs w:val="22"/>
        </w:rPr>
        <w:t xml:space="preserve"> </w:t>
      </w:r>
      <w:r w:rsidRPr="00B002FA">
        <w:rPr>
          <w:position w:val="1"/>
          <w:sz w:val="22"/>
          <w:szCs w:val="22"/>
        </w:rPr>
        <w:t>as</w:t>
      </w:r>
      <w:r w:rsidR="00F80608" w:rsidRPr="00B002FA">
        <w:rPr>
          <w:position w:val="1"/>
          <w:sz w:val="22"/>
          <w:szCs w:val="22"/>
        </w:rPr>
        <w:t xml:space="preserve"> </w:t>
      </w:r>
      <w:r w:rsidRPr="00B002FA">
        <w:rPr>
          <w:position w:val="1"/>
          <w:sz w:val="22"/>
          <w:szCs w:val="22"/>
        </w:rPr>
        <w:t>at</w:t>
      </w:r>
      <w:r w:rsidR="00F80608" w:rsidRPr="00B002FA">
        <w:rPr>
          <w:position w:val="1"/>
          <w:sz w:val="22"/>
          <w:szCs w:val="22"/>
        </w:rPr>
        <w:t xml:space="preserve"> </w:t>
      </w:r>
      <w:r w:rsidRPr="00B002FA">
        <w:rPr>
          <w:spacing w:val="1"/>
          <w:position w:val="1"/>
          <w:sz w:val="22"/>
          <w:szCs w:val="22"/>
        </w:rPr>
        <w:t>M</w:t>
      </w:r>
      <w:r w:rsidRPr="00B002FA">
        <w:rPr>
          <w:position w:val="1"/>
          <w:sz w:val="22"/>
          <w:szCs w:val="22"/>
        </w:rPr>
        <w:t>a</w:t>
      </w:r>
      <w:r w:rsidRPr="00B002FA">
        <w:rPr>
          <w:spacing w:val="-1"/>
          <w:position w:val="1"/>
          <w:sz w:val="22"/>
          <w:szCs w:val="22"/>
        </w:rPr>
        <w:t>r</w:t>
      </w:r>
      <w:r w:rsidRPr="00B002FA">
        <w:rPr>
          <w:spacing w:val="1"/>
          <w:position w:val="1"/>
          <w:sz w:val="22"/>
          <w:szCs w:val="22"/>
        </w:rPr>
        <w:t>c</w:t>
      </w:r>
      <w:r w:rsidRPr="00B002FA">
        <w:rPr>
          <w:position w:val="1"/>
          <w:sz w:val="22"/>
          <w:szCs w:val="22"/>
        </w:rPr>
        <w:t>h 31, 2016;</w:t>
      </w:r>
    </w:p>
    <w:p w:rsidR="003B6D08" w:rsidRPr="00B002FA" w:rsidRDefault="003B6D08" w:rsidP="00FC18DE">
      <w:pPr>
        <w:widowControl w:val="0"/>
        <w:tabs>
          <w:tab w:val="left" w:pos="11624"/>
        </w:tabs>
        <w:autoSpaceDE w:val="0"/>
        <w:autoSpaceDN w:val="0"/>
        <w:adjustRightInd w:val="0"/>
        <w:spacing w:line="0" w:lineRule="atLeast"/>
        <w:rPr>
          <w:sz w:val="22"/>
          <w:szCs w:val="22"/>
        </w:rPr>
      </w:pPr>
      <w:r w:rsidRPr="00B002FA">
        <w:rPr>
          <w:spacing w:val="1"/>
          <w:position w:val="1"/>
          <w:sz w:val="22"/>
          <w:szCs w:val="22"/>
        </w:rPr>
        <w:t>b</w:t>
      </w:r>
      <w:r w:rsidRPr="00B002FA">
        <w:rPr>
          <w:position w:val="1"/>
          <w:sz w:val="22"/>
          <w:szCs w:val="22"/>
        </w:rPr>
        <w:t xml:space="preserve">)    In </w:t>
      </w:r>
      <w:r w:rsidRPr="00B002FA">
        <w:rPr>
          <w:spacing w:val="1"/>
          <w:position w:val="1"/>
          <w:sz w:val="22"/>
          <w:szCs w:val="22"/>
        </w:rPr>
        <w:t>t</w:t>
      </w:r>
      <w:r w:rsidRPr="00B002FA">
        <w:rPr>
          <w:position w:val="1"/>
          <w:sz w:val="22"/>
          <w:szCs w:val="22"/>
        </w:rPr>
        <w:t xml:space="preserve">he </w:t>
      </w:r>
      <w:r w:rsidRPr="00B002FA">
        <w:rPr>
          <w:spacing w:val="-1"/>
          <w:position w:val="1"/>
          <w:sz w:val="22"/>
          <w:szCs w:val="22"/>
        </w:rPr>
        <w:t>c</w:t>
      </w:r>
      <w:r w:rsidRPr="00B002FA">
        <w:rPr>
          <w:position w:val="1"/>
          <w:sz w:val="22"/>
          <w:szCs w:val="22"/>
        </w:rPr>
        <w:t>a</w:t>
      </w:r>
      <w:r w:rsidRPr="00B002FA">
        <w:rPr>
          <w:spacing w:val="1"/>
          <w:position w:val="1"/>
          <w:sz w:val="22"/>
          <w:szCs w:val="22"/>
        </w:rPr>
        <w:t>s</w:t>
      </w:r>
      <w:r w:rsidRPr="00B002FA">
        <w:rPr>
          <w:position w:val="1"/>
          <w:sz w:val="22"/>
          <w:szCs w:val="22"/>
        </w:rPr>
        <w:t xml:space="preserve">e </w:t>
      </w:r>
      <w:r w:rsidRPr="00B002FA">
        <w:rPr>
          <w:spacing w:val="-1"/>
          <w:position w:val="1"/>
          <w:sz w:val="22"/>
          <w:szCs w:val="22"/>
        </w:rPr>
        <w:t>o</w:t>
      </w:r>
      <w:r w:rsidRPr="00B002FA">
        <w:rPr>
          <w:position w:val="1"/>
          <w:sz w:val="22"/>
          <w:szCs w:val="22"/>
        </w:rPr>
        <w:t>f</w:t>
      </w:r>
      <w:r w:rsidR="00F80608" w:rsidRPr="00B002FA">
        <w:rPr>
          <w:position w:val="1"/>
          <w:sz w:val="22"/>
          <w:szCs w:val="22"/>
        </w:rPr>
        <w:t xml:space="preserve"> </w:t>
      </w:r>
      <w:r w:rsidRPr="00B002FA">
        <w:rPr>
          <w:spacing w:val="-1"/>
          <w:position w:val="1"/>
          <w:sz w:val="22"/>
          <w:szCs w:val="22"/>
        </w:rPr>
        <w:t>t</w:t>
      </w:r>
      <w:r w:rsidRPr="00B002FA">
        <w:rPr>
          <w:position w:val="1"/>
          <w:sz w:val="22"/>
          <w:szCs w:val="22"/>
        </w:rPr>
        <w:t xml:space="preserve">he </w:t>
      </w:r>
      <w:r w:rsidRPr="00B002FA">
        <w:rPr>
          <w:spacing w:val="1"/>
          <w:position w:val="1"/>
          <w:sz w:val="22"/>
          <w:szCs w:val="22"/>
        </w:rPr>
        <w:t>S</w:t>
      </w:r>
      <w:r w:rsidRPr="00B002FA">
        <w:rPr>
          <w:spacing w:val="-1"/>
          <w:position w:val="1"/>
          <w:sz w:val="22"/>
          <w:szCs w:val="22"/>
        </w:rPr>
        <w:t>t</w:t>
      </w:r>
      <w:r w:rsidRPr="00B002FA">
        <w:rPr>
          <w:position w:val="1"/>
          <w:sz w:val="22"/>
          <w:szCs w:val="22"/>
        </w:rPr>
        <w:t>a</w:t>
      </w:r>
      <w:r w:rsidRPr="00B002FA">
        <w:rPr>
          <w:spacing w:val="1"/>
          <w:position w:val="1"/>
          <w:sz w:val="22"/>
          <w:szCs w:val="22"/>
        </w:rPr>
        <w:t>t</w:t>
      </w:r>
      <w:r w:rsidRPr="00B002FA">
        <w:rPr>
          <w:position w:val="1"/>
          <w:sz w:val="22"/>
          <w:szCs w:val="22"/>
        </w:rPr>
        <w:t>ement</w:t>
      </w:r>
      <w:r w:rsidRPr="00B002FA">
        <w:rPr>
          <w:spacing w:val="1"/>
          <w:position w:val="1"/>
          <w:sz w:val="22"/>
          <w:szCs w:val="22"/>
        </w:rPr>
        <w:t xml:space="preserve"> o</w:t>
      </w:r>
      <w:r w:rsidRPr="00B002FA">
        <w:rPr>
          <w:position w:val="1"/>
          <w:sz w:val="22"/>
          <w:szCs w:val="22"/>
        </w:rPr>
        <w:t>f</w:t>
      </w:r>
      <w:r w:rsidRPr="00B002FA">
        <w:rPr>
          <w:spacing w:val="-1"/>
          <w:position w:val="1"/>
          <w:sz w:val="22"/>
          <w:szCs w:val="22"/>
        </w:rPr>
        <w:t xml:space="preserve"> P</w:t>
      </w:r>
      <w:r w:rsidRPr="00B002FA">
        <w:rPr>
          <w:spacing w:val="1"/>
          <w:position w:val="1"/>
          <w:sz w:val="22"/>
          <w:szCs w:val="22"/>
        </w:rPr>
        <w:t>r</w:t>
      </w:r>
      <w:r w:rsidRPr="00B002FA">
        <w:rPr>
          <w:spacing w:val="-1"/>
          <w:position w:val="1"/>
          <w:sz w:val="22"/>
          <w:szCs w:val="22"/>
        </w:rPr>
        <w:t>o</w:t>
      </w:r>
      <w:r w:rsidRPr="00B002FA">
        <w:rPr>
          <w:spacing w:val="1"/>
          <w:position w:val="1"/>
          <w:sz w:val="22"/>
          <w:szCs w:val="22"/>
        </w:rPr>
        <w:t>ﬁ</w:t>
      </w:r>
      <w:r w:rsidRPr="00B002FA">
        <w:rPr>
          <w:position w:val="1"/>
          <w:sz w:val="22"/>
          <w:szCs w:val="22"/>
        </w:rPr>
        <w:t>t</w:t>
      </w:r>
      <w:r w:rsidR="00F80608" w:rsidRPr="00B002FA">
        <w:rPr>
          <w:position w:val="1"/>
          <w:sz w:val="22"/>
          <w:szCs w:val="22"/>
        </w:rPr>
        <w:t xml:space="preserve"> </w:t>
      </w:r>
      <w:r w:rsidRPr="00B002FA">
        <w:rPr>
          <w:position w:val="1"/>
          <w:sz w:val="22"/>
          <w:szCs w:val="22"/>
        </w:rPr>
        <w:t>and L</w:t>
      </w:r>
      <w:r w:rsidRPr="00B002FA">
        <w:rPr>
          <w:spacing w:val="-1"/>
          <w:position w:val="1"/>
          <w:sz w:val="22"/>
          <w:szCs w:val="22"/>
        </w:rPr>
        <w:t>o</w:t>
      </w:r>
      <w:r w:rsidRPr="00B002FA">
        <w:rPr>
          <w:spacing w:val="1"/>
          <w:position w:val="1"/>
          <w:sz w:val="22"/>
          <w:szCs w:val="22"/>
        </w:rPr>
        <w:t>s</w:t>
      </w:r>
      <w:r w:rsidRPr="00B002FA">
        <w:rPr>
          <w:spacing w:val="-1"/>
          <w:position w:val="1"/>
          <w:sz w:val="22"/>
          <w:szCs w:val="22"/>
        </w:rPr>
        <w:t>s</w:t>
      </w:r>
      <w:r w:rsidRPr="00B002FA">
        <w:rPr>
          <w:position w:val="1"/>
          <w:sz w:val="22"/>
          <w:szCs w:val="22"/>
        </w:rPr>
        <w:t xml:space="preserve">, </w:t>
      </w:r>
      <w:r w:rsidRPr="00B002FA">
        <w:rPr>
          <w:spacing w:val="1"/>
          <w:position w:val="1"/>
          <w:sz w:val="22"/>
          <w:szCs w:val="22"/>
        </w:rPr>
        <w:t>o</w:t>
      </w:r>
      <w:r w:rsidRPr="00B002FA">
        <w:rPr>
          <w:position w:val="1"/>
          <w:sz w:val="22"/>
          <w:szCs w:val="22"/>
        </w:rPr>
        <w:t>f</w:t>
      </w:r>
      <w:r w:rsidR="00F80608" w:rsidRPr="00B002FA">
        <w:rPr>
          <w:position w:val="1"/>
          <w:sz w:val="22"/>
          <w:szCs w:val="22"/>
        </w:rPr>
        <w:t xml:space="preserve"> </w:t>
      </w:r>
      <w:r w:rsidRPr="00B002FA">
        <w:rPr>
          <w:spacing w:val="1"/>
          <w:position w:val="1"/>
          <w:sz w:val="22"/>
          <w:szCs w:val="22"/>
        </w:rPr>
        <w:t>t</w:t>
      </w:r>
      <w:r w:rsidRPr="00B002FA">
        <w:rPr>
          <w:position w:val="1"/>
          <w:sz w:val="22"/>
          <w:szCs w:val="22"/>
        </w:rPr>
        <w:t>he p</w:t>
      </w:r>
      <w:r w:rsidRPr="00B002FA">
        <w:rPr>
          <w:spacing w:val="-1"/>
          <w:position w:val="1"/>
          <w:sz w:val="22"/>
          <w:szCs w:val="22"/>
        </w:rPr>
        <w:t>r</w:t>
      </w:r>
      <w:r w:rsidRPr="00B002FA">
        <w:rPr>
          <w:spacing w:val="1"/>
          <w:position w:val="1"/>
          <w:sz w:val="22"/>
          <w:szCs w:val="22"/>
        </w:rPr>
        <w:t>oﬁ</w:t>
      </w:r>
      <w:r w:rsidRPr="00B002FA">
        <w:rPr>
          <w:position w:val="1"/>
          <w:sz w:val="22"/>
          <w:szCs w:val="22"/>
        </w:rPr>
        <w:t>t</w:t>
      </w:r>
      <w:r w:rsidRPr="00B002FA">
        <w:rPr>
          <w:spacing w:val="-1"/>
          <w:position w:val="1"/>
          <w:sz w:val="22"/>
          <w:szCs w:val="22"/>
        </w:rPr>
        <w:t xml:space="preserve"> f</w:t>
      </w:r>
      <w:r w:rsidRPr="00B002FA">
        <w:rPr>
          <w:spacing w:val="1"/>
          <w:position w:val="1"/>
          <w:sz w:val="22"/>
          <w:szCs w:val="22"/>
        </w:rPr>
        <w:t>o</w:t>
      </w:r>
      <w:r w:rsidRPr="00B002FA">
        <w:rPr>
          <w:position w:val="1"/>
          <w:sz w:val="22"/>
          <w:szCs w:val="22"/>
        </w:rPr>
        <w:t>r</w:t>
      </w:r>
      <w:r w:rsidR="00F80608" w:rsidRPr="00B002FA">
        <w:rPr>
          <w:position w:val="1"/>
          <w:sz w:val="22"/>
          <w:szCs w:val="22"/>
        </w:rPr>
        <w:t xml:space="preserve"> </w:t>
      </w:r>
      <w:r w:rsidRPr="00B002FA">
        <w:rPr>
          <w:spacing w:val="-1"/>
          <w:position w:val="1"/>
          <w:sz w:val="22"/>
          <w:szCs w:val="22"/>
        </w:rPr>
        <w:t>t</w:t>
      </w:r>
      <w:r w:rsidRPr="00B002FA">
        <w:rPr>
          <w:position w:val="1"/>
          <w:sz w:val="22"/>
          <w:szCs w:val="22"/>
        </w:rPr>
        <w:t xml:space="preserve">he </w:t>
      </w:r>
      <w:r w:rsidRPr="00B002FA">
        <w:rPr>
          <w:spacing w:val="-4"/>
          <w:position w:val="1"/>
          <w:sz w:val="22"/>
          <w:szCs w:val="22"/>
        </w:rPr>
        <w:t>y</w:t>
      </w:r>
      <w:r w:rsidRPr="00B002FA">
        <w:rPr>
          <w:position w:val="1"/>
          <w:sz w:val="22"/>
          <w:szCs w:val="22"/>
        </w:rPr>
        <w:t>ear</w:t>
      </w:r>
      <w:r w:rsidR="00F80608" w:rsidRPr="00B002FA">
        <w:rPr>
          <w:position w:val="1"/>
          <w:sz w:val="22"/>
          <w:szCs w:val="22"/>
        </w:rPr>
        <w:t xml:space="preserve"> </w:t>
      </w:r>
      <w:r w:rsidRPr="00B002FA">
        <w:rPr>
          <w:position w:val="1"/>
          <w:sz w:val="22"/>
          <w:szCs w:val="22"/>
        </w:rPr>
        <w:t xml:space="preserve">ended </w:t>
      </w:r>
      <w:r w:rsidRPr="00B002FA">
        <w:rPr>
          <w:spacing w:val="-1"/>
          <w:position w:val="1"/>
          <w:sz w:val="22"/>
          <w:szCs w:val="22"/>
        </w:rPr>
        <w:t>o</w:t>
      </w:r>
      <w:r w:rsidRPr="00B002FA">
        <w:rPr>
          <w:position w:val="1"/>
          <w:sz w:val="22"/>
          <w:szCs w:val="22"/>
        </w:rPr>
        <w:t>n</w:t>
      </w:r>
      <w:r w:rsidRPr="00B002FA">
        <w:rPr>
          <w:spacing w:val="-1"/>
          <w:position w:val="1"/>
          <w:sz w:val="22"/>
          <w:szCs w:val="22"/>
        </w:rPr>
        <w:t>t</w:t>
      </w:r>
      <w:r w:rsidRPr="00B002FA">
        <w:rPr>
          <w:position w:val="1"/>
          <w:sz w:val="22"/>
          <w:szCs w:val="22"/>
        </w:rPr>
        <w:t>hatda</w:t>
      </w:r>
      <w:r w:rsidRPr="00B002FA">
        <w:rPr>
          <w:spacing w:val="1"/>
          <w:position w:val="1"/>
          <w:sz w:val="22"/>
          <w:szCs w:val="22"/>
        </w:rPr>
        <w:t>t</w:t>
      </w:r>
      <w:r w:rsidRPr="00B002FA">
        <w:rPr>
          <w:position w:val="1"/>
          <w:sz w:val="22"/>
          <w:szCs w:val="22"/>
        </w:rPr>
        <w:t>e; and</w:t>
      </w:r>
    </w:p>
    <w:p w:rsidR="003B6D08" w:rsidRPr="00B002FA" w:rsidRDefault="003B6D08" w:rsidP="00FC18DE">
      <w:pPr>
        <w:widowControl w:val="0"/>
        <w:tabs>
          <w:tab w:val="left" w:pos="11624"/>
        </w:tabs>
        <w:autoSpaceDE w:val="0"/>
        <w:autoSpaceDN w:val="0"/>
        <w:adjustRightInd w:val="0"/>
        <w:spacing w:line="0" w:lineRule="atLeast"/>
        <w:rPr>
          <w:sz w:val="22"/>
          <w:szCs w:val="22"/>
        </w:rPr>
      </w:pPr>
      <w:r w:rsidRPr="00B002FA">
        <w:rPr>
          <w:spacing w:val="1"/>
          <w:position w:val="1"/>
          <w:sz w:val="22"/>
          <w:szCs w:val="22"/>
        </w:rPr>
        <w:t>c</w:t>
      </w:r>
      <w:r w:rsidRPr="00B002FA">
        <w:rPr>
          <w:position w:val="1"/>
          <w:sz w:val="22"/>
          <w:szCs w:val="22"/>
        </w:rPr>
        <w:t xml:space="preserve">)    In </w:t>
      </w:r>
      <w:r w:rsidRPr="00B002FA">
        <w:rPr>
          <w:spacing w:val="1"/>
          <w:position w:val="1"/>
          <w:sz w:val="22"/>
          <w:szCs w:val="22"/>
        </w:rPr>
        <w:t>t</w:t>
      </w:r>
      <w:r w:rsidRPr="00B002FA">
        <w:rPr>
          <w:position w:val="1"/>
          <w:sz w:val="22"/>
          <w:szCs w:val="22"/>
        </w:rPr>
        <w:t xml:space="preserve">he </w:t>
      </w:r>
      <w:r w:rsidRPr="00B002FA">
        <w:rPr>
          <w:spacing w:val="-1"/>
          <w:position w:val="1"/>
          <w:sz w:val="22"/>
          <w:szCs w:val="22"/>
        </w:rPr>
        <w:t>c</w:t>
      </w:r>
      <w:r w:rsidRPr="00B002FA">
        <w:rPr>
          <w:position w:val="1"/>
          <w:sz w:val="22"/>
          <w:szCs w:val="22"/>
        </w:rPr>
        <w:t>a</w:t>
      </w:r>
      <w:r w:rsidRPr="00B002FA">
        <w:rPr>
          <w:spacing w:val="1"/>
          <w:position w:val="1"/>
          <w:sz w:val="22"/>
          <w:szCs w:val="22"/>
        </w:rPr>
        <w:t>s</w:t>
      </w:r>
      <w:r w:rsidRPr="00B002FA">
        <w:rPr>
          <w:position w:val="1"/>
          <w:sz w:val="22"/>
          <w:szCs w:val="22"/>
        </w:rPr>
        <w:t xml:space="preserve">e </w:t>
      </w:r>
      <w:r w:rsidRPr="00B002FA">
        <w:rPr>
          <w:spacing w:val="-1"/>
          <w:position w:val="1"/>
          <w:sz w:val="22"/>
          <w:szCs w:val="22"/>
        </w:rPr>
        <w:t>o</w:t>
      </w:r>
      <w:r w:rsidRPr="00B002FA">
        <w:rPr>
          <w:position w:val="1"/>
          <w:sz w:val="22"/>
          <w:szCs w:val="22"/>
        </w:rPr>
        <w:t>f</w:t>
      </w:r>
      <w:r w:rsidR="00F80608" w:rsidRPr="00B002FA">
        <w:rPr>
          <w:position w:val="1"/>
          <w:sz w:val="22"/>
          <w:szCs w:val="22"/>
        </w:rPr>
        <w:t xml:space="preserve"> </w:t>
      </w:r>
      <w:r w:rsidRPr="00B002FA">
        <w:rPr>
          <w:spacing w:val="-1"/>
          <w:position w:val="1"/>
          <w:sz w:val="22"/>
          <w:szCs w:val="22"/>
        </w:rPr>
        <w:t>t</w:t>
      </w:r>
      <w:r w:rsidRPr="00B002FA">
        <w:rPr>
          <w:position w:val="1"/>
          <w:sz w:val="22"/>
          <w:szCs w:val="22"/>
        </w:rPr>
        <w:t>he Ca</w:t>
      </w:r>
      <w:r w:rsidRPr="00B002FA">
        <w:rPr>
          <w:spacing w:val="1"/>
          <w:position w:val="1"/>
          <w:sz w:val="22"/>
          <w:szCs w:val="22"/>
        </w:rPr>
        <w:t>s</w:t>
      </w:r>
      <w:r w:rsidRPr="00B002FA">
        <w:rPr>
          <w:position w:val="1"/>
          <w:sz w:val="22"/>
          <w:szCs w:val="22"/>
        </w:rPr>
        <w:t xml:space="preserve">h </w:t>
      </w:r>
      <w:r w:rsidRPr="00B002FA">
        <w:rPr>
          <w:spacing w:val="1"/>
          <w:position w:val="1"/>
          <w:sz w:val="22"/>
          <w:szCs w:val="22"/>
        </w:rPr>
        <w:t>F</w:t>
      </w:r>
      <w:r w:rsidRPr="00B002FA">
        <w:rPr>
          <w:position w:val="1"/>
          <w:sz w:val="22"/>
          <w:szCs w:val="22"/>
        </w:rPr>
        <w:t>l</w:t>
      </w:r>
      <w:r w:rsidRPr="00B002FA">
        <w:rPr>
          <w:spacing w:val="-1"/>
          <w:position w:val="1"/>
          <w:sz w:val="22"/>
          <w:szCs w:val="22"/>
        </w:rPr>
        <w:t>o</w:t>
      </w:r>
      <w:r w:rsidRPr="00B002FA">
        <w:rPr>
          <w:position w:val="1"/>
          <w:sz w:val="22"/>
          <w:szCs w:val="22"/>
        </w:rPr>
        <w:t>w</w:t>
      </w:r>
      <w:r w:rsidR="00F80608" w:rsidRPr="00B002FA">
        <w:rPr>
          <w:position w:val="1"/>
          <w:sz w:val="22"/>
          <w:szCs w:val="22"/>
        </w:rPr>
        <w:t xml:space="preserve"> </w:t>
      </w:r>
      <w:r w:rsidRPr="00B002FA">
        <w:rPr>
          <w:spacing w:val="-1"/>
          <w:position w:val="1"/>
          <w:sz w:val="22"/>
          <w:szCs w:val="22"/>
        </w:rPr>
        <w:t>S</w:t>
      </w:r>
      <w:r w:rsidRPr="00B002FA">
        <w:rPr>
          <w:spacing w:val="1"/>
          <w:position w:val="1"/>
          <w:sz w:val="22"/>
          <w:szCs w:val="22"/>
        </w:rPr>
        <w:t>t</w:t>
      </w:r>
      <w:r w:rsidRPr="00B002FA">
        <w:rPr>
          <w:position w:val="1"/>
          <w:sz w:val="22"/>
          <w:szCs w:val="22"/>
        </w:rPr>
        <w:t>a</w:t>
      </w:r>
      <w:r w:rsidRPr="00B002FA">
        <w:rPr>
          <w:spacing w:val="-1"/>
          <w:position w:val="1"/>
          <w:sz w:val="22"/>
          <w:szCs w:val="22"/>
        </w:rPr>
        <w:t>t</w:t>
      </w:r>
      <w:r w:rsidRPr="00B002FA">
        <w:rPr>
          <w:position w:val="1"/>
          <w:sz w:val="22"/>
          <w:szCs w:val="22"/>
        </w:rPr>
        <w:t>e</w:t>
      </w:r>
      <w:r w:rsidRPr="00B002FA">
        <w:rPr>
          <w:spacing w:val="2"/>
          <w:position w:val="1"/>
          <w:sz w:val="22"/>
          <w:szCs w:val="22"/>
        </w:rPr>
        <w:t>m</w:t>
      </w:r>
      <w:r w:rsidRPr="00B002FA">
        <w:rPr>
          <w:spacing w:val="-2"/>
          <w:position w:val="1"/>
          <w:sz w:val="22"/>
          <w:szCs w:val="22"/>
        </w:rPr>
        <w:t>e</w:t>
      </w:r>
      <w:r w:rsidRPr="00B002FA">
        <w:rPr>
          <w:spacing w:val="2"/>
          <w:position w:val="1"/>
          <w:sz w:val="22"/>
          <w:szCs w:val="22"/>
        </w:rPr>
        <w:t>n</w:t>
      </w:r>
      <w:r w:rsidRPr="00B002FA">
        <w:rPr>
          <w:spacing w:val="-1"/>
          <w:position w:val="1"/>
          <w:sz w:val="22"/>
          <w:szCs w:val="22"/>
        </w:rPr>
        <w:t>t</w:t>
      </w:r>
      <w:r w:rsidRPr="00B002FA">
        <w:rPr>
          <w:position w:val="1"/>
          <w:sz w:val="22"/>
          <w:szCs w:val="22"/>
        </w:rPr>
        <w:t xml:space="preserve">, </w:t>
      </w:r>
      <w:r w:rsidRPr="00B002FA">
        <w:rPr>
          <w:spacing w:val="1"/>
          <w:position w:val="1"/>
          <w:sz w:val="22"/>
          <w:szCs w:val="22"/>
        </w:rPr>
        <w:t>o</w:t>
      </w:r>
      <w:r w:rsidRPr="00B002FA">
        <w:rPr>
          <w:position w:val="1"/>
          <w:sz w:val="22"/>
          <w:szCs w:val="22"/>
        </w:rPr>
        <w:t>f</w:t>
      </w:r>
      <w:r w:rsidR="00F80608" w:rsidRPr="00B002FA">
        <w:rPr>
          <w:position w:val="1"/>
          <w:sz w:val="22"/>
          <w:szCs w:val="22"/>
        </w:rPr>
        <w:t xml:space="preserve"> </w:t>
      </w:r>
      <w:r w:rsidRPr="00B002FA">
        <w:rPr>
          <w:spacing w:val="1"/>
          <w:position w:val="1"/>
          <w:sz w:val="22"/>
          <w:szCs w:val="22"/>
        </w:rPr>
        <w:t>t</w:t>
      </w:r>
      <w:r w:rsidRPr="00B002FA">
        <w:rPr>
          <w:position w:val="1"/>
          <w:sz w:val="22"/>
          <w:szCs w:val="22"/>
        </w:rPr>
        <w:t xml:space="preserve">he </w:t>
      </w:r>
      <w:r w:rsidRPr="00B002FA">
        <w:rPr>
          <w:spacing w:val="-1"/>
          <w:position w:val="1"/>
          <w:sz w:val="22"/>
          <w:szCs w:val="22"/>
        </w:rPr>
        <w:t>c</w:t>
      </w:r>
      <w:r w:rsidRPr="00B002FA">
        <w:rPr>
          <w:position w:val="1"/>
          <w:sz w:val="22"/>
          <w:szCs w:val="22"/>
        </w:rPr>
        <w:t>a</w:t>
      </w:r>
      <w:r w:rsidRPr="00B002FA">
        <w:rPr>
          <w:spacing w:val="1"/>
          <w:position w:val="1"/>
          <w:sz w:val="22"/>
          <w:szCs w:val="22"/>
        </w:rPr>
        <w:t>s</w:t>
      </w:r>
      <w:r w:rsidRPr="00B002FA">
        <w:rPr>
          <w:position w:val="1"/>
          <w:sz w:val="22"/>
          <w:szCs w:val="22"/>
        </w:rPr>
        <w:t>h ﬂ</w:t>
      </w:r>
      <w:r w:rsidRPr="00B002FA">
        <w:rPr>
          <w:spacing w:val="-1"/>
          <w:position w:val="1"/>
          <w:sz w:val="22"/>
          <w:szCs w:val="22"/>
        </w:rPr>
        <w:t>o</w:t>
      </w:r>
      <w:r w:rsidRPr="00B002FA">
        <w:rPr>
          <w:spacing w:val="1"/>
          <w:position w:val="1"/>
          <w:sz w:val="22"/>
          <w:szCs w:val="22"/>
        </w:rPr>
        <w:t>w</w:t>
      </w:r>
      <w:r w:rsidRPr="00B002FA">
        <w:rPr>
          <w:position w:val="1"/>
          <w:sz w:val="22"/>
          <w:szCs w:val="22"/>
        </w:rPr>
        <w:t>s</w:t>
      </w:r>
      <w:r w:rsidR="00F80608" w:rsidRPr="00B002FA">
        <w:rPr>
          <w:position w:val="1"/>
          <w:sz w:val="22"/>
          <w:szCs w:val="22"/>
        </w:rPr>
        <w:t xml:space="preserve"> </w:t>
      </w:r>
      <w:r w:rsidRPr="00B002FA">
        <w:rPr>
          <w:spacing w:val="1"/>
          <w:position w:val="1"/>
          <w:sz w:val="22"/>
          <w:szCs w:val="22"/>
        </w:rPr>
        <w:t>f</w:t>
      </w:r>
      <w:r w:rsidRPr="00B002FA">
        <w:rPr>
          <w:spacing w:val="-1"/>
          <w:position w:val="1"/>
          <w:sz w:val="22"/>
          <w:szCs w:val="22"/>
        </w:rPr>
        <w:t>o</w:t>
      </w:r>
      <w:r w:rsidRPr="00B002FA">
        <w:rPr>
          <w:position w:val="1"/>
          <w:sz w:val="22"/>
          <w:szCs w:val="22"/>
        </w:rPr>
        <w:t>r</w:t>
      </w:r>
      <w:r w:rsidR="00F80608" w:rsidRPr="00B002FA">
        <w:rPr>
          <w:position w:val="1"/>
          <w:sz w:val="22"/>
          <w:szCs w:val="22"/>
        </w:rPr>
        <w:t xml:space="preserve"> </w:t>
      </w:r>
      <w:r w:rsidRPr="00B002FA">
        <w:rPr>
          <w:spacing w:val="-1"/>
          <w:position w:val="1"/>
          <w:sz w:val="22"/>
          <w:szCs w:val="22"/>
        </w:rPr>
        <w:t>t</w:t>
      </w:r>
      <w:r w:rsidRPr="00B002FA">
        <w:rPr>
          <w:position w:val="1"/>
          <w:sz w:val="22"/>
          <w:szCs w:val="22"/>
        </w:rPr>
        <w:t xml:space="preserve">he </w:t>
      </w:r>
      <w:r w:rsidRPr="00B002FA">
        <w:rPr>
          <w:spacing w:val="-4"/>
          <w:position w:val="1"/>
          <w:sz w:val="22"/>
          <w:szCs w:val="22"/>
        </w:rPr>
        <w:t>y</w:t>
      </w:r>
      <w:r w:rsidRPr="00B002FA">
        <w:rPr>
          <w:position w:val="1"/>
          <w:sz w:val="22"/>
          <w:szCs w:val="22"/>
        </w:rPr>
        <w:t>ear</w:t>
      </w:r>
      <w:r w:rsidR="00F80608" w:rsidRPr="00B002FA">
        <w:rPr>
          <w:position w:val="1"/>
          <w:sz w:val="22"/>
          <w:szCs w:val="22"/>
        </w:rPr>
        <w:t xml:space="preserve"> </w:t>
      </w:r>
      <w:r w:rsidRPr="00B002FA">
        <w:rPr>
          <w:position w:val="1"/>
          <w:sz w:val="22"/>
          <w:szCs w:val="22"/>
        </w:rPr>
        <w:t xml:space="preserve">ended </w:t>
      </w:r>
      <w:r w:rsidRPr="00B002FA">
        <w:rPr>
          <w:spacing w:val="-1"/>
          <w:position w:val="1"/>
          <w:sz w:val="22"/>
          <w:szCs w:val="22"/>
        </w:rPr>
        <w:t>o</w:t>
      </w:r>
      <w:r w:rsidRPr="00B002FA">
        <w:rPr>
          <w:position w:val="1"/>
          <w:sz w:val="22"/>
          <w:szCs w:val="22"/>
        </w:rPr>
        <w:t>n</w:t>
      </w:r>
      <w:r w:rsidR="00F80608" w:rsidRPr="00B002FA">
        <w:rPr>
          <w:position w:val="1"/>
          <w:sz w:val="22"/>
          <w:szCs w:val="22"/>
        </w:rPr>
        <w:t xml:space="preserve"> </w:t>
      </w:r>
      <w:r w:rsidRPr="00B002FA">
        <w:rPr>
          <w:spacing w:val="-1"/>
          <w:position w:val="1"/>
          <w:sz w:val="22"/>
          <w:szCs w:val="22"/>
        </w:rPr>
        <w:t>t</w:t>
      </w:r>
      <w:r w:rsidRPr="00B002FA">
        <w:rPr>
          <w:spacing w:val="2"/>
          <w:position w:val="1"/>
          <w:sz w:val="22"/>
          <w:szCs w:val="22"/>
        </w:rPr>
        <w:t>h</w:t>
      </w:r>
      <w:r w:rsidRPr="00B002FA">
        <w:rPr>
          <w:position w:val="1"/>
          <w:sz w:val="22"/>
          <w:szCs w:val="22"/>
        </w:rPr>
        <w:t>at</w:t>
      </w:r>
      <w:r w:rsidR="00F80608" w:rsidRPr="00B002FA">
        <w:rPr>
          <w:position w:val="1"/>
          <w:sz w:val="22"/>
          <w:szCs w:val="22"/>
        </w:rPr>
        <w:t xml:space="preserve"> </w:t>
      </w:r>
      <w:r w:rsidRPr="00B002FA">
        <w:rPr>
          <w:position w:val="1"/>
          <w:sz w:val="22"/>
          <w:szCs w:val="22"/>
        </w:rPr>
        <w:t>da</w:t>
      </w:r>
      <w:r w:rsidRPr="00B002FA">
        <w:rPr>
          <w:spacing w:val="1"/>
          <w:position w:val="1"/>
          <w:sz w:val="22"/>
          <w:szCs w:val="22"/>
        </w:rPr>
        <w:t>t</w:t>
      </w:r>
      <w:r w:rsidRPr="00B002FA">
        <w:rPr>
          <w:position w:val="1"/>
          <w:sz w:val="22"/>
          <w:szCs w:val="22"/>
        </w:rPr>
        <w:t>e.</w:t>
      </w:r>
    </w:p>
    <w:p w:rsidR="003B6D08" w:rsidRPr="00B002FA" w:rsidRDefault="003B6D08" w:rsidP="00FC18DE">
      <w:pPr>
        <w:widowControl w:val="0"/>
        <w:autoSpaceDE w:val="0"/>
        <w:autoSpaceDN w:val="0"/>
        <w:adjustRightInd w:val="0"/>
        <w:spacing w:line="0" w:lineRule="atLeast"/>
        <w:rPr>
          <w:b/>
          <w:bCs/>
          <w:spacing w:val="1"/>
          <w:position w:val="1"/>
          <w:sz w:val="22"/>
          <w:szCs w:val="22"/>
        </w:rPr>
      </w:pPr>
    </w:p>
    <w:p w:rsidR="003B6D08" w:rsidRPr="00B002FA" w:rsidRDefault="003B6D08" w:rsidP="00FC18DE">
      <w:pPr>
        <w:widowControl w:val="0"/>
        <w:autoSpaceDE w:val="0"/>
        <w:autoSpaceDN w:val="0"/>
        <w:adjustRightInd w:val="0"/>
        <w:spacing w:line="0" w:lineRule="atLeast"/>
        <w:rPr>
          <w:b/>
          <w:bCs/>
          <w:spacing w:val="1"/>
          <w:position w:val="1"/>
          <w:sz w:val="22"/>
          <w:szCs w:val="22"/>
        </w:rPr>
      </w:pPr>
    </w:p>
    <w:p w:rsidR="003B6D08" w:rsidRPr="00B002FA" w:rsidRDefault="003B6D08" w:rsidP="00FC18DE">
      <w:pPr>
        <w:widowControl w:val="0"/>
        <w:autoSpaceDE w:val="0"/>
        <w:autoSpaceDN w:val="0"/>
        <w:adjustRightInd w:val="0"/>
        <w:spacing w:line="0" w:lineRule="atLeast"/>
        <w:rPr>
          <w:sz w:val="22"/>
          <w:szCs w:val="22"/>
        </w:rPr>
      </w:pPr>
      <w:r w:rsidRPr="00B002FA">
        <w:rPr>
          <w:b/>
          <w:bCs/>
          <w:spacing w:val="1"/>
          <w:position w:val="1"/>
          <w:sz w:val="22"/>
          <w:szCs w:val="22"/>
        </w:rPr>
        <w:t>E</w:t>
      </w:r>
      <w:r w:rsidRPr="00B002FA">
        <w:rPr>
          <w:b/>
          <w:bCs/>
          <w:position w:val="1"/>
          <w:sz w:val="22"/>
          <w:szCs w:val="22"/>
        </w:rPr>
        <w:t>mpha</w:t>
      </w:r>
      <w:r w:rsidRPr="00B002FA">
        <w:rPr>
          <w:b/>
          <w:bCs/>
          <w:spacing w:val="-1"/>
          <w:position w:val="1"/>
          <w:sz w:val="22"/>
          <w:szCs w:val="22"/>
        </w:rPr>
        <w:t>s</w:t>
      </w:r>
      <w:r w:rsidRPr="00B002FA">
        <w:rPr>
          <w:b/>
          <w:bCs/>
          <w:spacing w:val="1"/>
          <w:position w:val="1"/>
          <w:sz w:val="22"/>
          <w:szCs w:val="22"/>
        </w:rPr>
        <w:t>i</w:t>
      </w:r>
      <w:r w:rsidRPr="00B002FA">
        <w:rPr>
          <w:b/>
          <w:bCs/>
          <w:position w:val="1"/>
          <w:sz w:val="22"/>
          <w:szCs w:val="22"/>
        </w:rPr>
        <w:t>s</w:t>
      </w:r>
      <w:r w:rsidRPr="00B002FA">
        <w:rPr>
          <w:b/>
          <w:bCs/>
          <w:spacing w:val="1"/>
          <w:position w:val="1"/>
          <w:sz w:val="22"/>
          <w:szCs w:val="22"/>
        </w:rPr>
        <w:t>o</w:t>
      </w:r>
      <w:r w:rsidRPr="00B002FA">
        <w:rPr>
          <w:b/>
          <w:bCs/>
          <w:position w:val="1"/>
          <w:sz w:val="22"/>
          <w:szCs w:val="22"/>
        </w:rPr>
        <w:t>f Matters</w:t>
      </w:r>
    </w:p>
    <w:p w:rsidR="003B6D08" w:rsidRPr="00B002FA" w:rsidRDefault="003B6D08" w:rsidP="00FC18DE">
      <w:pPr>
        <w:autoSpaceDE w:val="0"/>
        <w:autoSpaceDN w:val="0"/>
        <w:adjustRightInd w:val="0"/>
        <w:spacing w:line="0" w:lineRule="atLeast"/>
        <w:rPr>
          <w:sz w:val="22"/>
          <w:szCs w:val="22"/>
        </w:rPr>
      </w:pPr>
      <w:r w:rsidRPr="00B002FA">
        <w:rPr>
          <w:spacing w:val="-14"/>
          <w:position w:val="3"/>
          <w:sz w:val="22"/>
          <w:szCs w:val="22"/>
        </w:rPr>
        <w:t>N.A</w:t>
      </w:r>
    </w:p>
    <w:p w:rsidR="003B6D08" w:rsidRPr="00B002FA" w:rsidRDefault="003B6D08" w:rsidP="00FC18DE">
      <w:pPr>
        <w:widowControl w:val="0"/>
        <w:autoSpaceDE w:val="0"/>
        <w:autoSpaceDN w:val="0"/>
        <w:adjustRightInd w:val="0"/>
        <w:spacing w:line="0" w:lineRule="atLeast"/>
        <w:rPr>
          <w:sz w:val="22"/>
          <w:szCs w:val="22"/>
        </w:rPr>
      </w:pPr>
    </w:p>
    <w:p w:rsidR="003B6D08" w:rsidRPr="00B002FA" w:rsidRDefault="003B6D08" w:rsidP="00FC18DE">
      <w:pPr>
        <w:widowControl w:val="0"/>
        <w:autoSpaceDE w:val="0"/>
        <w:autoSpaceDN w:val="0"/>
        <w:adjustRightInd w:val="0"/>
        <w:spacing w:line="0" w:lineRule="atLeast"/>
        <w:ind w:right="5764"/>
        <w:rPr>
          <w:sz w:val="22"/>
          <w:szCs w:val="22"/>
        </w:rPr>
      </w:pPr>
    </w:p>
    <w:p w:rsidR="003B6D08" w:rsidRPr="00B002FA" w:rsidRDefault="003B6D08" w:rsidP="00FC18DE">
      <w:pPr>
        <w:widowControl w:val="0"/>
        <w:autoSpaceDE w:val="0"/>
        <w:autoSpaceDN w:val="0"/>
        <w:adjustRightInd w:val="0"/>
        <w:spacing w:line="0" w:lineRule="atLeast"/>
        <w:rPr>
          <w:b/>
          <w:sz w:val="22"/>
          <w:szCs w:val="22"/>
        </w:rPr>
      </w:pPr>
      <w:r w:rsidRPr="00B002FA">
        <w:rPr>
          <w:b/>
          <w:spacing w:val="1"/>
          <w:sz w:val="22"/>
          <w:szCs w:val="22"/>
        </w:rPr>
        <w:t>R</w:t>
      </w:r>
      <w:r w:rsidRPr="00B002FA">
        <w:rPr>
          <w:b/>
          <w:sz w:val="22"/>
          <w:szCs w:val="22"/>
        </w:rPr>
        <w:t>ep</w:t>
      </w:r>
      <w:r w:rsidRPr="00B002FA">
        <w:rPr>
          <w:b/>
          <w:spacing w:val="1"/>
          <w:sz w:val="22"/>
          <w:szCs w:val="22"/>
        </w:rPr>
        <w:t>o</w:t>
      </w:r>
      <w:r w:rsidRPr="00B002FA">
        <w:rPr>
          <w:b/>
          <w:spacing w:val="-1"/>
          <w:sz w:val="22"/>
          <w:szCs w:val="22"/>
        </w:rPr>
        <w:t>r</w:t>
      </w:r>
      <w:r w:rsidRPr="00B002FA">
        <w:rPr>
          <w:b/>
          <w:sz w:val="22"/>
          <w:szCs w:val="22"/>
        </w:rPr>
        <w:t>t</w:t>
      </w:r>
      <w:r w:rsidRPr="00B002FA">
        <w:rPr>
          <w:b/>
          <w:spacing w:val="-1"/>
          <w:sz w:val="22"/>
          <w:szCs w:val="22"/>
        </w:rPr>
        <w:t>o</w:t>
      </w:r>
      <w:r w:rsidRPr="00B002FA">
        <w:rPr>
          <w:b/>
          <w:sz w:val="22"/>
          <w:szCs w:val="22"/>
        </w:rPr>
        <w:t>n</w:t>
      </w:r>
      <w:r w:rsidRPr="00B002FA">
        <w:rPr>
          <w:b/>
          <w:spacing w:val="-1"/>
          <w:sz w:val="22"/>
          <w:szCs w:val="22"/>
        </w:rPr>
        <w:t>o</w:t>
      </w:r>
      <w:r w:rsidRPr="00B002FA">
        <w:rPr>
          <w:b/>
          <w:spacing w:val="1"/>
          <w:sz w:val="22"/>
          <w:szCs w:val="22"/>
        </w:rPr>
        <w:t>t</w:t>
      </w:r>
      <w:r w:rsidRPr="00B002FA">
        <w:rPr>
          <w:b/>
          <w:sz w:val="22"/>
          <w:szCs w:val="22"/>
        </w:rPr>
        <w:t>herLe</w:t>
      </w:r>
      <w:r w:rsidRPr="00B002FA">
        <w:rPr>
          <w:b/>
          <w:spacing w:val="1"/>
          <w:sz w:val="22"/>
          <w:szCs w:val="22"/>
        </w:rPr>
        <w:t>g</w:t>
      </w:r>
      <w:r w:rsidRPr="00B002FA">
        <w:rPr>
          <w:b/>
          <w:sz w:val="22"/>
          <w:szCs w:val="22"/>
        </w:rPr>
        <w:t>al and Re</w:t>
      </w:r>
      <w:r w:rsidRPr="00B002FA">
        <w:rPr>
          <w:b/>
          <w:spacing w:val="1"/>
          <w:sz w:val="22"/>
          <w:szCs w:val="22"/>
        </w:rPr>
        <w:t>g</w:t>
      </w:r>
      <w:r w:rsidRPr="00B002FA">
        <w:rPr>
          <w:b/>
          <w:spacing w:val="-1"/>
          <w:sz w:val="22"/>
          <w:szCs w:val="22"/>
        </w:rPr>
        <w:t>u</w:t>
      </w:r>
      <w:r w:rsidRPr="00B002FA">
        <w:rPr>
          <w:b/>
          <w:sz w:val="22"/>
          <w:szCs w:val="22"/>
        </w:rPr>
        <w:t>la</w:t>
      </w:r>
      <w:r w:rsidRPr="00B002FA">
        <w:rPr>
          <w:b/>
          <w:spacing w:val="1"/>
          <w:sz w:val="22"/>
          <w:szCs w:val="22"/>
        </w:rPr>
        <w:t>t</w:t>
      </w:r>
      <w:r w:rsidRPr="00B002FA">
        <w:rPr>
          <w:b/>
          <w:spacing w:val="-1"/>
          <w:sz w:val="22"/>
          <w:szCs w:val="22"/>
        </w:rPr>
        <w:t>o</w:t>
      </w:r>
      <w:r w:rsidRPr="00B002FA">
        <w:rPr>
          <w:b/>
          <w:spacing w:val="1"/>
          <w:sz w:val="22"/>
          <w:szCs w:val="22"/>
        </w:rPr>
        <w:t>r</w:t>
      </w:r>
      <w:r w:rsidRPr="00B002FA">
        <w:rPr>
          <w:b/>
          <w:sz w:val="22"/>
          <w:szCs w:val="22"/>
        </w:rPr>
        <w:t>yReq</w:t>
      </w:r>
      <w:r w:rsidRPr="00B002FA">
        <w:rPr>
          <w:b/>
          <w:spacing w:val="-1"/>
          <w:sz w:val="22"/>
          <w:szCs w:val="22"/>
        </w:rPr>
        <w:t>u</w:t>
      </w:r>
      <w:r w:rsidRPr="00B002FA">
        <w:rPr>
          <w:b/>
          <w:sz w:val="22"/>
          <w:szCs w:val="22"/>
        </w:rPr>
        <w:t>i</w:t>
      </w:r>
      <w:r w:rsidRPr="00B002FA">
        <w:rPr>
          <w:b/>
          <w:spacing w:val="1"/>
          <w:sz w:val="22"/>
          <w:szCs w:val="22"/>
        </w:rPr>
        <w:t>r</w:t>
      </w:r>
      <w:r w:rsidRPr="00B002FA">
        <w:rPr>
          <w:b/>
          <w:sz w:val="22"/>
          <w:szCs w:val="22"/>
        </w:rPr>
        <w:t>emen</w:t>
      </w:r>
      <w:r w:rsidRPr="00B002FA">
        <w:rPr>
          <w:b/>
          <w:spacing w:val="1"/>
          <w:sz w:val="22"/>
          <w:szCs w:val="22"/>
        </w:rPr>
        <w:t>t</w:t>
      </w:r>
      <w:r w:rsidRPr="00B002FA">
        <w:rPr>
          <w:b/>
          <w:sz w:val="22"/>
          <w:szCs w:val="22"/>
        </w:rPr>
        <w:t>s</w:t>
      </w:r>
    </w:p>
    <w:p w:rsidR="003B6D08" w:rsidRPr="00B002FA" w:rsidRDefault="003B6D08" w:rsidP="00FC18DE">
      <w:pPr>
        <w:widowControl w:val="0"/>
        <w:autoSpaceDE w:val="0"/>
        <w:autoSpaceDN w:val="0"/>
        <w:adjustRightInd w:val="0"/>
        <w:spacing w:line="0" w:lineRule="atLeast"/>
        <w:rPr>
          <w:sz w:val="22"/>
          <w:szCs w:val="22"/>
        </w:rPr>
      </w:pPr>
    </w:p>
    <w:p w:rsidR="003B6D08" w:rsidRPr="00B002FA" w:rsidRDefault="003B6D08" w:rsidP="00FC18DE">
      <w:pPr>
        <w:widowControl w:val="0"/>
        <w:autoSpaceDE w:val="0"/>
        <w:autoSpaceDN w:val="0"/>
        <w:adjustRightInd w:val="0"/>
        <w:spacing w:line="0" w:lineRule="atLeast"/>
        <w:rPr>
          <w:position w:val="1"/>
          <w:sz w:val="22"/>
          <w:szCs w:val="22"/>
        </w:rPr>
      </w:pPr>
      <w:r w:rsidRPr="00B002FA">
        <w:rPr>
          <w:spacing w:val="1"/>
          <w:position w:val="1"/>
          <w:sz w:val="22"/>
          <w:szCs w:val="22"/>
        </w:rPr>
        <w:t>A</w:t>
      </w:r>
      <w:r w:rsidRPr="00B002FA">
        <w:rPr>
          <w:position w:val="1"/>
          <w:sz w:val="22"/>
          <w:szCs w:val="22"/>
        </w:rPr>
        <w:t>s</w:t>
      </w:r>
      <w:r w:rsidR="00F80608" w:rsidRPr="00B002FA">
        <w:rPr>
          <w:position w:val="1"/>
          <w:sz w:val="22"/>
          <w:szCs w:val="22"/>
        </w:rPr>
        <w:t xml:space="preserve"> </w:t>
      </w:r>
      <w:r w:rsidRPr="00B002FA">
        <w:rPr>
          <w:spacing w:val="1"/>
          <w:position w:val="1"/>
          <w:sz w:val="22"/>
          <w:szCs w:val="22"/>
        </w:rPr>
        <w:t>r</w:t>
      </w:r>
      <w:r w:rsidRPr="00B002FA">
        <w:rPr>
          <w:position w:val="1"/>
          <w:sz w:val="22"/>
          <w:szCs w:val="22"/>
        </w:rPr>
        <w:t>eq</w:t>
      </w:r>
      <w:r w:rsidRPr="00B002FA">
        <w:rPr>
          <w:spacing w:val="-1"/>
          <w:position w:val="1"/>
          <w:sz w:val="22"/>
          <w:szCs w:val="22"/>
        </w:rPr>
        <w:t>u</w:t>
      </w:r>
      <w:r w:rsidRPr="00B002FA">
        <w:rPr>
          <w:position w:val="1"/>
          <w:sz w:val="22"/>
          <w:szCs w:val="22"/>
        </w:rPr>
        <w:t>i</w:t>
      </w:r>
      <w:r w:rsidRPr="00B002FA">
        <w:rPr>
          <w:spacing w:val="1"/>
          <w:position w:val="1"/>
          <w:sz w:val="22"/>
          <w:szCs w:val="22"/>
        </w:rPr>
        <w:t>r</w:t>
      </w:r>
      <w:r w:rsidRPr="00B002FA">
        <w:rPr>
          <w:position w:val="1"/>
          <w:sz w:val="22"/>
          <w:szCs w:val="22"/>
        </w:rPr>
        <w:t xml:space="preserve">ed </w:t>
      </w:r>
      <w:r w:rsidRPr="00B002FA">
        <w:rPr>
          <w:spacing w:val="-1"/>
          <w:position w:val="1"/>
          <w:sz w:val="22"/>
          <w:szCs w:val="22"/>
        </w:rPr>
        <w:t>b</w:t>
      </w:r>
      <w:r w:rsidRPr="00B002FA">
        <w:rPr>
          <w:position w:val="1"/>
          <w:sz w:val="22"/>
          <w:szCs w:val="22"/>
        </w:rPr>
        <w:t>y</w:t>
      </w:r>
      <w:r w:rsidR="00F80608" w:rsidRPr="00B002FA">
        <w:rPr>
          <w:position w:val="1"/>
          <w:sz w:val="22"/>
          <w:szCs w:val="22"/>
        </w:rPr>
        <w:t xml:space="preserve"> </w:t>
      </w:r>
      <w:r w:rsidRPr="00B002FA">
        <w:rPr>
          <w:spacing w:val="-1"/>
          <w:position w:val="1"/>
          <w:sz w:val="22"/>
          <w:szCs w:val="22"/>
        </w:rPr>
        <w:t>s</w:t>
      </w:r>
      <w:r w:rsidRPr="00B002FA">
        <w:rPr>
          <w:position w:val="1"/>
          <w:sz w:val="22"/>
          <w:szCs w:val="22"/>
        </w:rPr>
        <w:t>e</w:t>
      </w:r>
      <w:r w:rsidRPr="00B002FA">
        <w:rPr>
          <w:spacing w:val="-1"/>
          <w:position w:val="1"/>
          <w:sz w:val="22"/>
          <w:szCs w:val="22"/>
        </w:rPr>
        <w:t>c</w:t>
      </w:r>
      <w:r w:rsidRPr="00B002FA">
        <w:rPr>
          <w:spacing w:val="1"/>
          <w:position w:val="1"/>
          <w:sz w:val="22"/>
          <w:szCs w:val="22"/>
        </w:rPr>
        <w:t>t</w:t>
      </w:r>
      <w:r w:rsidRPr="00B002FA">
        <w:rPr>
          <w:position w:val="1"/>
          <w:sz w:val="22"/>
          <w:szCs w:val="22"/>
        </w:rPr>
        <w:t>i</w:t>
      </w:r>
      <w:r w:rsidRPr="00B002FA">
        <w:rPr>
          <w:spacing w:val="1"/>
          <w:position w:val="1"/>
          <w:sz w:val="22"/>
          <w:szCs w:val="22"/>
        </w:rPr>
        <w:t>o</w:t>
      </w:r>
      <w:r w:rsidRPr="00B002FA">
        <w:rPr>
          <w:position w:val="1"/>
          <w:sz w:val="22"/>
          <w:szCs w:val="22"/>
        </w:rPr>
        <w:t xml:space="preserve">n 143(3) </w:t>
      </w:r>
      <w:r w:rsidRPr="00B002FA">
        <w:rPr>
          <w:spacing w:val="1"/>
          <w:position w:val="1"/>
          <w:sz w:val="22"/>
          <w:szCs w:val="22"/>
        </w:rPr>
        <w:t>o</w:t>
      </w:r>
      <w:r w:rsidRPr="00B002FA">
        <w:rPr>
          <w:position w:val="1"/>
          <w:sz w:val="22"/>
          <w:szCs w:val="22"/>
        </w:rPr>
        <w:t>f</w:t>
      </w:r>
      <w:r w:rsidR="00F80608" w:rsidRPr="00B002FA">
        <w:rPr>
          <w:position w:val="1"/>
          <w:sz w:val="22"/>
          <w:szCs w:val="22"/>
        </w:rPr>
        <w:t xml:space="preserve"> </w:t>
      </w:r>
      <w:r w:rsidRPr="00B002FA">
        <w:rPr>
          <w:spacing w:val="1"/>
          <w:position w:val="1"/>
          <w:sz w:val="22"/>
          <w:szCs w:val="22"/>
        </w:rPr>
        <w:t>t</w:t>
      </w:r>
      <w:r w:rsidRPr="00B002FA">
        <w:rPr>
          <w:position w:val="1"/>
          <w:sz w:val="22"/>
          <w:szCs w:val="22"/>
        </w:rPr>
        <w:t>he A</w:t>
      </w:r>
      <w:r w:rsidRPr="00B002FA">
        <w:rPr>
          <w:spacing w:val="-1"/>
          <w:position w:val="1"/>
          <w:sz w:val="22"/>
          <w:szCs w:val="22"/>
        </w:rPr>
        <w:t>c</w:t>
      </w:r>
      <w:r w:rsidRPr="00B002FA">
        <w:rPr>
          <w:spacing w:val="1"/>
          <w:position w:val="1"/>
          <w:sz w:val="22"/>
          <w:szCs w:val="22"/>
        </w:rPr>
        <w:t>t</w:t>
      </w:r>
      <w:r w:rsidRPr="00B002FA">
        <w:rPr>
          <w:position w:val="1"/>
          <w:sz w:val="22"/>
          <w:szCs w:val="22"/>
        </w:rPr>
        <w:t xml:space="preserve">, </w:t>
      </w:r>
      <w:r w:rsidRPr="00B002FA">
        <w:rPr>
          <w:spacing w:val="-3"/>
          <w:position w:val="1"/>
          <w:sz w:val="22"/>
          <w:szCs w:val="22"/>
        </w:rPr>
        <w:t>w</w:t>
      </w:r>
      <w:r w:rsidRPr="00B002FA">
        <w:rPr>
          <w:position w:val="1"/>
          <w:sz w:val="22"/>
          <w:szCs w:val="22"/>
        </w:rPr>
        <w:t xml:space="preserve">e </w:t>
      </w:r>
      <w:r w:rsidRPr="00B002FA">
        <w:rPr>
          <w:spacing w:val="-1"/>
          <w:position w:val="1"/>
          <w:sz w:val="22"/>
          <w:szCs w:val="22"/>
        </w:rPr>
        <w:t>r</w:t>
      </w:r>
      <w:r w:rsidRPr="00B002FA">
        <w:rPr>
          <w:position w:val="1"/>
          <w:sz w:val="22"/>
          <w:szCs w:val="22"/>
        </w:rPr>
        <w:t>ep</w:t>
      </w:r>
      <w:r w:rsidRPr="00B002FA">
        <w:rPr>
          <w:spacing w:val="1"/>
          <w:position w:val="1"/>
          <w:sz w:val="22"/>
          <w:szCs w:val="22"/>
        </w:rPr>
        <w:t>o</w:t>
      </w:r>
      <w:r w:rsidRPr="00B002FA">
        <w:rPr>
          <w:spacing w:val="-1"/>
          <w:position w:val="1"/>
          <w:sz w:val="22"/>
          <w:szCs w:val="22"/>
        </w:rPr>
        <w:t>r</w:t>
      </w:r>
      <w:r w:rsidR="00F80608" w:rsidRPr="00B002FA">
        <w:rPr>
          <w:spacing w:val="-1"/>
          <w:position w:val="1"/>
          <w:sz w:val="22"/>
          <w:szCs w:val="22"/>
        </w:rPr>
        <w:t xml:space="preserve"> </w:t>
      </w:r>
      <w:r w:rsidRPr="00B002FA">
        <w:rPr>
          <w:position w:val="1"/>
          <w:sz w:val="22"/>
          <w:szCs w:val="22"/>
        </w:rPr>
        <w:t>t</w:t>
      </w:r>
      <w:r w:rsidRPr="00B002FA">
        <w:rPr>
          <w:spacing w:val="-1"/>
          <w:position w:val="1"/>
          <w:sz w:val="22"/>
          <w:szCs w:val="22"/>
        </w:rPr>
        <w:t>t</w:t>
      </w:r>
      <w:r w:rsidRPr="00B002FA">
        <w:rPr>
          <w:spacing w:val="2"/>
          <w:position w:val="1"/>
          <w:sz w:val="22"/>
          <w:szCs w:val="22"/>
        </w:rPr>
        <w:t>h</w:t>
      </w:r>
      <w:r w:rsidRPr="00B002FA">
        <w:rPr>
          <w:position w:val="1"/>
          <w:sz w:val="22"/>
          <w:szCs w:val="22"/>
        </w:rPr>
        <w:t>a</w:t>
      </w:r>
      <w:r w:rsidRPr="00B002FA">
        <w:rPr>
          <w:spacing w:val="-1"/>
          <w:position w:val="1"/>
          <w:sz w:val="22"/>
          <w:szCs w:val="22"/>
        </w:rPr>
        <w:t>t</w:t>
      </w:r>
      <w:r w:rsidRPr="00B002FA">
        <w:rPr>
          <w:position w:val="1"/>
          <w:sz w:val="22"/>
          <w:szCs w:val="22"/>
        </w:rPr>
        <w:t>:</w:t>
      </w:r>
    </w:p>
    <w:p w:rsidR="003B6D08" w:rsidRPr="00B002FA" w:rsidRDefault="003B6D08" w:rsidP="00FC18DE">
      <w:pPr>
        <w:widowControl w:val="0"/>
        <w:autoSpaceDE w:val="0"/>
        <w:autoSpaceDN w:val="0"/>
        <w:adjustRightInd w:val="0"/>
        <w:spacing w:line="0" w:lineRule="atLeast"/>
        <w:rPr>
          <w:sz w:val="22"/>
          <w:szCs w:val="22"/>
        </w:rPr>
      </w:pPr>
    </w:p>
    <w:p w:rsidR="003B6D08" w:rsidRPr="00B002FA" w:rsidRDefault="003B6D08" w:rsidP="00FC18DE">
      <w:pPr>
        <w:pStyle w:val="ListParagraph"/>
        <w:widowControl w:val="0"/>
        <w:numPr>
          <w:ilvl w:val="0"/>
          <w:numId w:val="23"/>
        </w:numPr>
        <w:tabs>
          <w:tab w:val="left" w:pos="11482"/>
        </w:tabs>
        <w:autoSpaceDE w:val="0"/>
        <w:autoSpaceDN w:val="0"/>
        <w:adjustRightInd w:val="0"/>
        <w:spacing w:after="0" w:line="0" w:lineRule="atLeast"/>
        <w:ind w:left="0" w:right="0" w:firstLine="0"/>
        <w:rPr>
          <w:rFonts w:ascii="Arial" w:hAnsi="Arial"/>
          <w:position w:val="1"/>
        </w:rPr>
      </w:pPr>
      <w:r w:rsidRPr="00B002FA">
        <w:rPr>
          <w:rFonts w:ascii="Arial" w:hAnsi="Arial"/>
          <w:spacing w:val="-17"/>
          <w:position w:val="1"/>
        </w:rPr>
        <w:t>W</w:t>
      </w:r>
      <w:r w:rsidRPr="00B002FA">
        <w:rPr>
          <w:rFonts w:ascii="Arial" w:hAnsi="Arial"/>
          <w:position w:val="1"/>
        </w:rPr>
        <w:t>e</w:t>
      </w:r>
      <w:r w:rsidR="00F80608" w:rsidRPr="00B002FA">
        <w:rPr>
          <w:rFonts w:ascii="Arial" w:hAnsi="Arial"/>
          <w:position w:val="1"/>
        </w:rPr>
        <w:t xml:space="preserve"> </w:t>
      </w:r>
      <w:r w:rsidRPr="00B002FA">
        <w:rPr>
          <w:rFonts w:ascii="Arial" w:hAnsi="Arial"/>
          <w:position w:val="1"/>
        </w:rPr>
        <w:t>ha</w:t>
      </w:r>
      <w:r w:rsidRPr="00B002FA">
        <w:rPr>
          <w:rFonts w:ascii="Arial" w:hAnsi="Arial"/>
          <w:spacing w:val="-3"/>
          <w:position w:val="1"/>
        </w:rPr>
        <w:t>v</w:t>
      </w:r>
      <w:r w:rsidRPr="00B002FA">
        <w:rPr>
          <w:rFonts w:ascii="Arial" w:hAnsi="Arial"/>
          <w:position w:val="1"/>
        </w:rPr>
        <w:t>e</w:t>
      </w:r>
      <w:r w:rsidR="00F80608" w:rsidRPr="00B002FA">
        <w:rPr>
          <w:rFonts w:ascii="Arial" w:hAnsi="Arial"/>
          <w:position w:val="1"/>
        </w:rPr>
        <w:t xml:space="preserve"> </w:t>
      </w:r>
      <w:r w:rsidRPr="00B002FA">
        <w:rPr>
          <w:rFonts w:ascii="Arial" w:hAnsi="Arial"/>
          <w:spacing w:val="-1"/>
          <w:position w:val="1"/>
        </w:rPr>
        <w:t>s</w:t>
      </w:r>
      <w:r w:rsidRPr="00B002FA">
        <w:rPr>
          <w:rFonts w:ascii="Arial" w:hAnsi="Arial"/>
          <w:spacing w:val="1"/>
          <w:position w:val="1"/>
        </w:rPr>
        <w:t>o</w:t>
      </w:r>
      <w:r w:rsidRPr="00B002FA">
        <w:rPr>
          <w:rFonts w:ascii="Arial" w:hAnsi="Arial"/>
          <w:spacing w:val="-1"/>
          <w:position w:val="1"/>
        </w:rPr>
        <w:t>u</w:t>
      </w:r>
      <w:r w:rsidRPr="00B002FA">
        <w:rPr>
          <w:rFonts w:ascii="Arial" w:hAnsi="Arial"/>
          <w:spacing w:val="1"/>
          <w:position w:val="1"/>
        </w:rPr>
        <w:t>g</w:t>
      </w:r>
      <w:r w:rsidRPr="00B002FA">
        <w:rPr>
          <w:rFonts w:ascii="Arial" w:hAnsi="Arial"/>
          <w:position w:val="1"/>
        </w:rPr>
        <w:t>ht</w:t>
      </w:r>
      <w:r w:rsidR="00F80608" w:rsidRPr="00B002FA">
        <w:rPr>
          <w:rFonts w:ascii="Arial" w:hAnsi="Arial"/>
          <w:position w:val="1"/>
        </w:rPr>
        <w:t xml:space="preserve"> </w:t>
      </w:r>
      <w:r w:rsidRPr="00B002FA">
        <w:rPr>
          <w:rFonts w:ascii="Arial" w:hAnsi="Arial"/>
          <w:position w:val="1"/>
        </w:rPr>
        <w:t>and</w:t>
      </w:r>
      <w:r w:rsidR="00F80608" w:rsidRPr="00B002FA">
        <w:rPr>
          <w:rFonts w:ascii="Arial" w:hAnsi="Arial"/>
          <w:position w:val="1"/>
        </w:rPr>
        <w:t xml:space="preserve"> </w:t>
      </w:r>
      <w:r w:rsidRPr="00B002FA">
        <w:rPr>
          <w:rFonts w:ascii="Arial" w:hAnsi="Arial"/>
          <w:spacing w:val="1"/>
          <w:position w:val="1"/>
        </w:rPr>
        <w:t>o</w:t>
      </w:r>
      <w:r w:rsidRPr="00B002FA">
        <w:rPr>
          <w:rFonts w:ascii="Arial" w:hAnsi="Arial"/>
          <w:spacing w:val="-1"/>
          <w:position w:val="1"/>
        </w:rPr>
        <w:t>b</w:t>
      </w:r>
      <w:r w:rsidRPr="00B002FA">
        <w:rPr>
          <w:rFonts w:ascii="Arial" w:hAnsi="Arial"/>
          <w:spacing w:val="1"/>
          <w:position w:val="1"/>
        </w:rPr>
        <w:t>t</w:t>
      </w:r>
      <w:r w:rsidRPr="00B002FA">
        <w:rPr>
          <w:rFonts w:ascii="Arial" w:hAnsi="Arial"/>
          <w:position w:val="1"/>
        </w:rPr>
        <w:t>ained</w:t>
      </w:r>
      <w:r w:rsidR="00F80608" w:rsidRPr="00B002FA">
        <w:rPr>
          <w:rFonts w:ascii="Arial" w:hAnsi="Arial"/>
          <w:position w:val="1"/>
        </w:rPr>
        <w:t xml:space="preserve"> </w:t>
      </w:r>
      <w:r w:rsidRPr="00B002FA">
        <w:rPr>
          <w:rFonts w:ascii="Arial" w:hAnsi="Arial"/>
          <w:position w:val="1"/>
        </w:rPr>
        <w:t>all</w:t>
      </w:r>
      <w:r w:rsidR="00F80608" w:rsidRPr="00B002FA">
        <w:rPr>
          <w:rFonts w:ascii="Arial" w:hAnsi="Arial"/>
          <w:position w:val="1"/>
        </w:rPr>
        <w:t xml:space="preserve"> </w:t>
      </w:r>
      <w:r w:rsidRPr="00B002FA">
        <w:rPr>
          <w:rFonts w:ascii="Arial" w:hAnsi="Arial"/>
          <w:spacing w:val="1"/>
          <w:position w:val="1"/>
        </w:rPr>
        <w:t>t</w:t>
      </w:r>
      <w:r w:rsidRPr="00B002FA">
        <w:rPr>
          <w:rFonts w:ascii="Arial" w:hAnsi="Arial"/>
          <w:position w:val="1"/>
        </w:rPr>
        <w:t>he</w:t>
      </w:r>
      <w:r w:rsidR="00F80608" w:rsidRPr="00B002FA">
        <w:rPr>
          <w:rFonts w:ascii="Arial" w:hAnsi="Arial"/>
          <w:position w:val="1"/>
        </w:rPr>
        <w:t xml:space="preserve"> </w:t>
      </w:r>
      <w:r w:rsidRPr="00B002FA">
        <w:rPr>
          <w:rFonts w:ascii="Arial" w:hAnsi="Arial"/>
          <w:position w:val="1"/>
        </w:rPr>
        <w:t>i</w:t>
      </w:r>
      <w:r w:rsidRPr="00B002FA">
        <w:rPr>
          <w:rFonts w:ascii="Arial" w:hAnsi="Arial"/>
          <w:spacing w:val="2"/>
          <w:position w:val="1"/>
        </w:rPr>
        <w:t>n</w:t>
      </w:r>
      <w:r w:rsidRPr="00B002FA">
        <w:rPr>
          <w:rFonts w:ascii="Arial" w:hAnsi="Arial"/>
          <w:spacing w:val="-1"/>
          <w:position w:val="1"/>
        </w:rPr>
        <w:t>fo</w:t>
      </w:r>
      <w:r w:rsidRPr="00B002FA">
        <w:rPr>
          <w:rFonts w:ascii="Arial" w:hAnsi="Arial"/>
          <w:spacing w:val="1"/>
          <w:position w:val="1"/>
        </w:rPr>
        <w:t>r</w:t>
      </w:r>
      <w:r w:rsidRPr="00B002FA">
        <w:rPr>
          <w:rFonts w:ascii="Arial" w:hAnsi="Arial"/>
          <w:position w:val="1"/>
        </w:rPr>
        <w:t>ma</w:t>
      </w:r>
      <w:r w:rsidRPr="00B002FA">
        <w:rPr>
          <w:rFonts w:ascii="Arial" w:hAnsi="Arial"/>
          <w:spacing w:val="1"/>
          <w:position w:val="1"/>
        </w:rPr>
        <w:t>t</w:t>
      </w:r>
      <w:r w:rsidRPr="00B002FA">
        <w:rPr>
          <w:rFonts w:ascii="Arial" w:hAnsi="Arial"/>
          <w:position w:val="1"/>
        </w:rPr>
        <w:t>i</w:t>
      </w:r>
      <w:r w:rsidRPr="00B002FA">
        <w:rPr>
          <w:rFonts w:ascii="Arial" w:hAnsi="Arial"/>
          <w:spacing w:val="1"/>
          <w:position w:val="1"/>
        </w:rPr>
        <w:t>o</w:t>
      </w:r>
      <w:r w:rsidRPr="00B002FA">
        <w:rPr>
          <w:rFonts w:ascii="Arial" w:hAnsi="Arial"/>
          <w:position w:val="1"/>
        </w:rPr>
        <w:t>n</w:t>
      </w:r>
      <w:r w:rsidR="00F80608" w:rsidRPr="00B002FA">
        <w:rPr>
          <w:rFonts w:ascii="Arial" w:hAnsi="Arial"/>
          <w:position w:val="1"/>
        </w:rPr>
        <w:t xml:space="preserve"> </w:t>
      </w:r>
      <w:r w:rsidRPr="00B002FA">
        <w:rPr>
          <w:rFonts w:ascii="Arial" w:hAnsi="Arial"/>
          <w:position w:val="1"/>
        </w:rPr>
        <w:t>and</w:t>
      </w:r>
      <w:r w:rsidR="00F80608" w:rsidRPr="00B002FA">
        <w:rPr>
          <w:rFonts w:ascii="Arial" w:hAnsi="Arial"/>
          <w:position w:val="1"/>
        </w:rPr>
        <w:t xml:space="preserve"> </w:t>
      </w:r>
      <w:r w:rsidRPr="00B002FA">
        <w:rPr>
          <w:rFonts w:ascii="Arial" w:hAnsi="Arial"/>
          <w:position w:val="1"/>
        </w:rPr>
        <w:t>e</w:t>
      </w:r>
      <w:r w:rsidRPr="00B002FA">
        <w:rPr>
          <w:rFonts w:ascii="Arial" w:hAnsi="Arial"/>
          <w:spacing w:val="1"/>
          <w:position w:val="1"/>
        </w:rPr>
        <w:t>x</w:t>
      </w:r>
      <w:r w:rsidRPr="00B002FA">
        <w:rPr>
          <w:rFonts w:ascii="Arial" w:hAnsi="Arial"/>
          <w:position w:val="1"/>
        </w:rPr>
        <w:t>plana</w:t>
      </w:r>
      <w:r w:rsidRPr="00B002FA">
        <w:rPr>
          <w:rFonts w:ascii="Arial" w:hAnsi="Arial"/>
          <w:spacing w:val="1"/>
          <w:position w:val="1"/>
        </w:rPr>
        <w:t>t</w:t>
      </w:r>
      <w:r w:rsidRPr="00B002FA">
        <w:rPr>
          <w:rFonts w:ascii="Arial" w:hAnsi="Arial"/>
          <w:position w:val="1"/>
        </w:rPr>
        <w:t>i</w:t>
      </w:r>
      <w:r w:rsidRPr="00B002FA">
        <w:rPr>
          <w:rFonts w:ascii="Arial" w:hAnsi="Arial"/>
          <w:spacing w:val="-1"/>
          <w:position w:val="1"/>
        </w:rPr>
        <w:t>o</w:t>
      </w:r>
      <w:r w:rsidRPr="00B002FA">
        <w:rPr>
          <w:rFonts w:ascii="Arial" w:hAnsi="Arial"/>
          <w:position w:val="1"/>
        </w:rPr>
        <w:t>ns</w:t>
      </w:r>
      <w:r w:rsidR="00F80608" w:rsidRPr="00B002FA">
        <w:rPr>
          <w:rFonts w:ascii="Arial" w:hAnsi="Arial"/>
          <w:position w:val="1"/>
        </w:rPr>
        <w:t xml:space="preserve"> </w:t>
      </w:r>
      <w:r w:rsidRPr="00B002FA">
        <w:rPr>
          <w:rFonts w:ascii="Arial" w:hAnsi="Arial"/>
          <w:spacing w:val="1"/>
          <w:position w:val="1"/>
        </w:rPr>
        <w:t>w</w:t>
      </w:r>
      <w:r w:rsidRPr="00B002FA">
        <w:rPr>
          <w:rFonts w:ascii="Arial" w:hAnsi="Arial"/>
          <w:position w:val="1"/>
        </w:rPr>
        <w:t>hi</w:t>
      </w:r>
      <w:r w:rsidRPr="00B002FA">
        <w:rPr>
          <w:rFonts w:ascii="Arial" w:hAnsi="Arial"/>
          <w:spacing w:val="-1"/>
          <w:position w:val="1"/>
        </w:rPr>
        <w:t>c</w:t>
      </w:r>
      <w:r w:rsidRPr="00B002FA">
        <w:rPr>
          <w:rFonts w:ascii="Arial" w:hAnsi="Arial"/>
          <w:position w:val="1"/>
        </w:rPr>
        <w:t>h</w:t>
      </w:r>
      <w:r w:rsidR="00F80608" w:rsidRPr="00B002FA">
        <w:rPr>
          <w:rFonts w:ascii="Arial" w:hAnsi="Arial"/>
          <w:position w:val="1"/>
        </w:rPr>
        <w:t xml:space="preserve"> </w:t>
      </w:r>
      <w:r w:rsidRPr="00B002FA">
        <w:rPr>
          <w:rFonts w:ascii="Arial" w:hAnsi="Arial"/>
          <w:spacing w:val="1"/>
          <w:position w:val="1"/>
        </w:rPr>
        <w:t>t</w:t>
      </w:r>
      <w:r w:rsidRPr="00B002FA">
        <w:rPr>
          <w:rFonts w:ascii="Arial" w:hAnsi="Arial"/>
          <w:position w:val="1"/>
        </w:rPr>
        <w:t>o</w:t>
      </w:r>
      <w:r w:rsidR="00F80608" w:rsidRPr="00B002FA">
        <w:rPr>
          <w:rFonts w:ascii="Arial" w:hAnsi="Arial"/>
          <w:position w:val="1"/>
        </w:rPr>
        <w:t xml:space="preserve"> </w:t>
      </w:r>
      <w:r w:rsidRPr="00B002FA">
        <w:rPr>
          <w:rFonts w:ascii="Arial" w:hAnsi="Arial"/>
          <w:spacing w:val="-1"/>
          <w:position w:val="1"/>
        </w:rPr>
        <w:t>t</w:t>
      </w:r>
      <w:r w:rsidRPr="00B002FA">
        <w:rPr>
          <w:rFonts w:ascii="Arial" w:hAnsi="Arial"/>
          <w:spacing w:val="2"/>
          <w:position w:val="1"/>
        </w:rPr>
        <w:t>h</w:t>
      </w:r>
      <w:r w:rsidRPr="00B002FA">
        <w:rPr>
          <w:rFonts w:ascii="Arial" w:hAnsi="Arial"/>
          <w:position w:val="1"/>
        </w:rPr>
        <w:t>e</w:t>
      </w:r>
      <w:r w:rsidR="00F80608" w:rsidRPr="00B002FA">
        <w:rPr>
          <w:rFonts w:ascii="Arial" w:hAnsi="Arial"/>
          <w:position w:val="1"/>
        </w:rPr>
        <w:t xml:space="preserve"> </w:t>
      </w:r>
      <w:r w:rsidRPr="00B002FA">
        <w:rPr>
          <w:rFonts w:ascii="Arial" w:hAnsi="Arial"/>
          <w:spacing w:val="-1"/>
          <w:position w:val="1"/>
        </w:rPr>
        <w:t>b</w:t>
      </w:r>
      <w:r w:rsidRPr="00B002FA">
        <w:rPr>
          <w:rFonts w:ascii="Arial" w:hAnsi="Arial"/>
          <w:position w:val="1"/>
        </w:rPr>
        <w:t>e</w:t>
      </w:r>
      <w:r w:rsidRPr="00B002FA">
        <w:rPr>
          <w:rFonts w:ascii="Arial" w:hAnsi="Arial"/>
          <w:spacing w:val="1"/>
          <w:position w:val="1"/>
        </w:rPr>
        <w:t>s</w:t>
      </w:r>
      <w:r w:rsidRPr="00B002FA">
        <w:rPr>
          <w:rFonts w:ascii="Arial" w:hAnsi="Arial"/>
          <w:position w:val="1"/>
        </w:rPr>
        <w:t>t</w:t>
      </w:r>
      <w:r w:rsidR="00F80608" w:rsidRPr="00B002FA">
        <w:rPr>
          <w:rFonts w:ascii="Arial" w:hAnsi="Arial"/>
          <w:position w:val="1"/>
        </w:rPr>
        <w:t xml:space="preserve"> </w:t>
      </w:r>
      <w:r w:rsidRPr="00B002FA">
        <w:rPr>
          <w:rFonts w:ascii="Arial" w:hAnsi="Arial"/>
          <w:spacing w:val="-1"/>
          <w:position w:val="1"/>
        </w:rPr>
        <w:t>o</w:t>
      </w:r>
      <w:r w:rsidRPr="00B002FA">
        <w:rPr>
          <w:rFonts w:ascii="Arial" w:hAnsi="Arial"/>
          <w:position w:val="1"/>
        </w:rPr>
        <w:t>f</w:t>
      </w:r>
      <w:r w:rsidR="00F80608" w:rsidRPr="00B002FA">
        <w:rPr>
          <w:rFonts w:ascii="Arial" w:hAnsi="Arial"/>
          <w:position w:val="1"/>
        </w:rPr>
        <w:t xml:space="preserve"> </w:t>
      </w:r>
      <w:r w:rsidRPr="00B002FA">
        <w:rPr>
          <w:rFonts w:ascii="Arial" w:hAnsi="Arial"/>
          <w:spacing w:val="1"/>
          <w:position w:val="1"/>
        </w:rPr>
        <w:t>o</w:t>
      </w:r>
      <w:r w:rsidRPr="00B002FA">
        <w:rPr>
          <w:rFonts w:ascii="Arial" w:hAnsi="Arial"/>
          <w:spacing w:val="-1"/>
          <w:position w:val="1"/>
        </w:rPr>
        <w:t>u</w:t>
      </w:r>
      <w:r w:rsidRPr="00B002FA">
        <w:rPr>
          <w:rFonts w:ascii="Arial" w:hAnsi="Arial"/>
          <w:position w:val="1"/>
        </w:rPr>
        <w:t>r</w:t>
      </w:r>
      <w:r w:rsidR="00F80608" w:rsidRPr="00B002FA">
        <w:rPr>
          <w:rFonts w:ascii="Arial" w:hAnsi="Arial"/>
          <w:position w:val="1"/>
        </w:rPr>
        <w:t xml:space="preserve"> </w:t>
      </w:r>
      <w:r w:rsidRPr="00B002FA">
        <w:rPr>
          <w:rFonts w:ascii="Arial" w:hAnsi="Arial"/>
          <w:spacing w:val="1"/>
          <w:position w:val="1"/>
        </w:rPr>
        <w:t>k</w:t>
      </w:r>
      <w:r w:rsidRPr="00B002FA">
        <w:rPr>
          <w:rFonts w:ascii="Arial" w:hAnsi="Arial"/>
          <w:position w:val="1"/>
        </w:rPr>
        <w:t>n</w:t>
      </w:r>
      <w:r w:rsidRPr="00B002FA">
        <w:rPr>
          <w:rFonts w:ascii="Arial" w:hAnsi="Arial"/>
          <w:spacing w:val="1"/>
          <w:position w:val="1"/>
        </w:rPr>
        <w:t>o</w:t>
      </w:r>
      <w:r w:rsidRPr="00B002FA">
        <w:rPr>
          <w:rFonts w:ascii="Arial" w:hAnsi="Arial"/>
          <w:spacing w:val="-6"/>
          <w:position w:val="1"/>
        </w:rPr>
        <w:t>w</w:t>
      </w:r>
      <w:r w:rsidRPr="00B002FA">
        <w:rPr>
          <w:rFonts w:ascii="Arial" w:hAnsi="Arial"/>
          <w:spacing w:val="9"/>
          <w:position w:val="1"/>
        </w:rPr>
        <w:t>l</w:t>
      </w:r>
      <w:r w:rsidRPr="00B002FA">
        <w:rPr>
          <w:rFonts w:ascii="Arial" w:hAnsi="Arial"/>
          <w:position w:val="1"/>
        </w:rPr>
        <w:t>ed</w:t>
      </w:r>
      <w:r w:rsidRPr="00B002FA">
        <w:rPr>
          <w:rFonts w:ascii="Arial" w:hAnsi="Arial"/>
          <w:spacing w:val="1"/>
          <w:position w:val="1"/>
        </w:rPr>
        <w:t>g</w:t>
      </w:r>
      <w:r w:rsidRPr="00B002FA">
        <w:rPr>
          <w:rFonts w:ascii="Arial" w:hAnsi="Arial"/>
          <w:position w:val="1"/>
        </w:rPr>
        <w:t xml:space="preserve">e and </w:t>
      </w:r>
      <w:r w:rsidRPr="00B002FA">
        <w:rPr>
          <w:rFonts w:ascii="Arial" w:hAnsi="Arial"/>
          <w:spacing w:val="-1"/>
          <w:position w:val="1"/>
        </w:rPr>
        <w:t>b</w:t>
      </w:r>
      <w:r w:rsidRPr="00B002FA">
        <w:rPr>
          <w:rFonts w:ascii="Arial" w:hAnsi="Arial"/>
          <w:position w:val="1"/>
        </w:rPr>
        <w:t>elief</w:t>
      </w:r>
      <w:r w:rsidR="00F80608" w:rsidRPr="00B002FA">
        <w:rPr>
          <w:rFonts w:ascii="Arial" w:hAnsi="Arial"/>
          <w:position w:val="1"/>
        </w:rPr>
        <w:t xml:space="preserve"> </w:t>
      </w:r>
      <w:r w:rsidRPr="00B002FA">
        <w:rPr>
          <w:rFonts w:ascii="Arial" w:hAnsi="Arial"/>
          <w:spacing w:val="-6"/>
          <w:position w:val="1"/>
        </w:rPr>
        <w:t>w</w:t>
      </w:r>
      <w:r w:rsidRPr="00B002FA">
        <w:rPr>
          <w:rFonts w:ascii="Arial" w:hAnsi="Arial"/>
          <w:position w:val="1"/>
        </w:rPr>
        <w:t>e</w:t>
      </w:r>
      <w:r w:rsidRPr="00B002FA">
        <w:rPr>
          <w:rFonts w:ascii="Arial" w:hAnsi="Arial"/>
          <w:spacing w:val="1"/>
          <w:position w:val="1"/>
        </w:rPr>
        <w:t>r</w:t>
      </w:r>
      <w:r w:rsidRPr="00B002FA">
        <w:rPr>
          <w:rFonts w:ascii="Arial" w:hAnsi="Arial"/>
          <w:position w:val="1"/>
        </w:rPr>
        <w:t>e ne</w:t>
      </w:r>
      <w:r w:rsidRPr="00B002FA">
        <w:rPr>
          <w:rFonts w:ascii="Arial" w:hAnsi="Arial"/>
          <w:spacing w:val="-1"/>
          <w:position w:val="1"/>
        </w:rPr>
        <w:t>c</w:t>
      </w:r>
      <w:r w:rsidRPr="00B002FA">
        <w:rPr>
          <w:rFonts w:ascii="Arial" w:hAnsi="Arial"/>
          <w:position w:val="1"/>
        </w:rPr>
        <w:t>e</w:t>
      </w:r>
      <w:r w:rsidRPr="00B002FA">
        <w:rPr>
          <w:rFonts w:ascii="Arial" w:hAnsi="Arial"/>
          <w:spacing w:val="-1"/>
          <w:position w:val="1"/>
        </w:rPr>
        <w:t>s</w:t>
      </w:r>
      <w:r w:rsidRPr="00B002FA">
        <w:rPr>
          <w:rFonts w:ascii="Arial" w:hAnsi="Arial"/>
          <w:spacing w:val="1"/>
          <w:position w:val="1"/>
        </w:rPr>
        <w:t>s</w:t>
      </w:r>
      <w:r w:rsidRPr="00B002FA">
        <w:rPr>
          <w:rFonts w:ascii="Arial" w:hAnsi="Arial"/>
          <w:position w:val="1"/>
        </w:rPr>
        <w:t>a</w:t>
      </w:r>
      <w:r w:rsidRPr="00B002FA">
        <w:rPr>
          <w:rFonts w:ascii="Arial" w:hAnsi="Arial"/>
          <w:spacing w:val="-1"/>
          <w:position w:val="1"/>
        </w:rPr>
        <w:t>r</w:t>
      </w:r>
      <w:r w:rsidRPr="00B002FA">
        <w:rPr>
          <w:rFonts w:ascii="Arial" w:hAnsi="Arial"/>
          <w:position w:val="1"/>
        </w:rPr>
        <w:t>y</w:t>
      </w:r>
      <w:r w:rsidR="00F80608" w:rsidRPr="00B002FA">
        <w:rPr>
          <w:rFonts w:ascii="Arial" w:hAnsi="Arial"/>
          <w:position w:val="1"/>
        </w:rPr>
        <w:t xml:space="preserve"> </w:t>
      </w:r>
      <w:r w:rsidRPr="00B002FA">
        <w:rPr>
          <w:rFonts w:ascii="Arial" w:hAnsi="Arial"/>
          <w:spacing w:val="-1"/>
          <w:position w:val="1"/>
        </w:rPr>
        <w:t>f</w:t>
      </w:r>
      <w:r w:rsidRPr="00B002FA">
        <w:rPr>
          <w:rFonts w:ascii="Arial" w:hAnsi="Arial"/>
          <w:spacing w:val="1"/>
          <w:position w:val="1"/>
        </w:rPr>
        <w:t>o</w:t>
      </w:r>
      <w:r w:rsidRPr="00B002FA">
        <w:rPr>
          <w:rFonts w:ascii="Arial" w:hAnsi="Arial"/>
          <w:position w:val="1"/>
        </w:rPr>
        <w:t>r</w:t>
      </w:r>
      <w:r w:rsidR="00F80608" w:rsidRPr="00B002FA">
        <w:rPr>
          <w:rFonts w:ascii="Arial" w:hAnsi="Arial"/>
          <w:position w:val="1"/>
        </w:rPr>
        <w:t xml:space="preserve"> </w:t>
      </w:r>
      <w:r w:rsidRPr="00B002FA">
        <w:rPr>
          <w:rFonts w:ascii="Arial" w:hAnsi="Arial"/>
          <w:spacing w:val="1"/>
          <w:position w:val="1"/>
        </w:rPr>
        <w:t>t</w:t>
      </w:r>
      <w:r w:rsidRPr="00B002FA">
        <w:rPr>
          <w:rFonts w:ascii="Arial" w:hAnsi="Arial"/>
          <w:position w:val="1"/>
        </w:rPr>
        <w:t>he p</w:t>
      </w:r>
      <w:r w:rsidRPr="00B002FA">
        <w:rPr>
          <w:rFonts w:ascii="Arial" w:hAnsi="Arial"/>
          <w:spacing w:val="-1"/>
          <w:position w:val="1"/>
        </w:rPr>
        <w:t>u</w:t>
      </w:r>
      <w:r w:rsidRPr="00B002FA">
        <w:rPr>
          <w:rFonts w:ascii="Arial" w:hAnsi="Arial"/>
          <w:spacing w:val="1"/>
          <w:position w:val="1"/>
        </w:rPr>
        <w:t>r</w:t>
      </w:r>
      <w:r w:rsidRPr="00B002FA">
        <w:rPr>
          <w:rFonts w:ascii="Arial" w:hAnsi="Arial"/>
          <w:position w:val="1"/>
        </w:rPr>
        <w:t>p</w:t>
      </w:r>
      <w:r w:rsidRPr="00B002FA">
        <w:rPr>
          <w:rFonts w:ascii="Arial" w:hAnsi="Arial"/>
          <w:spacing w:val="1"/>
          <w:position w:val="1"/>
        </w:rPr>
        <w:t>o</w:t>
      </w:r>
      <w:r w:rsidRPr="00B002FA">
        <w:rPr>
          <w:rFonts w:ascii="Arial" w:hAnsi="Arial"/>
          <w:spacing w:val="-1"/>
          <w:position w:val="1"/>
        </w:rPr>
        <w:t>s</w:t>
      </w:r>
      <w:r w:rsidRPr="00B002FA">
        <w:rPr>
          <w:rFonts w:ascii="Arial" w:hAnsi="Arial"/>
          <w:position w:val="1"/>
        </w:rPr>
        <w:t>es</w:t>
      </w:r>
      <w:r w:rsidR="00F80608" w:rsidRPr="00B002FA">
        <w:rPr>
          <w:rFonts w:ascii="Arial" w:hAnsi="Arial"/>
          <w:position w:val="1"/>
        </w:rPr>
        <w:t xml:space="preserve"> </w:t>
      </w:r>
      <w:r w:rsidRPr="00B002FA">
        <w:rPr>
          <w:rFonts w:ascii="Arial" w:hAnsi="Arial"/>
          <w:spacing w:val="1"/>
          <w:position w:val="1"/>
        </w:rPr>
        <w:t>o</w:t>
      </w:r>
      <w:r w:rsidRPr="00B002FA">
        <w:rPr>
          <w:rFonts w:ascii="Arial" w:hAnsi="Arial"/>
          <w:position w:val="1"/>
        </w:rPr>
        <w:t>f</w:t>
      </w:r>
      <w:r w:rsidR="00F80608" w:rsidRPr="00B002FA">
        <w:rPr>
          <w:rFonts w:ascii="Arial" w:hAnsi="Arial"/>
          <w:position w:val="1"/>
        </w:rPr>
        <w:t xml:space="preserve"> </w:t>
      </w:r>
      <w:r w:rsidRPr="00B002FA">
        <w:rPr>
          <w:rFonts w:ascii="Arial" w:hAnsi="Arial"/>
          <w:spacing w:val="1"/>
          <w:position w:val="1"/>
        </w:rPr>
        <w:t>o</w:t>
      </w:r>
      <w:r w:rsidRPr="00B002FA">
        <w:rPr>
          <w:rFonts w:ascii="Arial" w:hAnsi="Arial"/>
          <w:spacing w:val="-1"/>
          <w:position w:val="1"/>
        </w:rPr>
        <w:t>u</w:t>
      </w:r>
      <w:r w:rsidRPr="00B002FA">
        <w:rPr>
          <w:rFonts w:ascii="Arial" w:hAnsi="Arial"/>
          <w:position w:val="1"/>
        </w:rPr>
        <w:t>r</w:t>
      </w:r>
      <w:r w:rsidR="00F80608" w:rsidRPr="00B002FA">
        <w:rPr>
          <w:rFonts w:ascii="Arial" w:hAnsi="Arial"/>
          <w:position w:val="1"/>
        </w:rPr>
        <w:t xml:space="preserve"> </w:t>
      </w:r>
      <w:r w:rsidRPr="00B002FA">
        <w:rPr>
          <w:rFonts w:ascii="Arial" w:hAnsi="Arial"/>
          <w:position w:val="1"/>
        </w:rPr>
        <w:t>a</w:t>
      </w:r>
      <w:r w:rsidRPr="00B002FA">
        <w:rPr>
          <w:rFonts w:ascii="Arial" w:hAnsi="Arial"/>
          <w:spacing w:val="-1"/>
          <w:position w:val="1"/>
        </w:rPr>
        <w:t>u</w:t>
      </w:r>
      <w:r w:rsidRPr="00B002FA">
        <w:rPr>
          <w:rFonts w:ascii="Arial" w:hAnsi="Arial"/>
          <w:position w:val="1"/>
        </w:rPr>
        <w:t>di</w:t>
      </w:r>
      <w:r w:rsidRPr="00B002FA">
        <w:rPr>
          <w:rFonts w:ascii="Arial" w:hAnsi="Arial"/>
          <w:spacing w:val="1"/>
          <w:position w:val="1"/>
        </w:rPr>
        <w:t>t</w:t>
      </w:r>
      <w:r w:rsidRPr="00B002FA">
        <w:rPr>
          <w:rFonts w:ascii="Arial" w:hAnsi="Arial"/>
          <w:position w:val="1"/>
        </w:rPr>
        <w:t>.</w:t>
      </w:r>
    </w:p>
    <w:p w:rsidR="003B6D08" w:rsidRPr="00B002FA" w:rsidRDefault="003B6D08" w:rsidP="00FC18DE">
      <w:pPr>
        <w:widowControl w:val="0"/>
        <w:tabs>
          <w:tab w:val="left" w:pos="11482"/>
        </w:tabs>
        <w:autoSpaceDE w:val="0"/>
        <w:autoSpaceDN w:val="0"/>
        <w:adjustRightInd w:val="0"/>
        <w:spacing w:line="0" w:lineRule="atLeast"/>
        <w:rPr>
          <w:sz w:val="22"/>
          <w:szCs w:val="22"/>
        </w:rPr>
      </w:pPr>
    </w:p>
    <w:p w:rsidR="003B6D08" w:rsidRPr="00B002FA" w:rsidRDefault="003B6D08" w:rsidP="00FC18DE">
      <w:pPr>
        <w:pStyle w:val="ListParagraph"/>
        <w:widowControl w:val="0"/>
        <w:numPr>
          <w:ilvl w:val="0"/>
          <w:numId w:val="23"/>
        </w:numPr>
        <w:autoSpaceDE w:val="0"/>
        <w:autoSpaceDN w:val="0"/>
        <w:adjustRightInd w:val="0"/>
        <w:spacing w:after="0" w:line="0" w:lineRule="atLeast"/>
        <w:ind w:left="0" w:right="0" w:firstLine="0"/>
        <w:rPr>
          <w:rFonts w:ascii="Arial" w:hAnsi="Arial"/>
          <w:position w:val="1"/>
        </w:rPr>
      </w:pPr>
      <w:r w:rsidRPr="00B002FA">
        <w:rPr>
          <w:rFonts w:ascii="Arial" w:hAnsi="Arial"/>
          <w:spacing w:val="1"/>
          <w:position w:val="1"/>
        </w:rPr>
        <w:t>I</w:t>
      </w:r>
      <w:r w:rsidRPr="00B002FA">
        <w:rPr>
          <w:rFonts w:ascii="Arial" w:hAnsi="Arial"/>
          <w:position w:val="1"/>
        </w:rPr>
        <w:t>n</w:t>
      </w:r>
      <w:r w:rsidR="00F80608" w:rsidRPr="00B002FA">
        <w:rPr>
          <w:rFonts w:ascii="Arial" w:hAnsi="Arial"/>
          <w:position w:val="1"/>
        </w:rPr>
        <w:t xml:space="preserve"> </w:t>
      </w:r>
      <w:r w:rsidRPr="00B002FA">
        <w:rPr>
          <w:rFonts w:ascii="Arial" w:hAnsi="Arial"/>
          <w:spacing w:val="-1"/>
          <w:position w:val="1"/>
        </w:rPr>
        <w:t>o</w:t>
      </w:r>
      <w:r w:rsidRPr="00B002FA">
        <w:rPr>
          <w:rFonts w:ascii="Arial" w:hAnsi="Arial"/>
          <w:spacing w:val="1"/>
          <w:position w:val="1"/>
        </w:rPr>
        <w:t>u</w:t>
      </w:r>
      <w:r w:rsidRPr="00B002FA">
        <w:rPr>
          <w:rFonts w:ascii="Arial" w:hAnsi="Arial"/>
          <w:position w:val="1"/>
        </w:rPr>
        <w:t>r</w:t>
      </w:r>
      <w:r w:rsidR="00F80608" w:rsidRPr="00B002FA">
        <w:rPr>
          <w:rFonts w:ascii="Arial" w:hAnsi="Arial"/>
          <w:position w:val="1"/>
        </w:rPr>
        <w:t xml:space="preserve"> </w:t>
      </w:r>
      <w:r w:rsidRPr="00B002FA">
        <w:rPr>
          <w:rFonts w:ascii="Arial" w:hAnsi="Arial"/>
          <w:spacing w:val="-1"/>
          <w:position w:val="1"/>
        </w:rPr>
        <w:t>o</w:t>
      </w:r>
      <w:r w:rsidRPr="00B002FA">
        <w:rPr>
          <w:rFonts w:ascii="Arial" w:hAnsi="Arial"/>
          <w:position w:val="1"/>
        </w:rPr>
        <w:t>p</w:t>
      </w:r>
      <w:r w:rsidRPr="00B002FA">
        <w:rPr>
          <w:rFonts w:ascii="Arial" w:hAnsi="Arial"/>
          <w:spacing w:val="2"/>
          <w:position w:val="1"/>
        </w:rPr>
        <w:t>i</w:t>
      </w:r>
      <w:r w:rsidRPr="00B002FA">
        <w:rPr>
          <w:rFonts w:ascii="Arial" w:hAnsi="Arial"/>
          <w:position w:val="1"/>
        </w:rPr>
        <w:t>ni</w:t>
      </w:r>
      <w:r w:rsidRPr="00B002FA">
        <w:rPr>
          <w:rFonts w:ascii="Arial" w:hAnsi="Arial"/>
          <w:spacing w:val="-1"/>
          <w:position w:val="1"/>
        </w:rPr>
        <w:t>o</w:t>
      </w:r>
      <w:r w:rsidRPr="00B002FA">
        <w:rPr>
          <w:rFonts w:ascii="Arial" w:hAnsi="Arial"/>
          <w:position w:val="1"/>
        </w:rPr>
        <w:t>n</w:t>
      </w:r>
      <w:r w:rsidR="00F80608" w:rsidRPr="00B002FA">
        <w:rPr>
          <w:rFonts w:ascii="Arial" w:hAnsi="Arial"/>
          <w:position w:val="1"/>
        </w:rPr>
        <w:t xml:space="preserve"> </w:t>
      </w:r>
      <w:r w:rsidRPr="00B002FA">
        <w:rPr>
          <w:rFonts w:ascii="Arial" w:hAnsi="Arial"/>
          <w:position w:val="1"/>
        </w:rPr>
        <w:t>p</w:t>
      </w:r>
      <w:r w:rsidRPr="00B002FA">
        <w:rPr>
          <w:rFonts w:ascii="Arial" w:hAnsi="Arial"/>
          <w:spacing w:val="1"/>
          <w:position w:val="1"/>
        </w:rPr>
        <w:t>r</w:t>
      </w:r>
      <w:r w:rsidRPr="00B002FA">
        <w:rPr>
          <w:rFonts w:ascii="Arial" w:hAnsi="Arial"/>
          <w:spacing w:val="-1"/>
          <w:position w:val="1"/>
        </w:rPr>
        <w:t>o</w:t>
      </w:r>
      <w:r w:rsidRPr="00B002FA">
        <w:rPr>
          <w:rFonts w:ascii="Arial" w:hAnsi="Arial"/>
          <w:position w:val="1"/>
        </w:rPr>
        <w:t>per</w:t>
      </w:r>
      <w:r w:rsidRPr="00B002FA">
        <w:rPr>
          <w:rFonts w:ascii="Arial" w:hAnsi="Arial"/>
          <w:spacing w:val="1"/>
          <w:position w:val="1"/>
        </w:rPr>
        <w:t xml:space="preserve"> b</w:t>
      </w:r>
      <w:r w:rsidRPr="00B002FA">
        <w:rPr>
          <w:rFonts w:ascii="Arial" w:hAnsi="Arial"/>
          <w:spacing w:val="-1"/>
          <w:position w:val="1"/>
        </w:rPr>
        <w:t>o</w:t>
      </w:r>
      <w:r w:rsidRPr="00B002FA">
        <w:rPr>
          <w:rFonts w:ascii="Arial" w:hAnsi="Arial"/>
          <w:spacing w:val="1"/>
          <w:position w:val="1"/>
        </w:rPr>
        <w:t>ok</w:t>
      </w:r>
      <w:r w:rsidRPr="00B002FA">
        <w:rPr>
          <w:rFonts w:ascii="Arial" w:hAnsi="Arial"/>
          <w:position w:val="1"/>
        </w:rPr>
        <w:t>s</w:t>
      </w:r>
      <w:r w:rsidR="00F80608" w:rsidRPr="00B002FA">
        <w:rPr>
          <w:rFonts w:ascii="Arial" w:hAnsi="Arial"/>
          <w:position w:val="1"/>
        </w:rPr>
        <w:t xml:space="preserve"> </w:t>
      </w:r>
      <w:r w:rsidRPr="00B002FA">
        <w:rPr>
          <w:rFonts w:ascii="Arial" w:hAnsi="Arial"/>
          <w:spacing w:val="-1"/>
          <w:position w:val="1"/>
        </w:rPr>
        <w:t>o</w:t>
      </w:r>
      <w:r w:rsidRPr="00B002FA">
        <w:rPr>
          <w:rFonts w:ascii="Arial" w:hAnsi="Arial"/>
          <w:position w:val="1"/>
        </w:rPr>
        <w:t>f</w:t>
      </w:r>
      <w:r w:rsidR="00F80608" w:rsidRPr="00B002FA">
        <w:rPr>
          <w:rFonts w:ascii="Arial" w:hAnsi="Arial"/>
          <w:position w:val="1"/>
        </w:rPr>
        <w:t xml:space="preserve"> </w:t>
      </w:r>
      <w:r w:rsidRPr="00B002FA">
        <w:rPr>
          <w:rFonts w:ascii="Arial" w:hAnsi="Arial"/>
          <w:position w:val="1"/>
        </w:rPr>
        <w:t>a</w:t>
      </w:r>
      <w:r w:rsidRPr="00B002FA">
        <w:rPr>
          <w:rFonts w:ascii="Arial" w:hAnsi="Arial"/>
          <w:spacing w:val="-1"/>
          <w:position w:val="1"/>
        </w:rPr>
        <w:t>c</w:t>
      </w:r>
      <w:r w:rsidRPr="00B002FA">
        <w:rPr>
          <w:rFonts w:ascii="Arial" w:hAnsi="Arial"/>
          <w:spacing w:val="1"/>
          <w:position w:val="1"/>
        </w:rPr>
        <w:t>c</w:t>
      </w:r>
      <w:r w:rsidRPr="00B002FA">
        <w:rPr>
          <w:rFonts w:ascii="Arial" w:hAnsi="Arial"/>
          <w:spacing w:val="-1"/>
          <w:position w:val="1"/>
        </w:rPr>
        <w:t>o</w:t>
      </w:r>
      <w:r w:rsidRPr="00B002FA">
        <w:rPr>
          <w:rFonts w:ascii="Arial" w:hAnsi="Arial"/>
          <w:spacing w:val="1"/>
          <w:position w:val="1"/>
        </w:rPr>
        <w:t>u</w:t>
      </w:r>
      <w:r w:rsidRPr="00B002FA">
        <w:rPr>
          <w:rFonts w:ascii="Arial" w:hAnsi="Arial"/>
          <w:position w:val="1"/>
        </w:rPr>
        <w:t>nt</w:t>
      </w:r>
      <w:r w:rsidR="00F80608" w:rsidRPr="00B002FA">
        <w:rPr>
          <w:rFonts w:ascii="Arial" w:hAnsi="Arial"/>
          <w:position w:val="1"/>
        </w:rPr>
        <w:t xml:space="preserve"> </w:t>
      </w:r>
      <w:r w:rsidRPr="00B002FA">
        <w:rPr>
          <w:rFonts w:ascii="Arial" w:hAnsi="Arial"/>
          <w:position w:val="1"/>
        </w:rPr>
        <w:t>as</w:t>
      </w:r>
      <w:r w:rsidRPr="00B002FA">
        <w:rPr>
          <w:rFonts w:ascii="Arial" w:hAnsi="Arial"/>
          <w:spacing w:val="1"/>
          <w:position w:val="1"/>
        </w:rPr>
        <w:t xml:space="preserve"> r</w:t>
      </w:r>
      <w:r w:rsidRPr="00B002FA">
        <w:rPr>
          <w:rFonts w:ascii="Arial" w:hAnsi="Arial"/>
          <w:position w:val="1"/>
        </w:rPr>
        <w:t>eq</w:t>
      </w:r>
      <w:r w:rsidRPr="00B002FA">
        <w:rPr>
          <w:rFonts w:ascii="Arial" w:hAnsi="Arial"/>
          <w:spacing w:val="-1"/>
          <w:position w:val="1"/>
        </w:rPr>
        <w:t>u</w:t>
      </w:r>
      <w:r w:rsidRPr="00B002FA">
        <w:rPr>
          <w:rFonts w:ascii="Arial" w:hAnsi="Arial"/>
          <w:position w:val="1"/>
        </w:rPr>
        <w:t>i</w:t>
      </w:r>
      <w:r w:rsidRPr="00B002FA">
        <w:rPr>
          <w:rFonts w:ascii="Arial" w:hAnsi="Arial"/>
          <w:spacing w:val="-1"/>
          <w:position w:val="1"/>
        </w:rPr>
        <w:t>r</w:t>
      </w:r>
      <w:r w:rsidRPr="00B002FA">
        <w:rPr>
          <w:rFonts w:ascii="Arial" w:hAnsi="Arial"/>
          <w:position w:val="1"/>
        </w:rPr>
        <w:t>ed</w:t>
      </w:r>
      <w:r w:rsidR="00F80608" w:rsidRPr="00B002FA">
        <w:rPr>
          <w:rFonts w:ascii="Arial" w:hAnsi="Arial"/>
          <w:position w:val="1"/>
        </w:rPr>
        <w:t xml:space="preserve"> </w:t>
      </w:r>
      <w:r w:rsidRPr="00B002FA">
        <w:rPr>
          <w:rFonts w:ascii="Arial" w:hAnsi="Arial"/>
          <w:spacing w:val="-1"/>
          <w:position w:val="1"/>
        </w:rPr>
        <w:t>b</w:t>
      </w:r>
      <w:r w:rsidRPr="00B002FA">
        <w:rPr>
          <w:rFonts w:ascii="Arial" w:hAnsi="Arial"/>
          <w:position w:val="1"/>
        </w:rPr>
        <w:t>y</w:t>
      </w:r>
      <w:r w:rsidR="00F80608" w:rsidRPr="00B002FA">
        <w:rPr>
          <w:rFonts w:ascii="Arial" w:hAnsi="Arial"/>
          <w:position w:val="1"/>
        </w:rPr>
        <w:t xml:space="preserve"> </w:t>
      </w:r>
      <w:r w:rsidRPr="00B002FA">
        <w:rPr>
          <w:rFonts w:ascii="Arial" w:hAnsi="Arial"/>
          <w:position w:val="1"/>
        </w:rPr>
        <w:t>law</w:t>
      </w:r>
      <w:r w:rsidR="00F80608" w:rsidRPr="00B002FA">
        <w:rPr>
          <w:rFonts w:ascii="Arial" w:hAnsi="Arial"/>
          <w:position w:val="1"/>
        </w:rPr>
        <w:t xml:space="preserve"> </w:t>
      </w:r>
      <w:r w:rsidRPr="00B002FA">
        <w:rPr>
          <w:rFonts w:ascii="Arial" w:hAnsi="Arial"/>
          <w:position w:val="1"/>
        </w:rPr>
        <w:t>ha</w:t>
      </w:r>
      <w:r w:rsidRPr="00B002FA">
        <w:rPr>
          <w:rFonts w:ascii="Arial" w:hAnsi="Arial"/>
          <w:spacing w:val="-3"/>
          <w:position w:val="1"/>
        </w:rPr>
        <w:t>v</w:t>
      </w:r>
      <w:r w:rsidRPr="00B002FA">
        <w:rPr>
          <w:rFonts w:ascii="Arial" w:hAnsi="Arial"/>
          <w:position w:val="1"/>
        </w:rPr>
        <w:t xml:space="preserve">e </w:t>
      </w:r>
      <w:r w:rsidRPr="00B002FA">
        <w:rPr>
          <w:rFonts w:ascii="Arial" w:hAnsi="Arial"/>
          <w:spacing w:val="1"/>
          <w:position w:val="1"/>
        </w:rPr>
        <w:t>b</w:t>
      </w:r>
      <w:r w:rsidRPr="00B002FA">
        <w:rPr>
          <w:rFonts w:ascii="Arial" w:hAnsi="Arial"/>
          <w:spacing w:val="-2"/>
          <w:position w:val="1"/>
        </w:rPr>
        <w:t>e</w:t>
      </w:r>
      <w:r w:rsidRPr="00B002FA">
        <w:rPr>
          <w:rFonts w:ascii="Arial" w:hAnsi="Arial"/>
          <w:position w:val="1"/>
        </w:rPr>
        <w:t>en</w:t>
      </w:r>
      <w:r w:rsidR="00F80608" w:rsidRPr="00B002FA">
        <w:rPr>
          <w:rFonts w:ascii="Arial" w:hAnsi="Arial"/>
          <w:position w:val="1"/>
        </w:rPr>
        <w:t xml:space="preserve"> </w:t>
      </w:r>
      <w:r w:rsidRPr="00B002FA">
        <w:rPr>
          <w:rFonts w:ascii="Arial" w:hAnsi="Arial"/>
          <w:spacing w:val="1"/>
          <w:position w:val="1"/>
        </w:rPr>
        <w:t>k</w:t>
      </w:r>
      <w:r w:rsidRPr="00B002FA">
        <w:rPr>
          <w:rFonts w:ascii="Arial" w:hAnsi="Arial"/>
          <w:position w:val="1"/>
        </w:rPr>
        <w:t>ept</w:t>
      </w:r>
      <w:r w:rsidR="00F80608" w:rsidRPr="00B002FA">
        <w:rPr>
          <w:rFonts w:ascii="Arial" w:hAnsi="Arial"/>
          <w:position w:val="1"/>
        </w:rPr>
        <w:t xml:space="preserve"> </w:t>
      </w:r>
      <w:r w:rsidRPr="00B002FA">
        <w:rPr>
          <w:rFonts w:ascii="Arial" w:hAnsi="Arial"/>
          <w:spacing w:val="-1"/>
          <w:position w:val="1"/>
        </w:rPr>
        <w:t>b</w:t>
      </w:r>
      <w:r w:rsidRPr="00B002FA">
        <w:rPr>
          <w:rFonts w:ascii="Arial" w:hAnsi="Arial"/>
          <w:position w:val="1"/>
        </w:rPr>
        <w:t>y</w:t>
      </w:r>
      <w:r w:rsidR="00F80608" w:rsidRPr="00B002FA">
        <w:rPr>
          <w:rFonts w:ascii="Arial" w:hAnsi="Arial"/>
          <w:position w:val="1"/>
        </w:rPr>
        <w:t xml:space="preserve"> </w:t>
      </w:r>
      <w:r w:rsidRPr="00B002FA">
        <w:rPr>
          <w:rFonts w:ascii="Arial" w:hAnsi="Arial"/>
          <w:spacing w:val="-1"/>
          <w:position w:val="1"/>
        </w:rPr>
        <w:t>t</w:t>
      </w:r>
      <w:r w:rsidRPr="00B002FA">
        <w:rPr>
          <w:rFonts w:ascii="Arial" w:hAnsi="Arial"/>
          <w:position w:val="1"/>
        </w:rPr>
        <w:t>he</w:t>
      </w:r>
      <w:r w:rsidR="00F80608" w:rsidRPr="00B002FA">
        <w:rPr>
          <w:rFonts w:ascii="Arial" w:hAnsi="Arial"/>
          <w:position w:val="1"/>
        </w:rPr>
        <w:t xml:space="preserve"> </w:t>
      </w:r>
      <w:r w:rsidRPr="00B002FA">
        <w:rPr>
          <w:rFonts w:ascii="Arial" w:hAnsi="Arial"/>
          <w:position w:val="1"/>
        </w:rPr>
        <w:t>C</w:t>
      </w:r>
      <w:r w:rsidRPr="00B002FA">
        <w:rPr>
          <w:rFonts w:ascii="Arial" w:hAnsi="Arial"/>
          <w:spacing w:val="-1"/>
          <w:position w:val="1"/>
        </w:rPr>
        <w:t>o</w:t>
      </w:r>
      <w:r w:rsidRPr="00B002FA">
        <w:rPr>
          <w:rFonts w:ascii="Arial" w:hAnsi="Arial"/>
          <w:spacing w:val="2"/>
          <w:position w:val="1"/>
        </w:rPr>
        <w:t>m</w:t>
      </w:r>
      <w:r w:rsidRPr="00B002FA">
        <w:rPr>
          <w:rFonts w:ascii="Arial" w:hAnsi="Arial"/>
          <w:position w:val="1"/>
        </w:rPr>
        <w:t>pany</w:t>
      </w:r>
      <w:r w:rsidRPr="00B002FA">
        <w:rPr>
          <w:rFonts w:ascii="Arial" w:hAnsi="Arial"/>
          <w:spacing w:val="1"/>
          <w:position w:val="1"/>
        </w:rPr>
        <w:t xml:space="preserve"> s</w:t>
      </w:r>
      <w:r w:rsidRPr="00B002FA">
        <w:rPr>
          <w:rFonts w:ascii="Arial" w:hAnsi="Arial"/>
          <w:position w:val="1"/>
        </w:rPr>
        <w:t>o</w:t>
      </w:r>
      <w:r w:rsidR="00F80608" w:rsidRPr="00B002FA">
        <w:rPr>
          <w:rFonts w:ascii="Arial" w:hAnsi="Arial"/>
          <w:position w:val="1"/>
        </w:rPr>
        <w:t xml:space="preserve"> </w:t>
      </w:r>
      <w:r w:rsidRPr="00B002FA">
        <w:rPr>
          <w:rFonts w:ascii="Arial" w:hAnsi="Arial"/>
          <w:spacing w:val="-1"/>
          <w:position w:val="1"/>
        </w:rPr>
        <w:t>f</w:t>
      </w:r>
      <w:r w:rsidRPr="00B002FA">
        <w:rPr>
          <w:rFonts w:ascii="Arial" w:hAnsi="Arial"/>
          <w:position w:val="1"/>
        </w:rPr>
        <w:t>ar</w:t>
      </w:r>
      <w:r w:rsidR="00F80608" w:rsidRPr="00B002FA">
        <w:rPr>
          <w:rFonts w:ascii="Arial" w:hAnsi="Arial"/>
          <w:position w:val="1"/>
        </w:rPr>
        <w:t xml:space="preserve"> </w:t>
      </w:r>
      <w:r w:rsidRPr="00B002FA">
        <w:rPr>
          <w:rFonts w:ascii="Arial" w:hAnsi="Arial"/>
          <w:position w:val="1"/>
        </w:rPr>
        <w:t>as</w:t>
      </w:r>
      <w:r w:rsidR="00F80608" w:rsidRPr="00B002FA">
        <w:rPr>
          <w:rFonts w:ascii="Arial" w:hAnsi="Arial"/>
          <w:position w:val="1"/>
        </w:rPr>
        <w:t xml:space="preserve"> </w:t>
      </w:r>
      <w:r w:rsidRPr="00B002FA">
        <w:rPr>
          <w:rFonts w:ascii="Arial" w:hAnsi="Arial"/>
          <w:position w:val="1"/>
        </w:rPr>
        <w:t>appea</w:t>
      </w:r>
      <w:r w:rsidRPr="00B002FA">
        <w:rPr>
          <w:rFonts w:ascii="Arial" w:hAnsi="Arial"/>
          <w:spacing w:val="1"/>
          <w:position w:val="1"/>
        </w:rPr>
        <w:t>r</w:t>
      </w:r>
      <w:r w:rsidRPr="00B002FA">
        <w:rPr>
          <w:rFonts w:ascii="Arial" w:hAnsi="Arial"/>
          <w:position w:val="1"/>
        </w:rPr>
        <w:t>s</w:t>
      </w:r>
      <w:r w:rsidR="00F80608" w:rsidRPr="00B002FA">
        <w:rPr>
          <w:rFonts w:ascii="Arial" w:hAnsi="Arial"/>
          <w:position w:val="1"/>
        </w:rPr>
        <w:t xml:space="preserve"> </w:t>
      </w:r>
      <w:r w:rsidRPr="00B002FA">
        <w:rPr>
          <w:rFonts w:ascii="Arial" w:hAnsi="Arial"/>
          <w:spacing w:val="1"/>
          <w:position w:val="1"/>
        </w:rPr>
        <w:t>f</w:t>
      </w:r>
      <w:r w:rsidRPr="00B002FA">
        <w:rPr>
          <w:rFonts w:ascii="Arial" w:hAnsi="Arial"/>
          <w:spacing w:val="-1"/>
          <w:position w:val="1"/>
        </w:rPr>
        <w:t>r</w:t>
      </w:r>
      <w:r w:rsidRPr="00B002FA">
        <w:rPr>
          <w:rFonts w:ascii="Arial" w:hAnsi="Arial"/>
          <w:spacing w:val="1"/>
          <w:position w:val="1"/>
        </w:rPr>
        <w:t>o</w:t>
      </w:r>
      <w:r w:rsidRPr="00B002FA">
        <w:rPr>
          <w:rFonts w:ascii="Arial" w:hAnsi="Arial"/>
          <w:position w:val="1"/>
        </w:rPr>
        <w:t>m</w:t>
      </w:r>
      <w:r w:rsidR="00F80608" w:rsidRPr="00B002FA">
        <w:rPr>
          <w:rFonts w:ascii="Arial" w:hAnsi="Arial"/>
          <w:position w:val="1"/>
        </w:rPr>
        <w:t xml:space="preserve"> </w:t>
      </w:r>
      <w:r w:rsidRPr="00B002FA">
        <w:rPr>
          <w:rFonts w:ascii="Arial" w:hAnsi="Arial"/>
          <w:spacing w:val="1"/>
          <w:position w:val="1"/>
        </w:rPr>
        <w:t>o</w:t>
      </w:r>
      <w:r w:rsidRPr="00B002FA">
        <w:rPr>
          <w:rFonts w:ascii="Arial" w:hAnsi="Arial"/>
          <w:spacing w:val="-1"/>
          <w:position w:val="1"/>
        </w:rPr>
        <w:t>u</w:t>
      </w:r>
      <w:r w:rsidRPr="00B002FA">
        <w:rPr>
          <w:rFonts w:ascii="Arial" w:hAnsi="Arial"/>
          <w:position w:val="1"/>
        </w:rPr>
        <w:t>r</w:t>
      </w:r>
      <w:r w:rsidR="00F80608" w:rsidRPr="00B002FA">
        <w:rPr>
          <w:rFonts w:ascii="Arial" w:hAnsi="Arial"/>
          <w:position w:val="1"/>
        </w:rPr>
        <w:t xml:space="preserve"> </w:t>
      </w:r>
      <w:r w:rsidRPr="00B002FA">
        <w:rPr>
          <w:rFonts w:ascii="Arial" w:hAnsi="Arial"/>
          <w:position w:val="1"/>
        </w:rPr>
        <w:t>e</w:t>
      </w:r>
      <w:r w:rsidRPr="00B002FA">
        <w:rPr>
          <w:rFonts w:ascii="Arial" w:hAnsi="Arial"/>
          <w:spacing w:val="-1"/>
          <w:position w:val="1"/>
        </w:rPr>
        <w:t>x</w:t>
      </w:r>
      <w:r w:rsidRPr="00B002FA">
        <w:rPr>
          <w:rFonts w:ascii="Arial" w:hAnsi="Arial"/>
          <w:position w:val="1"/>
        </w:rPr>
        <w:t>am</w:t>
      </w:r>
      <w:r w:rsidRPr="00B002FA">
        <w:rPr>
          <w:rFonts w:ascii="Arial" w:hAnsi="Arial"/>
          <w:spacing w:val="2"/>
          <w:position w:val="1"/>
        </w:rPr>
        <w:t>i</w:t>
      </w:r>
      <w:r w:rsidRPr="00B002FA">
        <w:rPr>
          <w:rFonts w:ascii="Arial" w:hAnsi="Arial"/>
          <w:position w:val="1"/>
        </w:rPr>
        <w:t>na</w:t>
      </w:r>
      <w:r w:rsidRPr="00B002FA">
        <w:rPr>
          <w:rFonts w:ascii="Arial" w:hAnsi="Arial"/>
          <w:spacing w:val="-1"/>
          <w:position w:val="1"/>
        </w:rPr>
        <w:t>t</w:t>
      </w:r>
      <w:r w:rsidRPr="00B002FA">
        <w:rPr>
          <w:rFonts w:ascii="Arial" w:hAnsi="Arial"/>
          <w:position w:val="1"/>
        </w:rPr>
        <w:t>i</w:t>
      </w:r>
      <w:r w:rsidRPr="00B002FA">
        <w:rPr>
          <w:rFonts w:ascii="Arial" w:hAnsi="Arial"/>
          <w:spacing w:val="1"/>
          <w:position w:val="1"/>
        </w:rPr>
        <w:t>o</w:t>
      </w:r>
      <w:r w:rsidRPr="00B002FA">
        <w:rPr>
          <w:rFonts w:ascii="Arial" w:hAnsi="Arial"/>
          <w:position w:val="1"/>
        </w:rPr>
        <w:t>n</w:t>
      </w:r>
      <w:r w:rsidR="00F80608" w:rsidRPr="00B002FA">
        <w:rPr>
          <w:rFonts w:ascii="Arial" w:hAnsi="Arial"/>
          <w:position w:val="1"/>
        </w:rPr>
        <w:t xml:space="preserve"> </w:t>
      </w:r>
      <w:r w:rsidRPr="00B002FA">
        <w:rPr>
          <w:rFonts w:ascii="Arial" w:hAnsi="Arial"/>
          <w:spacing w:val="1"/>
          <w:position w:val="1"/>
        </w:rPr>
        <w:t>o</w:t>
      </w:r>
      <w:r w:rsidRPr="00B002FA">
        <w:rPr>
          <w:rFonts w:ascii="Arial" w:hAnsi="Arial"/>
          <w:position w:val="1"/>
        </w:rPr>
        <w:t>f</w:t>
      </w:r>
      <w:r w:rsidR="00F80608" w:rsidRPr="00B002FA">
        <w:rPr>
          <w:rFonts w:ascii="Arial" w:hAnsi="Arial"/>
          <w:position w:val="1"/>
        </w:rPr>
        <w:t xml:space="preserve"> </w:t>
      </w:r>
      <w:r w:rsidRPr="00B002FA">
        <w:rPr>
          <w:rFonts w:ascii="Arial" w:hAnsi="Arial"/>
          <w:spacing w:val="1"/>
          <w:position w:val="1"/>
        </w:rPr>
        <w:t>t</w:t>
      </w:r>
      <w:r w:rsidRPr="00B002FA">
        <w:rPr>
          <w:rFonts w:ascii="Arial" w:hAnsi="Arial"/>
          <w:position w:val="1"/>
        </w:rPr>
        <w:t>h</w:t>
      </w:r>
      <w:r w:rsidRPr="00B002FA">
        <w:rPr>
          <w:rFonts w:ascii="Arial" w:hAnsi="Arial"/>
          <w:spacing w:val="1"/>
          <w:position w:val="1"/>
        </w:rPr>
        <w:t>o</w:t>
      </w:r>
      <w:r w:rsidRPr="00B002FA">
        <w:rPr>
          <w:rFonts w:ascii="Arial" w:hAnsi="Arial"/>
          <w:spacing w:val="-1"/>
          <w:position w:val="1"/>
        </w:rPr>
        <w:t>s</w:t>
      </w:r>
      <w:r w:rsidRPr="00B002FA">
        <w:rPr>
          <w:rFonts w:ascii="Arial" w:hAnsi="Arial"/>
          <w:position w:val="1"/>
        </w:rPr>
        <w:t>e</w:t>
      </w:r>
      <w:r w:rsidR="00F80608" w:rsidRPr="00B002FA">
        <w:rPr>
          <w:rFonts w:ascii="Arial" w:hAnsi="Arial"/>
          <w:position w:val="1"/>
        </w:rPr>
        <w:t xml:space="preserve"> </w:t>
      </w:r>
      <w:r w:rsidRPr="00B002FA">
        <w:rPr>
          <w:rFonts w:ascii="Arial" w:hAnsi="Arial"/>
          <w:spacing w:val="1"/>
          <w:position w:val="1"/>
        </w:rPr>
        <w:t>b</w:t>
      </w:r>
      <w:r w:rsidRPr="00B002FA">
        <w:rPr>
          <w:rFonts w:ascii="Arial" w:hAnsi="Arial"/>
          <w:spacing w:val="-1"/>
          <w:position w:val="1"/>
        </w:rPr>
        <w:t>o</w:t>
      </w:r>
      <w:r w:rsidRPr="00B002FA">
        <w:rPr>
          <w:rFonts w:ascii="Arial" w:hAnsi="Arial"/>
          <w:spacing w:val="1"/>
          <w:position w:val="1"/>
        </w:rPr>
        <w:t>o</w:t>
      </w:r>
      <w:r w:rsidRPr="00B002FA">
        <w:rPr>
          <w:rFonts w:ascii="Arial" w:hAnsi="Arial"/>
          <w:spacing w:val="-1"/>
          <w:position w:val="1"/>
        </w:rPr>
        <w:t>k</w:t>
      </w:r>
      <w:r w:rsidRPr="00B002FA">
        <w:rPr>
          <w:rFonts w:ascii="Arial" w:hAnsi="Arial"/>
          <w:position w:val="1"/>
        </w:rPr>
        <w:t>s</w:t>
      </w:r>
      <w:r w:rsidR="00F80608" w:rsidRPr="00B002FA">
        <w:rPr>
          <w:rFonts w:ascii="Arial" w:hAnsi="Arial"/>
          <w:position w:val="1"/>
        </w:rPr>
        <w:t xml:space="preserve"> </w:t>
      </w:r>
      <w:r w:rsidRPr="00B002FA">
        <w:rPr>
          <w:rFonts w:ascii="Arial" w:hAnsi="Arial"/>
          <w:spacing w:val="1"/>
        </w:rPr>
        <w:t>[</w:t>
      </w:r>
      <w:r w:rsidRPr="00B002FA">
        <w:rPr>
          <w:rFonts w:ascii="Arial" w:hAnsi="Arial"/>
          <w:position w:val="1"/>
        </w:rPr>
        <w:t>and</w:t>
      </w:r>
      <w:r w:rsidR="00F80608" w:rsidRPr="00B002FA">
        <w:rPr>
          <w:rFonts w:ascii="Arial" w:hAnsi="Arial"/>
          <w:position w:val="1"/>
        </w:rPr>
        <w:t xml:space="preserve"> </w:t>
      </w:r>
      <w:r w:rsidRPr="00B002FA">
        <w:rPr>
          <w:rFonts w:ascii="Arial" w:hAnsi="Arial"/>
          <w:position w:val="1"/>
        </w:rPr>
        <w:t>p</w:t>
      </w:r>
      <w:r w:rsidRPr="00B002FA">
        <w:rPr>
          <w:rFonts w:ascii="Arial" w:hAnsi="Arial"/>
          <w:spacing w:val="-1"/>
          <w:position w:val="1"/>
        </w:rPr>
        <w:t>r</w:t>
      </w:r>
      <w:r w:rsidRPr="00B002FA">
        <w:rPr>
          <w:rFonts w:ascii="Arial" w:hAnsi="Arial"/>
          <w:spacing w:val="1"/>
          <w:position w:val="1"/>
        </w:rPr>
        <w:t>o</w:t>
      </w:r>
      <w:r w:rsidRPr="00B002FA">
        <w:rPr>
          <w:rFonts w:ascii="Arial" w:hAnsi="Arial"/>
          <w:position w:val="1"/>
        </w:rPr>
        <w:t>per</w:t>
      </w:r>
      <w:r w:rsidR="00F80608" w:rsidRPr="00B002FA">
        <w:rPr>
          <w:rFonts w:ascii="Arial" w:hAnsi="Arial"/>
          <w:position w:val="1"/>
        </w:rPr>
        <w:t xml:space="preserve"> </w:t>
      </w:r>
      <w:r w:rsidRPr="00B002FA">
        <w:rPr>
          <w:rFonts w:ascii="Arial" w:hAnsi="Arial"/>
          <w:spacing w:val="1"/>
          <w:position w:val="1"/>
        </w:rPr>
        <w:t>r</w:t>
      </w:r>
      <w:r w:rsidRPr="00B002FA">
        <w:rPr>
          <w:rFonts w:ascii="Arial" w:hAnsi="Arial"/>
          <w:position w:val="1"/>
        </w:rPr>
        <w:t>e</w:t>
      </w:r>
      <w:r w:rsidRPr="00B002FA">
        <w:rPr>
          <w:rFonts w:ascii="Arial" w:hAnsi="Arial"/>
          <w:spacing w:val="-1"/>
          <w:position w:val="1"/>
        </w:rPr>
        <w:t>t</w:t>
      </w:r>
      <w:r w:rsidRPr="00B002FA">
        <w:rPr>
          <w:rFonts w:ascii="Arial" w:hAnsi="Arial"/>
          <w:spacing w:val="1"/>
          <w:position w:val="1"/>
        </w:rPr>
        <w:t>u</w:t>
      </w:r>
      <w:r w:rsidRPr="00B002FA">
        <w:rPr>
          <w:rFonts w:ascii="Arial" w:hAnsi="Arial"/>
          <w:spacing w:val="-1"/>
          <w:position w:val="1"/>
        </w:rPr>
        <w:t>r</w:t>
      </w:r>
      <w:r w:rsidRPr="00B002FA">
        <w:rPr>
          <w:rFonts w:ascii="Arial" w:hAnsi="Arial"/>
          <w:position w:val="1"/>
        </w:rPr>
        <w:t>ns</w:t>
      </w:r>
      <w:r w:rsidR="00F80608" w:rsidRPr="00B002FA">
        <w:rPr>
          <w:rFonts w:ascii="Arial" w:hAnsi="Arial"/>
          <w:position w:val="1"/>
        </w:rPr>
        <w:t xml:space="preserve"> </w:t>
      </w:r>
      <w:r w:rsidRPr="00B002FA">
        <w:rPr>
          <w:rFonts w:ascii="Arial" w:hAnsi="Arial"/>
          <w:position w:val="1"/>
        </w:rPr>
        <w:t>adeq</w:t>
      </w:r>
      <w:r w:rsidRPr="00B002FA">
        <w:rPr>
          <w:rFonts w:ascii="Arial" w:hAnsi="Arial"/>
          <w:spacing w:val="-1"/>
          <w:position w:val="1"/>
        </w:rPr>
        <w:t>u</w:t>
      </w:r>
      <w:r w:rsidRPr="00B002FA">
        <w:rPr>
          <w:rFonts w:ascii="Arial" w:hAnsi="Arial"/>
          <w:position w:val="1"/>
        </w:rPr>
        <w:t>a</w:t>
      </w:r>
      <w:r w:rsidRPr="00B002FA">
        <w:rPr>
          <w:rFonts w:ascii="Arial" w:hAnsi="Arial"/>
          <w:spacing w:val="1"/>
          <w:position w:val="1"/>
        </w:rPr>
        <w:t>t</w:t>
      </w:r>
      <w:r w:rsidRPr="00B002FA">
        <w:rPr>
          <w:rFonts w:ascii="Arial" w:hAnsi="Arial"/>
          <w:position w:val="1"/>
        </w:rPr>
        <w:t>e</w:t>
      </w:r>
      <w:r w:rsidR="00F80608" w:rsidRPr="00B002FA">
        <w:rPr>
          <w:rFonts w:ascii="Arial" w:hAnsi="Arial"/>
          <w:position w:val="1"/>
        </w:rPr>
        <w:t xml:space="preserve"> </w:t>
      </w:r>
      <w:r w:rsidRPr="00B002FA">
        <w:rPr>
          <w:rFonts w:ascii="Arial" w:hAnsi="Arial"/>
          <w:spacing w:val="-1"/>
          <w:position w:val="1"/>
        </w:rPr>
        <w:t>f</w:t>
      </w:r>
      <w:r w:rsidRPr="00B002FA">
        <w:rPr>
          <w:rFonts w:ascii="Arial" w:hAnsi="Arial"/>
          <w:spacing w:val="1"/>
          <w:position w:val="1"/>
        </w:rPr>
        <w:t>o</w:t>
      </w:r>
      <w:r w:rsidRPr="00B002FA">
        <w:rPr>
          <w:rFonts w:ascii="Arial" w:hAnsi="Arial"/>
          <w:position w:val="1"/>
        </w:rPr>
        <w:t>r</w:t>
      </w:r>
      <w:r w:rsidR="00F80608" w:rsidRPr="00B002FA">
        <w:rPr>
          <w:rFonts w:ascii="Arial" w:hAnsi="Arial"/>
          <w:position w:val="1"/>
        </w:rPr>
        <w:t xml:space="preserve"> </w:t>
      </w:r>
      <w:r w:rsidRPr="00B002FA">
        <w:rPr>
          <w:rFonts w:ascii="Arial" w:hAnsi="Arial"/>
          <w:spacing w:val="1"/>
          <w:position w:val="1"/>
        </w:rPr>
        <w:t>t</w:t>
      </w:r>
      <w:r w:rsidRPr="00B002FA">
        <w:rPr>
          <w:rFonts w:ascii="Arial" w:hAnsi="Arial"/>
          <w:position w:val="1"/>
        </w:rPr>
        <w:t>he</w:t>
      </w:r>
      <w:r w:rsidR="00F80608" w:rsidRPr="00B002FA">
        <w:rPr>
          <w:rFonts w:ascii="Arial" w:hAnsi="Arial"/>
          <w:position w:val="1"/>
        </w:rPr>
        <w:t xml:space="preserve"> </w:t>
      </w:r>
      <w:r w:rsidRPr="00B002FA">
        <w:rPr>
          <w:rFonts w:ascii="Arial" w:hAnsi="Arial"/>
          <w:position w:val="1"/>
        </w:rPr>
        <w:t>p</w:t>
      </w:r>
      <w:r w:rsidRPr="00B002FA">
        <w:rPr>
          <w:rFonts w:ascii="Arial" w:hAnsi="Arial"/>
          <w:spacing w:val="1"/>
          <w:position w:val="1"/>
        </w:rPr>
        <w:t>u</w:t>
      </w:r>
      <w:r w:rsidRPr="00B002FA">
        <w:rPr>
          <w:rFonts w:ascii="Arial" w:hAnsi="Arial"/>
          <w:spacing w:val="-1"/>
          <w:position w:val="1"/>
        </w:rPr>
        <w:t>r</w:t>
      </w:r>
      <w:r w:rsidRPr="00B002FA">
        <w:rPr>
          <w:rFonts w:ascii="Arial" w:hAnsi="Arial"/>
          <w:position w:val="1"/>
        </w:rPr>
        <w:t>p</w:t>
      </w:r>
      <w:r w:rsidRPr="00B002FA">
        <w:rPr>
          <w:rFonts w:ascii="Arial" w:hAnsi="Arial"/>
          <w:spacing w:val="1"/>
          <w:position w:val="1"/>
        </w:rPr>
        <w:t>o</w:t>
      </w:r>
      <w:r w:rsidRPr="00B002FA">
        <w:rPr>
          <w:rFonts w:ascii="Arial" w:hAnsi="Arial"/>
          <w:spacing w:val="-1"/>
          <w:position w:val="1"/>
        </w:rPr>
        <w:t>s</w:t>
      </w:r>
      <w:r w:rsidRPr="00B002FA">
        <w:rPr>
          <w:rFonts w:ascii="Arial" w:hAnsi="Arial"/>
          <w:position w:val="1"/>
        </w:rPr>
        <w:t>es</w:t>
      </w:r>
      <w:r w:rsidR="00F80608" w:rsidRPr="00B002FA">
        <w:rPr>
          <w:rFonts w:ascii="Arial" w:hAnsi="Arial"/>
          <w:position w:val="1"/>
        </w:rPr>
        <w:t xml:space="preserve"> </w:t>
      </w:r>
      <w:r w:rsidRPr="00B002FA">
        <w:rPr>
          <w:rFonts w:ascii="Arial" w:hAnsi="Arial"/>
          <w:spacing w:val="-1"/>
          <w:position w:val="1"/>
        </w:rPr>
        <w:t>o</w:t>
      </w:r>
      <w:r w:rsidRPr="00B002FA">
        <w:rPr>
          <w:rFonts w:ascii="Arial" w:hAnsi="Arial"/>
          <w:position w:val="1"/>
        </w:rPr>
        <w:t>f</w:t>
      </w:r>
      <w:r w:rsidR="00F80608" w:rsidRPr="00B002FA">
        <w:rPr>
          <w:rFonts w:ascii="Arial" w:hAnsi="Arial"/>
          <w:position w:val="1"/>
        </w:rPr>
        <w:t xml:space="preserve"> </w:t>
      </w:r>
      <w:r w:rsidRPr="00B002FA">
        <w:rPr>
          <w:rFonts w:ascii="Arial" w:hAnsi="Arial"/>
          <w:spacing w:val="-1"/>
          <w:position w:val="1"/>
        </w:rPr>
        <w:t>o</w:t>
      </w:r>
      <w:r w:rsidRPr="00B002FA">
        <w:rPr>
          <w:rFonts w:ascii="Arial" w:hAnsi="Arial"/>
          <w:spacing w:val="1"/>
          <w:position w:val="1"/>
        </w:rPr>
        <w:t>u</w:t>
      </w:r>
      <w:r w:rsidRPr="00B002FA">
        <w:rPr>
          <w:rFonts w:ascii="Arial" w:hAnsi="Arial"/>
          <w:position w:val="1"/>
        </w:rPr>
        <w:t>r</w:t>
      </w:r>
      <w:r w:rsidR="00F80608" w:rsidRPr="00B002FA">
        <w:rPr>
          <w:rFonts w:ascii="Arial" w:hAnsi="Arial"/>
          <w:position w:val="1"/>
        </w:rPr>
        <w:t xml:space="preserve"> </w:t>
      </w:r>
      <w:r w:rsidRPr="00B002FA">
        <w:rPr>
          <w:rFonts w:ascii="Arial" w:hAnsi="Arial"/>
          <w:position w:val="1"/>
        </w:rPr>
        <w:t>a</w:t>
      </w:r>
      <w:r w:rsidRPr="00B002FA">
        <w:rPr>
          <w:rFonts w:ascii="Arial" w:hAnsi="Arial"/>
          <w:spacing w:val="9"/>
          <w:position w:val="1"/>
        </w:rPr>
        <w:t>u</w:t>
      </w:r>
      <w:r w:rsidRPr="00B002FA">
        <w:rPr>
          <w:rFonts w:ascii="Arial" w:hAnsi="Arial"/>
          <w:position w:val="1"/>
        </w:rPr>
        <w:t>dit</w:t>
      </w:r>
      <w:r w:rsidR="00F80608" w:rsidRPr="00B002FA">
        <w:rPr>
          <w:rFonts w:ascii="Arial" w:hAnsi="Arial"/>
          <w:position w:val="1"/>
        </w:rPr>
        <w:t xml:space="preserve"> </w:t>
      </w:r>
      <w:r w:rsidRPr="00B002FA">
        <w:rPr>
          <w:rFonts w:ascii="Arial" w:hAnsi="Arial"/>
          <w:position w:val="1"/>
        </w:rPr>
        <w:t>ha</w:t>
      </w:r>
      <w:r w:rsidRPr="00B002FA">
        <w:rPr>
          <w:rFonts w:ascii="Arial" w:hAnsi="Arial"/>
          <w:spacing w:val="-3"/>
          <w:position w:val="1"/>
        </w:rPr>
        <w:t>v</w:t>
      </w:r>
      <w:r w:rsidRPr="00B002FA">
        <w:rPr>
          <w:rFonts w:ascii="Arial" w:hAnsi="Arial"/>
          <w:position w:val="1"/>
        </w:rPr>
        <w:t xml:space="preserve">e </w:t>
      </w:r>
      <w:r w:rsidRPr="00B002FA">
        <w:rPr>
          <w:rFonts w:ascii="Arial" w:hAnsi="Arial"/>
          <w:spacing w:val="-1"/>
          <w:position w:val="1"/>
        </w:rPr>
        <w:t>b</w:t>
      </w:r>
      <w:r w:rsidRPr="00B002FA">
        <w:rPr>
          <w:rFonts w:ascii="Arial" w:hAnsi="Arial"/>
          <w:position w:val="1"/>
        </w:rPr>
        <w:t xml:space="preserve">een </w:t>
      </w:r>
      <w:r w:rsidRPr="00B002FA">
        <w:rPr>
          <w:rFonts w:ascii="Arial" w:hAnsi="Arial"/>
          <w:spacing w:val="1"/>
          <w:position w:val="1"/>
        </w:rPr>
        <w:t>r</w:t>
      </w:r>
      <w:r w:rsidRPr="00B002FA">
        <w:rPr>
          <w:rFonts w:ascii="Arial" w:hAnsi="Arial"/>
          <w:position w:val="1"/>
        </w:rPr>
        <w:t>e</w:t>
      </w:r>
      <w:r w:rsidRPr="00B002FA">
        <w:rPr>
          <w:rFonts w:ascii="Arial" w:hAnsi="Arial"/>
          <w:spacing w:val="-1"/>
          <w:position w:val="1"/>
        </w:rPr>
        <w:t>c</w:t>
      </w:r>
      <w:r w:rsidRPr="00B002FA">
        <w:rPr>
          <w:rFonts w:ascii="Arial" w:hAnsi="Arial"/>
          <w:position w:val="1"/>
        </w:rPr>
        <w:t>ei</w:t>
      </w:r>
      <w:r w:rsidRPr="00B002FA">
        <w:rPr>
          <w:rFonts w:ascii="Arial" w:hAnsi="Arial"/>
          <w:spacing w:val="-3"/>
          <w:position w:val="1"/>
        </w:rPr>
        <w:t>v</w:t>
      </w:r>
      <w:r w:rsidRPr="00B002FA">
        <w:rPr>
          <w:rFonts w:ascii="Arial" w:hAnsi="Arial"/>
          <w:position w:val="1"/>
        </w:rPr>
        <w:t xml:space="preserve">ed </w:t>
      </w:r>
      <w:r w:rsidRPr="00B002FA">
        <w:rPr>
          <w:rFonts w:ascii="Arial" w:hAnsi="Arial"/>
          <w:spacing w:val="-1"/>
          <w:position w:val="1"/>
        </w:rPr>
        <w:t>f</w:t>
      </w:r>
      <w:r w:rsidRPr="00B002FA">
        <w:rPr>
          <w:rFonts w:ascii="Arial" w:hAnsi="Arial"/>
          <w:spacing w:val="1"/>
          <w:position w:val="1"/>
        </w:rPr>
        <w:t>r</w:t>
      </w:r>
      <w:r w:rsidRPr="00B002FA">
        <w:rPr>
          <w:rFonts w:ascii="Arial" w:hAnsi="Arial"/>
          <w:spacing w:val="-1"/>
          <w:position w:val="1"/>
        </w:rPr>
        <w:t>o</w:t>
      </w:r>
      <w:r w:rsidRPr="00B002FA">
        <w:rPr>
          <w:rFonts w:ascii="Arial" w:hAnsi="Arial"/>
          <w:position w:val="1"/>
        </w:rPr>
        <w:t xml:space="preserve">m </w:t>
      </w:r>
      <w:r w:rsidRPr="00B002FA">
        <w:rPr>
          <w:rFonts w:ascii="Arial" w:hAnsi="Arial"/>
          <w:spacing w:val="1"/>
          <w:position w:val="1"/>
        </w:rPr>
        <w:t>t</w:t>
      </w:r>
      <w:r w:rsidRPr="00B002FA">
        <w:rPr>
          <w:rFonts w:ascii="Arial" w:hAnsi="Arial"/>
          <w:position w:val="1"/>
        </w:rPr>
        <w:t xml:space="preserve">he </w:t>
      </w:r>
      <w:r w:rsidRPr="00B002FA">
        <w:rPr>
          <w:rFonts w:ascii="Arial" w:hAnsi="Arial"/>
          <w:spacing w:val="1"/>
          <w:position w:val="1"/>
        </w:rPr>
        <w:t>b</w:t>
      </w:r>
      <w:r w:rsidRPr="00B002FA">
        <w:rPr>
          <w:rFonts w:ascii="Arial" w:hAnsi="Arial"/>
          <w:spacing w:val="-1"/>
          <w:position w:val="1"/>
        </w:rPr>
        <w:t>r</w:t>
      </w:r>
      <w:r w:rsidRPr="00B002FA">
        <w:rPr>
          <w:rFonts w:ascii="Arial" w:hAnsi="Arial"/>
          <w:position w:val="1"/>
        </w:rPr>
        <w:t>an</w:t>
      </w:r>
      <w:r w:rsidRPr="00B002FA">
        <w:rPr>
          <w:rFonts w:ascii="Arial" w:hAnsi="Arial"/>
          <w:spacing w:val="1"/>
          <w:position w:val="1"/>
        </w:rPr>
        <w:t>c</w:t>
      </w:r>
      <w:r w:rsidRPr="00B002FA">
        <w:rPr>
          <w:rFonts w:ascii="Arial" w:hAnsi="Arial"/>
          <w:position w:val="1"/>
        </w:rPr>
        <w:t>hes</w:t>
      </w:r>
      <w:r w:rsidR="00F80608" w:rsidRPr="00B002FA">
        <w:rPr>
          <w:rFonts w:ascii="Arial" w:hAnsi="Arial"/>
          <w:position w:val="1"/>
        </w:rPr>
        <w:t xml:space="preserve"> </w:t>
      </w:r>
      <w:r w:rsidRPr="00B002FA">
        <w:rPr>
          <w:rFonts w:ascii="Arial" w:hAnsi="Arial"/>
          <w:position w:val="1"/>
        </w:rPr>
        <w:t>n</w:t>
      </w:r>
      <w:r w:rsidRPr="00B002FA">
        <w:rPr>
          <w:rFonts w:ascii="Arial" w:hAnsi="Arial"/>
          <w:spacing w:val="1"/>
          <w:position w:val="1"/>
        </w:rPr>
        <w:t>o</w:t>
      </w:r>
      <w:r w:rsidRPr="00B002FA">
        <w:rPr>
          <w:rFonts w:ascii="Arial" w:hAnsi="Arial"/>
          <w:position w:val="1"/>
        </w:rPr>
        <w:t>t</w:t>
      </w:r>
      <w:r w:rsidR="00F80608" w:rsidRPr="00B002FA">
        <w:rPr>
          <w:rFonts w:ascii="Arial" w:hAnsi="Arial"/>
          <w:position w:val="1"/>
        </w:rPr>
        <w:t xml:space="preserve"> </w:t>
      </w:r>
      <w:r w:rsidRPr="00B002FA">
        <w:rPr>
          <w:rFonts w:ascii="Arial" w:hAnsi="Arial"/>
          <w:spacing w:val="-1"/>
          <w:position w:val="1"/>
        </w:rPr>
        <w:t>v</w:t>
      </w:r>
      <w:r w:rsidRPr="00B002FA">
        <w:rPr>
          <w:rFonts w:ascii="Arial" w:hAnsi="Arial"/>
          <w:position w:val="1"/>
        </w:rPr>
        <w:t>i</w:t>
      </w:r>
      <w:r w:rsidRPr="00B002FA">
        <w:rPr>
          <w:rFonts w:ascii="Arial" w:hAnsi="Arial"/>
          <w:spacing w:val="1"/>
          <w:position w:val="1"/>
        </w:rPr>
        <w:t>s</w:t>
      </w:r>
      <w:r w:rsidRPr="00B002FA">
        <w:rPr>
          <w:rFonts w:ascii="Arial" w:hAnsi="Arial"/>
          <w:position w:val="1"/>
        </w:rPr>
        <w:t>i</w:t>
      </w:r>
      <w:r w:rsidRPr="00B002FA">
        <w:rPr>
          <w:rFonts w:ascii="Arial" w:hAnsi="Arial"/>
          <w:spacing w:val="-1"/>
          <w:position w:val="1"/>
        </w:rPr>
        <w:t>t</w:t>
      </w:r>
      <w:r w:rsidRPr="00B002FA">
        <w:rPr>
          <w:rFonts w:ascii="Arial" w:hAnsi="Arial"/>
          <w:position w:val="1"/>
        </w:rPr>
        <w:t xml:space="preserve">ed </w:t>
      </w:r>
      <w:r w:rsidRPr="00B002FA">
        <w:rPr>
          <w:rFonts w:ascii="Arial" w:hAnsi="Arial"/>
          <w:spacing w:val="-1"/>
          <w:position w:val="1"/>
        </w:rPr>
        <w:t>b</w:t>
      </w:r>
      <w:r w:rsidRPr="00B002FA">
        <w:rPr>
          <w:rFonts w:ascii="Arial" w:hAnsi="Arial"/>
          <w:position w:val="1"/>
        </w:rPr>
        <w:t>y</w:t>
      </w:r>
      <w:r w:rsidR="00F80608" w:rsidRPr="00B002FA">
        <w:rPr>
          <w:rFonts w:ascii="Arial" w:hAnsi="Arial"/>
          <w:position w:val="1"/>
        </w:rPr>
        <w:t xml:space="preserve"> </w:t>
      </w:r>
      <w:r w:rsidRPr="00B002FA">
        <w:rPr>
          <w:rFonts w:ascii="Arial" w:hAnsi="Arial"/>
          <w:spacing w:val="-1"/>
          <w:position w:val="1"/>
        </w:rPr>
        <w:t>u</w:t>
      </w:r>
      <w:r w:rsidRPr="00B002FA">
        <w:rPr>
          <w:rFonts w:ascii="Arial" w:hAnsi="Arial"/>
          <w:spacing w:val="1"/>
          <w:position w:val="1"/>
        </w:rPr>
        <w:t>s</w:t>
      </w:r>
      <w:r w:rsidRPr="00B002FA">
        <w:rPr>
          <w:rFonts w:ascii="Arial" w:hAnsi="Arial"/>
        </w:rPr>
        <w:t>]</w:t>
      </w:r>
    </w:p>
    <w:p w:rsidR="003B6D08" w:rsidRPr="00B002FA" w:rsidRDefault="003B6D08" w:rsidP="00FC18DE">
      <w:pPr>
        <w:widowControl w:val="0"/>
        <w:autoSpaceDE w:val="0"/>
        <w:autoSpaceDN w:val="0"/>
        <w:adjustRightInd w:val="0"/>
        <w:spacing w:line="0" w:lineRule="atLeast"/>
        <w:rPr>
          <w:sz w:val="22"/>
          <w:szCs w:val="22"/>
        </w:rPr>
      </w:pPr>
    </w:p>
    <w:p w:rsidR="003B6D08" w:rsidRPr="00B002FA" w:rsidRDefault="003B6D08" w:rsidP="00FC18DE">
      <w:pPr>
        <w:widowControl w:val="0"/>
        <w:autoSpaceDE w:val="0"/>
        <w:autoSpaceDN w:val="0"/>
        <w:adjustRightInd w:val="0"/>
        <w:spacing w:line="0" w:lineRule="atLeast"/>
        <w:rPr>
          <w:sz w:val="22"/>
          <w:szCs w:val="22"/>
        </w:rPr>
      </w:pPr>
      <w:r w:rsidRPr="00B002FA">
        <w:rPr>
          <w:position w:val="1"/>
          <w:sz w:val="22"/>
          <w:szCs w:val="22"/>
        </w:rPr>
        <w:t xml:space="preserve">c) </w:t>
      </w:r>
      <w:r w:rsidRPr="00B002FA">
        <w:rPr>
          <w:spacing w:val="1"/>
          <w:position w:val="1"/>
          <w:sz w:val="22"/>
          <w:szCs w:val="22"/>
        </w:rPr>
        <w:t>T</w:t>
      </w:r>
      <w:r w:rsidRPr="00B002FA">
        <w:rPr>
          <w:position w:val="1"/>
          <w:sz w:val="22"/>
          <w:szCs w:val="22"/>
        </w:rPr>
        <w:t>he</w:t>
      </w:r>
      <w:r w:rsidR="00F80608" w:rsidRPr="00B002FA">
        <w:rPr>
          <w:position w:val="1"/>
          <w:sz w:val="22"/>
          <w:szCs w:val="22"/>
        </w:rPr>
        <w:t xml:space="preserve"> </w:t>
      </w:r>
      <w:r w:rsidRPr="00B002FA">
        <w:rPr>
          <w:position w:val="1"/>
          <w:sz w:val="22"/>
          <w:szCs w:val="22"/>
        </w:rPr>
        <w:t>Balan</w:t>
      </w:r>
      <w:r w:rsidRPr="00B002FA">
        <w:rPr>
          <w:spacing w:val="-1"/>
          <w:position w:val="1"/>
          <w:sz w:val="22"/>
          <w:szCs w:val="22"/>
        </w:rPr>
        <w:t>c</w:t>
      </w:r>
      <w:r w:rsidRPr="00B002FA">
        <w:rPr>
          <w:position w:val="1"/>
          <w:sz w:val="22"/>
          <w:szCs w:val="22"/>
        </w:rPr>
        <w:t>e</w:t>
      </w:r>
      <w:r w:rsidR="00F80608" w:rsidRPr="00B002FA">
        <w:rPr>
          <w:position w:val="1"/>
          <w:sz w:val="22"/>
          <w:szCs w:val="22"/>
        </w:rPr>
        <w:t xml:space="preserve"> </w:t>
      </w:r>
      <w:r w:rsidRPr="00B002FA">
        <w:rPr>
          <w:spacing w:val="-1"/>
          <w:position w:val="1"/>
          <w:sz w:val="22"/>
          <w:szCs w:val="22"/>
        </w:rPr>
        <w:t>S</w:t>
      </w:r>
      <w:r w:rsidRPr="00B002FA">
        <w:rPr>
          <w:position w:val="1"/>
          <w:sz w:val="22"/>
          <w:szCs w:val="22"/>
        </w:rPr>
        <w:t>hee</w:t>
      </w:r>
      <w:r w:rsidRPr="00B002FA">
        <w:rPr>
          <w:spacing w:val="1"/>
          <w:position w:val="1"/>
          <w:sz w:val="22"/>
          <w:szCs w:val="22"/>
        </w:rPr>
        <w:t>t</w:t>
      </w:r>
      <w:r w:rsidRPr="00B002FA">
        <w:rPr>
          <w:position w:val="1"/>
          <w:sz w:val="22"/>
          <w:szCs w:val="22"/>
        </w:rPr>
        <w:t>,</w:t>
      </w:r>
      <w:r w:rsidR="00F80608" w:rsidRPr="00B002FA">
        <w:rPr>
          <w:position w:val="1"/>
          <w:sz w:val="22"/>
          <w:szCs w:val="22"/>
        </w:rPr>
        <w:t xml:space="preserve"> </w:t>
      </w:r>
      <w:r w:rsidRPr="00B002FA">
        <w:rPr>
          <w:spacing w:val="1"/>
          <w:position w:val="1"/>
          <w:sz w:val="22"/>
          <w:szCs w:val="22"/>
        </w:rPr>
        <w:t>t</w:t>
      </w:r>
      <w:r w:rsidRPr="00B002FA">
        <w:rPr>
          <w:position w:val="1"/>
          <w:sz w:val="22"/>
          <w:szCs w:val="22"/>
        </w:rPr>
        <w:t>he</w:t>
      </w:r>
      <w:r w:rsidR="00F80608" w:rsidRPr="00B002FA">
        <w:rPr>
          <w:position w:val="1"/>
          <w:sz w:val="22"/>
          <w:szCs w:val="22"/>
        </w:rPr>
        <w:t xml:space="preserve"> </w:t>
      </w:r>
      <w:r w:rsidRPr="00B002FA">
        <w:rPr>
          <w:spacing w:val="-1"/>
          <w:position w:val="1"/>
          <w:sz w:val="22"/>
          <w:szCs w:val="22"/>
        </w:rPr>
        <w:t>S</w:t>
      </w:r>
      <w:r w:rsidRPr="00B002FA">
        <w:rPr>
          <w:spacing w:val="1"/>
          <w:position w:val="1"/>
          <w:sz w:val="22"/>
          <w:szCs w:val="22"/>
        </w:rPr>
        <w:t>t</w:t>
      </w:r>
      <w:r w:rsidRPr="00B002FA">
        <w:rPr>
          <w:position w:val="1"/>
          <w:sz w:val="22"/>
          <w:szCs w:val="22"/>
        </w:rPr>
        <w:t>a</w:t>
      </w:r>
      <w:r w:rsidRPr="00B002FA">
        <w:rPr>
          <w:spacing w:val="-1"/>
          <w:position w:val="1"/>
          <w:sz w:val="22"/>
          <w:szCs w:val="22"/>
        </w:rPr>
        <w:t>t</w:t>
      </w:r>
      <w:r w:rsidRPr="00B002FA">
        <w:rPr>
          <w:position w:val="1"/>
          <w:sz w:val="22"/>
          <w:szCs w:val="22"/>
        </w:rPr>
        <w:t>eme</w:t>
      </w:r>
      <w:r w:rsidRPr="00B002FA">
        <w:rPr>
          <w:spacing w:val="2"/>
          <w:position w:val="1"/>
          <w:sz w:val="22"/>
          <w:szCs w:val="22"/>
        </w:rPr>
        <w:t>n</w:t>
      </w:r>
      <w:r w:rsidRPr="00B002FA">
        <w:rPr>
          <w:position w:val="1"/>
          <w:sz w:val="22"/>
          <w:szCs w:val="22"/>
        </w:rPr>
        <w:t>t</w:t>
      </w:r>
      <w:r w:rsidR="00F80608" w:rsidRPr="00B002FA">
        <w:rPr>
          <w:position w:val="1"/>
          <w:sz w:val="22"/>
          <w:szCs w:val="22"/>
        </w:rPr>
        <w:t xml:space="preserve"> </w:t>
      </w:r>
      <w:r w:rsidRPr="00B002FA">
        <w:rPr>
          <w:spacing w:val="-1"/>
          <w:position w:val="1"/>
          <w:sz w:val="22"/>
          <w:szCs w:val="22"/>
        </w:rPr>
        <w:t>o</w:t>
      </w:r>
      <w:r w:rsidRPr="00B002FA">
        <w:rPr>
          <w:position w:val="1"/>
          <w:sz w:val="22"/>
          <w:szCs w:val="22"/>
        </w:rPr>
        <w:t>f</w:t>
      </w:r>
      <w:r w:rsidR="00F80608" w:rsidRPr="00B002FA">
        <w:rPr>
          <w:position w:val="1"/>
          <w:sz w:val="22"/>
          <w:szCs w:val="22"/>
        </w:rPr>
        <w:t xml:space="preserve"> </w:t>
      </w:r>
      <w:r w:rsidRPr="00B002FA">
        <w:rPr>
          <w:spacing w:val="-1"/>
          <w:position w:val="1"/>
          <w:sz w:val="22"/>
          <w:szCs w:val="22"/>
        </w:rPr>
        <w:t>P</w:t>
      </w:r>
      <w:r w:rsidRPr="00B002FA">
        <w:rPr>
          <w:spacing w:val="1"/>
          <w:position w:val="1"/>
          <w:sz w:val="22"/>
          <w:szCs w:val="22"/>
        </w:rPr>
        <w:t>ro</w:t>
      </w:r>
      <w:r w:rsidRPr="00B002FA">
        <w:rPr>
          <w:spacing w:val="-1"/>
          <w:position w:val="1"/>
          <w:sz w:val="22"/>
          <w:szCs w:val="22"/>
        </w:rPr>
        <w:t>ﬁ</w:t>
      </w:r>
      <w:r w:rsidRPr="00B002FA">
        <w:rPr>
          <w:position w:val="1"/>
          <w:sz w:val="22"/>
          <w:szCs w:val="22"/>
        </w:rPr>
        <w:t>t</w:t>
      </w:r>
      <w:r w:rsidR="00F80608" w:rsidRPr="00B002FA">
        <w:rPr>
          <w:position w:val="1"/>
          <w:sz w:val="22"/>
          <w:szCs w:val="22"/>
        </w:rPr>
        <w:t xml:space="preserve"> </w:t>
      </w:r>
      <w:r w:rsidRPr="00B002FA">
        <w:rPr>
          <w:position w:val="1"/>
          <w:sz w:val="22"/>
          <w:szCs w:val="22"/>
        </w:rPr>
        <w:t>and</w:t>
      </w:r>
      <w:r w:rsidR="00F80608" w:rsidRPr="00B002FA">
        <w:rPr>
          <w:position w:val="1"/>
          <w:sz w:val="22"/>
          <w:szCs w:val="22"/>
        </w:rPr>
        <w:t xml:space="preserve"> </w:t>
      </w:r>
      <w:r w:rsidRPr="00B002FA">
        <w:rPr>
          <w:position w:val="1"/>
          <w:sz w:val="22"/>
          <w:szCs w:val="22"/>
        </w:rPr>
        <w:t>L</w:t>
      </w:r>
      <w:r w:rsidRPr="00B002FA">
        <w:rPr>
          <w:spacing w:val="-1"/>
          <w:position w:val="1"/>
          <w:sz w:val="22"/>
          <w:szCs w:val="22"/>
        </w:rPr>
        <w:t>o</w:t>
      </w:r>
      <w:r w:rsidRPr="00B002FA">
        <w:rPr>
          <w:spacing w:val="1"/>
          <w:position w:val="1"/>
          <w:sz w:val="22"/>
          <w:szCs w:val="22"/>
        </w:rPr>
        <w:t>s</w:t>
      </w:r>
      <w:r w:rsidRPr="00B002FA">
        <w:rPr>
          <w:spacing w:val="-1"/>
          <w:position w:val="1"/>
          <w:sz w:val="22"/>
          <w:szCs w:val="22"/>
        </w:rPr>
        <w:t>s</w:t>
      </w:r>
      <w:r w:rsidRPr="00B002FA">
        <w:rPr>
          <w:position w:val="1"/>
          <w:sz w:val="22"/>
          <w:szCs w:val="22"/>
        </w:rPr>
        <w:t>,</w:t>
      </w:r>
      <w:r w:rsidR="00F80608" w:rsidRPr="00B002FA">
        <w:rPr>
          <w:position w:val="1"/>
          <w:sz w:val="22"/>
          <w:szCs w:val="22"/>
        </w:rPr>
        <w:t xml:space="preserve"> </w:t>
      </w:r>
      <w:r w:rsidRPr="00B002FA">
        <w:rPr>
          <w:position w:val="1"/>
          <w:sz w:val="22"/>
          <w:szCs w:val="22"/>
        </w:rPr>
        <w:t>and</w:t>
      </w:r>
      <w:r w:rsidR="00F80608" w:rsidRPr="00B002FA">
        <w:rPr>
          <w:position w:val="1"/>
          <w:sz w:val="22"/>
          <w:szCs w:val="22"/>
        </w:rPr>
        <w:t xml:space="preserve"> </w:t>
      </w:r>
      <w:r w:rsidRPr="00B002FA">
        <w:rPr>
          <w:position w:val="1"/>
          <w:sz w:val="22"/>
          <w:szCs w:val="22"/>
        </w:rPr>
        <w:t>Ca</w:t>
      </w:r>
      <w:r w:rsidRPr="00B002FA">
        <w:rPr>
          <w:spacing w:val="1"/>
          <w:position w:val="1"/>
          <w:sz w:val="22"/>
          <w:szCs w:val="22"/>
        </w:rPr>
        <w:t>s</w:t>
      </w:r>
      <w:r w:rsidRPr="00B002FA">
        <w:rPr>
          <w:position w:val="1"/>
          <w:sz w:val="22"/>
          <w:szCs w:val="22"/>
        </w:rPr>
        <w:t>h</w:t>
      </w:r>
      <w:r w:rsidR="00F80608" w:rsidRPr="00B002FA">
        <w:rPr>
          <w:position w:val="1"/>
          <w:sz w:val="22"/>
          <w:szCs w:val="22"/>
        </w:rPr>
        <w:t xml:space="preserve"> </w:t>
      </w:r>
      <w:r w:rsidRPr="00B002FA">
        <w:rPr>
          <w:spacing w:val="1"/>
          <w:position w:val="1"/>
          <w:sz w:val="22"/>
          <w:szCs w:val="22"/>
        </w:rPr>
        <w:t>F</w:t>
      </w:r>
      <w:r w:rsidRPr="00B002FA">
        <w:rPr>
          <w:position w:val="1"/>
          <w:sz w:val="22"/>
          <w:szCs w:val="22"/>
        </w:rPr>
        <w:t>l</w:t>
      </w:r>
      <w:r w:rsidRPr="00B002FA">
        <w:rPr>
          <w:spacing w:val="1"/>
          <w:position w:val="1"/>
          <w:sz w:val="22"/>
          <w:szCs w:val="22"/>
        </w:rPr>
        <w:t>o</w:t>
      </w:r>
      <w:r w:rsidRPr="00B002FA">
        <w:rPr>
          <w:position w:val="1"/>
          <w:sz w:val="22"/>
          <w:szCs w:val="22"/>
        </w:rPr>
        <w:t>w</w:t>
      </w:r>
      <w:r w:rsidR="00F80608" w:rsidRPr="00B002FA">
        <w:rPr>
          <w:position w:val="1"/>
          <w:sz w:val="22"/>
          <w:szCs w:val="22"/>
        </w:rPr>
        <w:t xml:space="preserve"> </w:t>
      </w:r>
      <w:r w:rsidRPr="00B002FA">
        <w:rPr>
          <w:spacing w:val="-1"/>
          <w:position w:val="1"/>
          <w:sz w:val="22"/>
          <w:szCs w:val="22"/>
        </w:rPr>
        <w:t>S</w:t>
      </w:r>
      <w:r w:rsidRPr="00B002FA">
        <w:rPr>
          <w:spacing w:val="1"/>
          <w:position w:val="1"/>
          <w:sz w:val="22"/>
          <w:szCs w:val="22"/>
        </w:rPr>
        <w:t>t</w:t>
      </w:r>
      <w:r w:rsidRPr="00B002FA">
        <w:rPr>
          <w:position w:val="1"/>
          <w:sz w:val="22"/>
          <w:szCs w:val="22"/>
        </w:rPr>
        <w:t>a</w:t>
      </w:r>
      <w:r w:rsidRPr="00B002FA">
        <w:rPr>
          <w:spacing w:val="-1"/>
          <w:position w:val="1"/>
          <w:sz w:val="22"/>
          <w:szCs w:val="22"/>
        </w:rPr>
        <w:t>t</w:t>
      </w:r>
      <w:r w:rsidRPr="00B002FA">
        <w:rPr>
          <w:position w:val="1"/>
          <w:sz w:val="22"/>
          <w:szCs w:val="22"/>
        </w:rPr>
        <w:t>e</w:t>
      </w:r>
      <w:r w:rsidRPr="00B002FA">
        <w:rPr>
          <w:spacing w:val="2"/>
          <w:position w:val="1"/>
          <w:sz w:val="22"/>
          <w:szCs w:val="22"/>
        </w:rPr>
        <w:t>m</w:t>
      </w:r>
      <w:r w:rsidRPr="00B002FA">
        <w:rPr>
          <w:spacing w:val="-2"/>
          <w:position w:val="1"/>
          <w:sz w:val="22"/>
          <w:szCs w:val="22"/>
        </w:rPr>
        <w:t>e</w:t>
      </w:r>
      <w:r w:rsidRPr="00B002FA">
        <w:rPr>
          <w:spacing w:val="2"/>
          <w:position w:val="1"/>
          <w:sz w:val="22"/>
          <w:szCs w:val="22"/>
        </w:rPr>
        <w:t>n</w:t>
      </w:r>
      <w:r w:rsidRPr="00B002FA">
        <w:rPr>
          <w:position w:val="1"/>
          <w:sz w:val="22"/>
          <w:szCs w:val="22"/>
        </w:rPr>
        <w:t>t</w:t>
      </w:r>
      <w:r w:rsidR="00F80608" w:rsidRPr="00B002FA">
        <w:rPr>
          <w:position w:val="1"/>
          <w:sz w:val="22"/>
          <w:szCs w:val="22"/>
        </w:rPr>
        <w:t xml:space="preserve"> </w:t>
      </w:r>
      <w:r w:rsidRPr="00B002FA">
        <w:rPr>
          <w:position w:val="1"/>
          <w:sz w:val="22"/>
          <w:szCs w:val="22"/>
        </w:rPr>
        <w:t>dealt</w:t>
      </w:r>
      <w:r w:rsidR="00F80608" w:rsidRPr="00B002FA">
        <w:rPr>
          <w:position w:val="1"/>
          <w:sz w:val="22"/>
          <w:szCs w:val="22"/>
        </w:rPr>
        <w:t xml:space="preserve"> </w:t>
      </w:r>
      <w:r w:rsidRPr="00B002FA">
        <w:rPr>
          <w:spacing w:val="-1"/>
          <w:position w:val="1"/>
          <w:sz w:val="22"/>
          <w:szCs w:val="22"/>
        </w:rPr>
        <w:t>w</w:t>
      </w:r>
      <w:r w:rsidRPr="00B002FA">
        <w:rPr>
          <w:position w:val="1"/>
          <w:sz w:val="22"/>
          <w:szCs w:val="22"/>
        </w:rPr>
        <w:t>i</w:t>
      </w:r>
      <w:r w:rsidRPr="00B002FA">
        <w:rPr>
          <w:spacing w:val="1"/>
          <w:position w:val="1"/>
          <w:sz w:val="22"/>
          <w:szCs w:val="22"/>
        </w:rPr>
        <w:t>t</w:t>
      </w:r>
      <w:r w:rsidRPr="00B002FA">
        <w:rPr>
          <w:position w:val="1"/>
          <w:sz w:val="22"/>
          <w:szCs w:val="22"/>
        </w:rPr>
        <w:t>h</w:t>
      </w:r>
      <w:r w:rsidR="00F80608" w:rsidRPr="00B002FA">
        <w:rPr>
          <w:position w:val="1"/>
          <w:sz w:val="22"/>
          <w:szCs w:val="22"/>
        </w:rPr>
        <w:t xml:space="preserve"> </w:t>
      </w:r>
      <w:r w:rsidRPr="00B002FA">
        <w:rPr>
          <w:spacing w:val="-1"/>
          <w:position w:val="1"/>
          <w:sz w:val="22"/>
          <w:szCs w:val="22"/>
        </w:rPr>
        <w:t>b</w:t>
      </w:r>
      <w:r w:rsidRPr="00B002FA">
        <w:rPr>
          <w:position w:val="1"/>
          <w:sz w:val="22"/>
          <w:szCs w:val="22"/>
        </w:rPr>
        <w:t>y</w:t>
      </w:r>
      <w:r w:rsidR="00F80608" w:rsidRPr="00B002FA">
        <w:rPr>
          <w:position w:val="1"/>
          <w:sz w:val="22"/>
          <w:szCs w:val="22"/>
        </w:rPr>
        <w:t xml:space="preserve"> </w:t>
      </w:r>
      <w:r w:rsidRPr="00B002FA">
        <w:rPr>
          <w:spacing w:val="1"/>
          <w:position w:val="1"/>
          <w:sz w:val="22"/>
          <w:szCs w:val="22"/>
        </w:rPr>
        <w:t>t</w:t>
      </w:r>
      <w:r w:rsidRPr="00B002FA">
        <w:rPr>
          <w:position w:val="1"/>
          <w:sz w:val="22"/>
          <w:szCs w:val="22"/>
        </w:rPr>
        <w:t>his</w:t>
      </w:r>
      <w:r w:rsidR="00F80608" w:rsidRPr="00B002FA">
        <w:rPr>
          <w:position w:val="1"/>
          <w:sz w:val="22"/>
          <w:szCs w:val="22"/>
        </w:rPr>
        <w:t xml:space="preserve"> </w:t>
      </w:r>
      <w:r w:rsidRPr="00B002FA">
        <w:rPr>
          <w:position w:val="1"/>
          <w:sz w:val="22"/>
          <w:szCs w:val="22"/>
        </w:rPr>
        <w:t>R</w:t>
      </w:r>
      <w:r w:rsidRPr="00B002FA">
        <w:rPr>
          <w:spacing w:val="7"/>
          <w:position w:val="1"/>
          <w:sz w:val="22"/>
          <w:szCs w:val="22"/>
        </w:rPr>
        <w:t>e</w:t>
      </w:r>
      <w:r w:rsidRPr="00B002FA">
        <w:rPr>
          <w:position w:val="1"/>
          <w:sz w:val="22"/>
          <w:szCs w:val="22"/>
        </w:rPr>
        <w:t>p</w:t>
      </w:r>
      <w:r w:rsidRPr="00B002FA">
        <w:rPr>
          <w:spacing w:val="1"/>
          <w:position w:val="1"/>
          <w:sz w:val="22"/>
          <w:szCs w:val="22"/>
        </w:rPr>
        <w:t>o</w:t>
      </w:r>
      <w:r w:rsidRPr="00B002FA">
        <w:rPr>
          <w:spacing w:val="-1"/>
          <w:position w:val="1"/>
          <w:sz w:val="22"/>
          <w:szCs w:val="22"/>
        </w:rPr>
        <w:t>r</w:t>
      </w:r>
      <w:r w:rsidRPr="00B002FA">
        <w:rPr>
          <w:position w:val="1"/>
          <w:sz w:val="22"/>
          <w:szCs w:val="22"/>
        </w:rPr>
        <w:t>t</w:t>
      </w:r>
      <w:r w:rsidR="00F80608" w:rsidRPr="00B002FA">
        <w:rPr>
          <w:position w:val="1"/>
          <w:sz w:val="22"/>
          <w:szCs w:val="22"/>
        </w:rPr>
        <w:t xml:space="preserve"> </w:t>
      </w:r>
      <w:r w:rsidRPr="00B002FA">
        <w:rPr>
          <w:position w:val="1"/>
          <w:sz w:val="22"/>
          <w:szCs w:val="22"/>
        </w:rPr>
        <w:t>a</w:t>
      </w:r>
      <w:r w:rsidRPr="00B002FA">
        <w:rPr>
          <w:spacing w:val="-1"/>
          <w:position w:val="1"/>
          <w:sz w:val="22"/>
          <w:szCs w:val="22"/>
        </w:rPr>
        <w:t>r</w:t>
      </w:r>
      <w:r w:rsidRPr="00B002FA">
        <w:rPr>
          <w:position w:val="1"/>
          <w:sz w:val="22"/>
          <w:szCs w:val="22"/>
        </w:rPr>
        <w:t>e</w:t>
      </w:r>
      <w:r w:rsidR="00F80608" w:rsidRPr="00B002FA">
        <w:rPr>
          <w:position w:val="1"/>
          <w:sz w:val="22"/>
          <w:szCs w:val="22"/>
        </w:rPr>
        <w:t xml:space="preserve"> </w:t>
      </w:r>
      <w:r w:rsidRPr="00B002FA">
        <w:rPr>
          <w:position w:val="1"/>
          <w:sz w:val="22"/>
          <w:szCs w:val="22"/>
        </w:rPr>
        <w:t>in</w:t>
      </w:r>
      <w:r w:rsidR="00F80608" w:rsidRPr="00B002FA">
        <w:rPr>
          <w:position w:val="1"/>
          <w:sz w:val="22"/>
          <w:szCs w:val="22"/>
        </w:rPr>
        <w:t xml:space="preserve"> </w:t>
      </w:r>
      <w:r w:rsidRPr="00B002FA">
        <w:rPr>
          <w:position w:val="1"/>
          <w:sz w:val="22"/>
          <w:szCs w:val="22"/>
        </w:rPr>
        <w:t>a</w:t>
      </w:r>
      <w:r w:rsidRPr="00B002FA">
        <w:rPr>
          <w:spacing w:val="1"/>
          <w:position w:val="1"/>
          <w:sz w:val="22"/>
          <w:szCs w:val="22"/>
        </w:rPr>
        <w:t>gr</w:t>
      </w:r>
      <w:r w:rsidRPr="00B002FA">
        <w:rPr>
          <w:spacing w:val="-2"/>
          <w:position w:val="1"/>
          <w:sz w:val="22"/>
          <w:szCs w:val="22"/>
        </w:rPr>
        <w:t>e</w:t>
      </w:r>
      <w:r w:rsidRPr="00B002FA">
        <w:rPr>
          <w:position w:val="1"/>
          <w:sz w:val="22"/>
          <w:szCs w:val="22"/>
        </w:rPr>
        <w:t>e</w:t>
      </w:r>
      <w:r w:rsidRPr="00B002FA">
        <w:rPr>
          <w:spacing w:val="2"/>
          <w:position w:val="1"/>
          <w:sz w:val="22"/>
          <w:szCs w:val="22"/>
        </w:rPr>
        <w:t>m</w:t>
      </w:r>
      <w:r w:rsidRPr="00B002FA">
        <w:rPr>
          <w:position w:val="1"/>
          <w:sz w:val="22"/>
          <w:szCs w:val="22"/>
        </w:rPr>
        <w:t>ent</w:t>
      </w:r>
      <w:r w:rsidR="00F80608" w:rsidRPr="00B002FA">
        <w:rPr>
          <w:position w:val="1"/>
          <w:sz w:val="22"/>
          <w:szCs w:val="22"/>
        </w:rPr>
        <w:t xml:space="preserve"> </w:t>
      </w:r>
      <w:r w:rsidRPr="00B002FA">
        <w:rPr>
          <w:spacing w:val="1"/>
          <w:position w:val="1"/>
          <w:sz w:val="22"/>
          <w:szCs w:val="22"/>
        </w:rPr>
        <w:t>w</w:t>
      </w:r>
      <w:r w:rsidRPr="00B002FA">
        <w:rPr>
          <w:position w:val="1"/>
          <w:sz w:val="22"/>
          <w:szCs w:val="22"/>
        </w:rPr>
        <w:t>i</w:t>
      </w:r>
      <w:r w:rsidRPr="00B002FA">
        <w:rPr>
          <w:spacing w:val="-1"/>
          <w:position w:val="1"/>
          <w:sz w:val="22"/>
          <w:szCs w:val="22"/>
        </w:rPr>
        <w:t>t</w:t>
      </w:r>
      <w:r w:rsidRPr="00B002FA">
        <w:rPr>
          <w:position w:val="1"/>
          <w:sz w:val="22"/>
          <w:szCs w:val="22"/>
        </w:rPr>
        <w:t>h</w:t>
      </w:r>
      <w:r w:rsidR="00F80608" w:rsidRPr="00B002FA">
        <w:rPr>
          <w:position w:val="1"/>
          <w:sz w:val="22"/>
          <w:szCs w:val="22"/>
        </w:rPr>
        <w:t xml:space="preserve"> </w:t>
      </w:r>
      <w:r w:rsidRPr="00B002FA">
        <w:rPr>
          <w:spacing w:val="1"/>
          <w:position w:val="1"/>
          <w:sz w:val="22"/>
          <w:szCs w:val="22"/>
        </w:rPr>
        <w:t>t</w:t>
      </w:r>
      <w:r w:rsidRPr="00B002FA">
        <w:rPr>
          <w:position w:val="1"/>
          <w:sz w:val="22"/>
          <w:szCs w:val="22"/>
        </w:rPr>
        <w:t>he</w:t>
      </w:r>
      <w:r w:rsidR="00F80608" w:rsidRPr="00B002FA">
        <w:rPr>
          <w:position w:val="1"/>
          <w:sz w:val="22"/>
          <w:szCs w:val="22"/>
        </w:rPr>
        <w:t xml:space="preserve"> </w:t>
      </w:r>
      <w:r w:rsidRPr="00B002FA">
        <w:rPr>
          <w:spacing w:val="1"/>
          <w:position w:val="1"/>
          <w:sz w:val="22"/>
          <w:szCs w:val="22"/>
        </w:rPr>
        <w:t>b</w:t>
      </w:r>
      <w:r w:rsidRPr="00B002FA">
        <w:rPr>
          <w:spacing w:val="-1"/>
          <w:position w:val="1"/>
          <w:sz w:val="22"/>
          <w:szCs w:val="22"/>
        </w:rPr>
        <w:t>o</w:t>
      </w:r>
      <w:r w:rsidRPr="00B002FA">
        <w:rPr>
          <w:spacing w:val="1"/>
          <w:position w:val="1"/>
          <w:sz w:val="22"/>
          <w:szCs w:val="22"/>
        </w:rPr>
        <w:t>o</w:t>
      </w:r>
      <w:r w:rsidRPr="00B002FA">
        <w:rPr>
          <w:spacing w:val="-1"/>
          <w:position w:val="1"/>
          <w:sz w:val="22"/>
          <w:szCs w:val="22"/>
        </w:rPr>
        <w:t>k</w:t>
      </w:r>
      <w:r w:rsidRPr="00B002FA">
        <w:rPr>
          <w:position w:val="1"/>
          <w:sz w:val="22"/>
          <w:szCs w:val="22"/>
        </w:rPr>
        <w:t>s</w:t>
      </w:r>
      <w:r w:rsidR="00F80608" w:rsidRPr="00B002FA">
        <w:rPr>
          <w:position w:val="1"/>
          <w:sz w:val="22"/>
          <w:szCs w:val="22"/>
        </w:rPr>
        <w:t xml:space="preserve"> </w:t>
      </w:r>
      <w:r w:rsidRPr="00B002FA">
        <w:rPr>
          <w:spacing w:val="1"/>
          <w:position w:val="1"/>
          <w:sz w:val="22"/>
          <w:szCs w:val="22"/>
        </w:rPr>
        <w:t>o</w:t>
      </w:r>
      <w:r w:rsidRPr="00B002FA">
        <w:rPr>
          <w:position w:val="1"/>
          <w:sz w:val="22"/>
          <w:szCs w:val="22"/>
        </w:rPr>
        <w:t>f</w:t>
      </w:r>
      <w:r w:rsidR="00F80608" w:rsidRPr="00B002FA">
        <w:rPr>
          <w:position w:val="1"/>
          <w:sz w:val="22"/>
          <w:szCs w:val="22"/>
        </w:rPr>
        <w:t xml:space="preserve"> </w:t>
      </w:r>
      <w:r w:rsidRPr="00B002FA">
        <w:rPr>
          <w:position w:val="1"/>
          <w:sz w:val="22"/>
          <w:szCs w:val="22"/>
        </w:rPr>
        <w:t>a</w:t>
      </w:r>
      <w:r w:rsidRPr="00B002FA">
        <w:rPr>
          <w:spacing w:val="-1"/>
          <w:position w:val="1"/>
          <w:sz w:val="22"/>
          <w:szCs w:val="22"/>
        </w:rPr>
        <w:t>c</w:t>
      </w:r>
      <w:r w:rsidRPr="00B002FA">
        <w:rPr>
          <w:spacing w:val="1"/>
          <w:position w:val="1"/>
          <w:sz w:val="22"/>
          <w:szCs w:val="22"/>
        </w:rPr>
        <w:t>c</w:t>
      </w:r>
      <w:r w:rsidRPr="00B002FA">
        <w:rPr>
          <w:spacing w:val="-1"/>
          <w:position w:val="1"/>
          <w:sz w:val="22"/>
          <w:szCs w:val="22"/>
        </w:rPr>
        <w:t>o</w:t>
      </w:r>
      <w:r w:rsidRPr="00B002FA">
        <w:rPr>
          <w:spacing w:val="1"/>
          <w:position w:val="1"/>
          <w:sz w:val="22"/>
          <w:szCs w:val="22"/>
        </w:rPr>
        <w:t>u</w:t>
      </w:r>
      <w:r w:rsidRPr="00B002FA">
        <w:rPr>
          <w:position w:val="1"/>
          <w:sz w:val="22"/>
          <w:szCs w:val="22"/>
        </w:rPr>
        <w:t>n</w:t>
      </w:r>
      <w:r w:rsidRPr="00B002FA">
        <w:rPr>
          <w:spacing w:val="-1"/>
          <w:position w:val="1"/>
          <w:sz w:val="22"/>
          <w:szCs w:val="22"/>
        </w:rPr>
        <w:t>t</w:t>
      </w:r>
      <w:r w:rsidRPr="00B002FA">
        <w:rPr>
          <w:position w:val="1"/>
          <w:sz w:val="22"/>
          <w:szCs w:val="22"/>
        </w:rPr>
        <w:t>.</w:t>
      </w:r>
    </w:p>
    <w:p w:rsidR="003B6D08" w:rsidRPr="00B002FA" w:rsidRDefault="003B6D08" w:rsidP="00FC18DE">
      <w:pPr>
        <w:widowControl w:val="0"/>
        <w:autoSpaceDE w:val="0"/>
        <w:autoSpaceDN w:val="0"/>
        <w:adjustRightInd w:val="0"/>
        <w:spacing w:line="0" w:lineRule="atLeast"/>
        <w:rPr>
          <w:sz w:val="22"/>
          <w:szCs w:val="22"/>
        </w:rPr>
      </w:pPr>
    </w:p>
    <w:p w:rsidR="003B6D08" w:rsidRPr="00B002FA" w:rsidRDefault="003B6D08" w:rsidP="00FC18DE">
      <w:pPr>
        <w:widowControl w:val="0"/>
        <w:autoSpaceDE w:val="0"/>
        <w:autoSpaceDN w:val="0"/>
        <w:adjustRightInd w:val="0"/>
        <w:spacing w:line="0" w:lineRule="atLeast"/>
        <w:rPr>
          <w:position w:val="1"/>
          <w:sz w:val="22"/>
          <w:szCs w:val="22"/>
        </w:rPr>
      </w:pPr>
      <w:r w:rsidRPr="00B002FA">
        <w:rPr>
          <w:position w:val="1"/>
          <w:sz w:val="22"/>
          <w:szCs w:val="22"/>
        </w:rPr>
        <w:t xml:space="preserve">d) </w:t>
      </w:r>
      <w:r w:rsidRPr="00B002FA">
        <w:rPr>
          <w:spacing w:val="-1"/>
          <w:position w:val="1"/>
          <w:sz w:val="22"/>
          <w:szCs w:val="22"/>
        </w:rPr>
        <w:t>I</w:t>
      </w:r>
      <w:r w:rsidRPr="00B002FA">
        <w:rPr>
          <w:position w:val="1"/>
          <w:sz w:val="22"/>
          <w:szCs w:val="22"/>
        </w:rPr>
        <w:t>n</w:t>
      </w:r>
      <w:r w:rsidR="00F80608" w:rsidRPr="00B002FA">
        <w:rPr>
          <w:position w:val="1"/>
          <w:sz w:val="22"/>
          <w:szCs w:val="22"/>
        </w:rPr>
        <w:t xml:space="preserve"> </w:t>
      </w:r>
      <w:r w:rsidRPr="00B002FA">
        <w:rPr>
          <w:spacing w:val="-1"/>
          <w:position w:val="1"/>
          <w:sz w:val="22"/>
          <w:szCs w:val="22"/>
        </w:rPr>
        <w:t>o</w:t>
      </w:r>
      <w:r w:rsidRPr="00B002FA">
        <w:rPr>
          <w:spacing w:val="1"/>
          <w:position w:val="1"/>
          <w:sz w:val="22"/>
          <w:szCs w:val="22"/>
        </w:rPr>
        <w:t>u</w:t>
      </w:r>
      <w:r w:rsidRPr="00B002FA">
        <w:rPr>
          <w:position w:val="1"/>
          <w:sz w:val="22"/>
          <w:szCs w:val="22"/>
        </w:rPr>
        <w:t>r</w:t>
      </w:r>
      <w:r w:rsidR="00F80608" w:rsidRPr="00B002FA">
        <w:rPr>
          <w:position w:val="1"/>
          <w:sz w:val="22"/>
          <w:szCs w:val="22"/>
        </w:rPr>
        <w:t xml:space="preserve"> </w:t>
      </w:r>
      <w:r w:rsidRPr="00B002FA">
        <w:rPr>
          <w:spacing w:val="1"/>
          <w:position w:val="1"/>
          <w:sz w:val="22"/>
          <w:szCs w:val="22"/>
        </w:rPr>
        <w:t>o</w:t>
      </w:r>
      <w:r w:rsidRPr="00B002FA">
        <w:rPr>
          <w:position w:val="1"/>
          <w:sz w:val="22"/>
          <w:szCs w:val="22"/>
        </w:rPr>
        <w:t>pini</w:t>
      </w:r>
      <w:r w:rsidRPr="00B002FA">
        <w:rPr>
          <w:spacing w:val="1"/>
          <w:position w:val="1"/>
          <w:sz w:val="22"/>
          <w:szCs w:val="22"/>
        </w:rPr>
        <w:t>o</w:t>
      </w:r>
      <w:r w:rsidRPr="00B002FA">
        <w:rPr>
          <w:position w:val="1"/>
          <w:sz w:val="22"/>
          <w:szCs w:val="22"/>
        </w:rPr>
        <w:t>n,</w:t>
      </w:r>
      <w:r w:rsidR="00F80608" w:rsidRPr="00B002FA">
        <w:rPr>
          <w:position w:val="1"/>
          <w:sz w:val="22"/>
          <w:szCs w:val="22"/>
        </w:rPr>
        <w:t xml:space="preserve"> </w:t>
      </w:r>
      <w:r w:rsidRPr="00B002FA">
        <w:rPr>
          <w:spacing w:val="1"/>
          <w:position w:val="1"/>
          <w:sz w:val="22"/>
          <w:szCs w:val="22"/>
        </w:rPr>
        <w:t>t</w:t>
      </w:r>
      <w:r w:rsidRPr="00B002FA">
        <w:rPr>
          <w:position w:val="1"/>
          <w:sz w:val="22"/>
          <w:szCs w:val="22"/>
        </w:rPr>
        <w:t>he</w:t>
      </w:r>
      <w:r w:rsidR="00F80608" w:rsidRPr="00B002FA">
        <w:rPr>
          <w:position w:val="1"/>
          <w:sz w:val="22"/>
          <w:szCs w:val="22"/>
        </w:rPr>
        <w:t xml:space="preserve"> </w:t>
      </w:r>
      <w:r w:rsidRPr="00B002FA">
        <w:rPr>
          <w:position w:val="1"/>
          <w:sz w:val="22"/>
          <w:szCs w:val="22"/>
        </w:rPr>
        <w:t>a</w:t>
      </w:r>
      <w:r w:rsidRPr="00B002FA">
        <w:rPr>
          <w:spacing w:val="1"/>
          <w:position w:val="1"/>
          <w:sz w:val="22"/>
          <w:szCs w:val="22"/>
        </w:rPr>
        <w:t>f</w:t>
      </w:r>
      <w:r w:rsidRPr="00B002FA">
        <w:rPr>
          <w:spacing w:val="-1"/>
          <w:position w:val="1"/>
          <w:sz w:val="22"/>
          <w:szCs w:val="22"/>
        </w:rPr>
        <w:t>o</w:t>
      </w:r>
      <w:r w:rsidRPr="00B002FA">
        <w:rPr>
          <w:spacing w:val="1"/>
          <w:position w:val="1"/>
          <w:sz w:val="22"/>
          <w:szCs w:val="22"/>
        </w:rPr>
        <w:t>r</w:t>
      </w:r>
      <w:r w:rsidRPr="00B002FA">
        <w:rPr>
          <w:position w:val="1"/>
          <w:sz w:val="22"/>
          <w:szCs w:val="22"/>
        </w:rPr>
        <w:t>e</w:t>
      </w:r>
      <w:r w:rsidRPr="00B002FA">
        <w:rPr>
          <w:spacing w:val="-1"/>
          <w:position w:val="1"/>
          <w:sz w:val="22"/>
          <w:szCs w:val="22"/>
        </w:rPr>
        <w:t>s</w:t>
      </w:r>
      <w:r w:rsidRPr="00B002FA">
        <w:rPr>
          <w:position w:val="1"/>
          <w:sz w:val="22"/>
          <w:szCs w:val="22"/>
        </w:rPr>
        <w:t>aid</w:t>
      </w:r>
      <w:r w:rsidR="00F80608" w:rsidRPr="00B002FA">
        <w:rPr>
          <w:position w:val="1"/>
          <w:sz w:val="22"/>
          <w:szCs w:val="22"/>
        </w:rPr>
        <w:t xml:space="preserve"> </w:t>
      </w:r>
      <w:r w:rsidRPr="00B002FA">
        <w:rPr>
          <w:spacing w:val="1"/>
          <w:position w:val="1"/>
          <w:sz w:val="22"/>
          <w:szCs w:val="22"/>
        </w:rPr>
        <w:t>ﬁ</w:t>
      </w:r>
      <w:r w:rsidRPr="00B002FA">
        <w:rPr>
          <w:position w:val="1"/>
          <w:sz w:val="22"/>
          <w:szCs w:val="22"/>
        </w:rPr>
        <w:t>nan</w:t>
      </w:r>
      <w:r w:rsidRPr="00B002FA">
        <w:rPr>
          <w:spacing w:val="1"/>
          <w:position w:val="1"/>
          <w:sz w:val="22"/>
          <w:szCs w:val="22"/>
        </w:rPr>
        <w:t>c</w:t>
      </w:r>
      <w:r w:rsidRPr="00B002FA">
        <w:rPr>
          <w:position w:val="1"/>
          <w:sz w:val="22"/>
          <w:szCs w:val="22"/>
        </w:rPr>
        <w:t>ial</w:t>
      </w:r>
      <w:r w:rsidR="00F80608" w:rsidRPr="00B002FA">
        <w:rPr>
          <w:position w:val="1"/>
          <w:sz w:val="22"/>
          <w:szCs w:val="22"/>
        </w:rPr>
        <w:t xml:space="preserve"> </w:t>
      </w:r>
      <w:r w:rsidRPr="00B002FA">
        <w:rPr>
          <w:spacing w:val="1"/>
          <w:position w:val="1"/>
          <w:sz w:val="22"/>
          <w:szCs w:val="22"/>
        </w:rPr>
        <w:t>s</w:t>
      </w:r>
      <w:r w:rsidRPr="00B002FA">
        <w:rPr>
          <w:spacing w:val="-1"/>
          <w:position w:val="1"/>
          <w:sz w:val="22"/>
          <w:szCs w:val="22"/>
        </w:rPr>
        <w:t>t</w:t>
      </w:r>
      <w:r w:rsidRPr="00B002FA">
        <w:rPr>
          <w:position w:val="1"/>
          <w:sz w:val="22"/>
          <w:szCs w:val="22"/>
        </w:rPr>
        <w:t>a</w:t>
      </w:r>
      <w:r w:rsidRPr="00B002FA">
        <w:rPr>
          <w:spacing w:val="1"/>
          <w:position w:val="1"/>
          <w:sz w:val="22"/>
          <w:szCs w:val="22"/>
        </w:rPr>
        <w:t>t</w:t>
      </w:r>
      <w:r w:rsidRPr="00B002FA">
        <w:rPr>
          <w:position w:val="1"/>
          <w:sz w:val="22"/>
          <w:szCs w:val="22"/>
        </w:rPr>
        <w:t>emen</w:t>
      </w:r>
      <w:r w:rsidRPr="00B002FA">
        <w:rPr>
          <w:spacing w:val="1"/>
          <w:position w:val="1"/>
          <w:sz w:val="22"/>
          <w:szCs w:val="22"/>
        </w:rPr>
        <w:t>t</w:t>
      </w:r>
      <w:r w:rsidRPr="00B002FA">
        <w:rPr>
          <w:position w:val="1"/>
          <w:sz w:val="22"/>
          <w:szCs w:val="22"/>
        </w:rPr>
        <w:t>s</w:t>
      </w:r>
      <w:r w:rsidR="00F80608" w:rsidRPr="00B002FA">
        <w:rPr>
          <w:position w:val="1"/>
          <w:sz w:val="22"/>
          <w:szCs w:val="22"/>
        </w:rPr>
        <w:t xml:space="preserve"> </w:t>
      </w:r>
      <w:r w:rsidRPr="00B002FA">
        <w:rPr>
          <w:spacing w:val="1"/>
          <w:position w:val="1"/>
          <w:sz w:val="22"/>
          <w:szCs w:val="22"/>
        </w:rPr>
        <w:t>c</w:t>
      </w:r>
      <w:r w:rsidRPr="00B002FA">
        <w:rPr>
          <w:spacing w:val="-1"/>
          <w:position w:val="1"/>
          <w:sz w:val="22"/>
          <w:szCs w:val="22"/>
        </w:rPr>
        <w:t>o</w:t>
      </w:r>
      <w:r w:rsidRPr="00B002FA">
        <w:rPr>
          <w:spacing w:val="2"/>
          <w:position w:val="1"/>
          <w:sz w:val="22"/>
          <w:szCs w:val="22"/>
        </w:rPr>
        <w:t>m</w:t>
      </w:r>
      <w:r w:rsidRPr="00B002FA">
        <w:rPr>
          <w:position w:val="1"/>
          <w:sz w:val="22"/>
          <w:szCs w:val="22"/>
        </w:rPr>
        <w:t>ply</w:t>
      </w:r>
      <w:r w:rsidR="00F80608" w:rsidRPr="00B002FA">
        <w:rPr>
          <w:position w:val="1"/>
          <w:sz w:val="22"/>
          <w:szCs w:val="22"/>
        </w:rPr>
        <w:t xml:space="preserve"> </w:t>
      </w:r>
      <w:r w:rsidRPr="00B002FA">
        <w:rPr>
          <w:spacing w:val="-1"/>
          <w:position w:val="1"/>
          <w:sz w:val="22"/>
          <w:szCs w:val="22"/>
        </w:rPr>
        <w:t>w</w:t>
      </w:r>
      <w:r w:rsidRPr="00B002FA">
        <w:rPr>
          <w:position w:val="1"/>
          <w:sz w:val="22"/>
          <w:szCs w:val="22"/>
        </w:rPr>
        <w:t>i</w:t>
      </w:r>
      <w:r w:rsidRPr="00B002FA">
        <w:rPr>
          <w:spacing w:val="1"/>
          <w:position w:val="1"/>
          <w:sz w:val="22"/>
          <w:szCs w:val="22"/>
        </w:rPr>
        <w:t>t</w:t>
      </w:r>
      <w:r w:rsidRPr="00B002FA">
        <w:rPr>
          <w:position w:val="1"/>
          <w:sz w:val="22"/>
          <w:szCs w:val="22"/>
        </w:rPr>
        <w:t>h</w:t>
      </w:r>
      <w:r w:rsidR="00F80608" w:rsidRPr="00B002FA">
        <w:rPr>
          <w:position w:val="1"/>
          <w:sz w:val="22"/>
          <w:szCs w:val="22"/>
        </w:rPr>
        <w:t xml:space="preserve"> </w:t>
      </w:r>
      <w:r w:rsidRPr="00B002FA">
        <w:rPr>
          <w:spacing w:val="1"/>
          <w:position w:val="1"/>
          <w:sz w:val="22"/>
          <w:szCs w:val="22"/>
        </w:rPr>
        <w:t>t</w:t>
      </w:r>
      <w:r w:rsidRPr="00B002FA">
        <w:rPr>
          <w:position w:val="1"/>
          <w:sz w:val="22"/>
          <w:szCs w:val="22"/>
        </w:rPr>
        <w:t>he</w:t>
      </w:r>
      <w:r w:rsidR="00F80608" w:rsidRPr="00B002FA">
        <w:rPr>
          <w:position w:val="1"/>
          <w:sz w:val="22"/>
          <w:szCs w:val="22"/>
        </w:rPr>
        <w:t xml:space="preserve"> </w:t>
      </w:r>
      <w:r w:rsidRPr="00B002FA">
        <w:rPr>
          <w:position w:val="1"/>
          <w:sz w:val="22"/>
          <w:szCs w:val="22"/>
        </w:rPr>
        <w:t>A</w:t>
      </w:r>
      <w:r w:rsidRPr="00B002FA">
        <w:rPr>
          <w:spacing w:val="1"/>
          <w:position w:val="1"/>
          <w:sz w:val="22"/>
          <w:szCs w:val="22"/>
        </w:rPr>
        <w:t>c</w:t>
      </w:r>
      <w:r w:rsidRPr="00B002FA">
        <w:rPr>
          <w:spacing w:val="-1"/>
          <w:position w:val="1"/>
          <w:sz w:val="22"/>
          <w:szCs w:val="22"/>
        </w:rPr>
        <w:t>c</w:t>
      </w:r>
      <w:r w:rsidRPr="00B002FA">
        <w:rPr>
          <w:spacing w:val="1"/>
          <w:position w:val="1"/>
          <w:sz w:val="22"/>
          <w:szCs w:val="22"/>
        </w:rPr>
        <w:t>o</w:t>
      </w:r>
      <w:r w:rsidRPr="00B002FA">
        <w:rPr>
          <w:spacing w:val="-1"/>
          <w:position w:val="1"/>
          <w:sz w:val="22"/>
          <w:szCs w:val="22"/>
        </w:rPr>
        <w:t>u</w:t>
      </w:r>
      <w:r w:rsidRPr="00B002FA">
        <w:rPr>
          <w:position w:val="1"/>
          <w:sz w:val="22"/>
          <w:szCs w:val="22"/>
        </w:rPr>
        <w:t>n</w:t>
      </w:r>
      <w:r w:rsidRPr="00B002FA">
        <w:rPr>
          <w:spacing w:val="1"/>
          <w:position w:val="1"/>
          <w:sz w:val="22"/>
          <w:szCs w:val="22"/>
        </w:rPr>
        <w:t>t</w:t>
      </w:r>
      <w:r w:rsidRPr="00B002FA">
        <w:rPr>
          <w:position w:val="1"/>
          <w:sz w:val="22"/>
          <w:szCs w:val="22"/>
        </w:rPr>
        <w:t>ing</w:t>
      </w:r>
      <w:r w:rsidR="00F80608" w:rsidRPr="00B002FA">
        <w:rPr>
          <w:position w:val="1"/>
          <w:sz w:val="22"/>
          <w:szCs w:val="22"/>
        </w:rPr>
        <w:t xml:space="preserve"> </w:t>
      </w:r>
      <w:r w:rsidRPr="00B002FA">
        <w:rPr>
          <w:spacing w:val="-1"/>
          <w:position w:val="1"/>
          <w:sz w:val="22"/>
          <w:szCs w:val="22"/>
        </w:rPr>
        <w:t>S</w:t>
      </w:r>
      <w:r w:rsidRPr="00B002FA">
        <w:rPr>
          <w:spacing w:val="1"/>
          <w:position w:val="1"/>
          <w:sz w:val="22"/>
          <w:szCs w:val="22"/>
        </w:rPr>
        <w:t>t</w:t>
      </w:r>
      <w:r w:rsidRPr="00B002FA">
        <w:rPr>
          <w:position w:val="1"/>
          <w:sz w:val="22"/>
          <w:szCs w:val="22"/>
        </w:rPr>
        <w:t>anda</w:t>
      </w:r>
      <w:r w:rsidRPr="00B002FA">
        <w:rPr>
          <w:spacing w:val="1"/>
          <w:position w:val="1"/>
          <w:sz w:val="22"/>
          <w:szCs w:val="22"/>
        </w:rPr>
        <w:t>r</w:t>
      </w:r>
      <w:r w:rsidRPr="00B002FA">
        <w:rPr>
          <w:position w:val="1"/>
          <w:sz w:val="22"/>
          <w:szCs w:val="22"/>
        </w:rPr>
        <w:t>ds</w:t>
      </w:r>
      <w:r w:rsidR="00F80608" w:rsidRPr="00B002FA">
        <w:rPr>
          <w:position w:val="1"/>
          <w:sz w:val="22"/>
          <w:szCs w:val="22"/>
        </w:rPr>
        <w:t xml:space="preserve"> </w:t>
      </w:r>
      <w:r w:rsidRPr="00B002FA">
        <w:rPr>
          <w:spacing w:val="1"/>
          <w:position w:val="1"/>
          <w:sz w:val="22"/>
          <w:szCs w:val="22"/>
        </w:rPr>
        <w:t>s</w:t>
      </w:r>
      <w:r w:rsidRPr="00B002FA">
        <w:rPr>
          <w:position w:val="1"/>
          <w:sz w:val="22"/>
          <w:szCs w:val="22"/>
        </w:rPr>
        <w:t>pe</w:t>
      </w:r>
      <w:r w:rsidRPr="00B002FA">
        <w:rPr>
          <w:spacing w:val="-1"/>
          <w:position w:val="1"/>
          <w:sz w:val="22"/>
          <w:szCs w:val="22"/>
        </w:rPr>
        <w:t>c</w:t>
      </w:r>
      <w:r w:rsidRPr="00B002FA">
        <w:rPr>
          <w:position w:val="1"/>
          <w:sz w:val="22"/>
          <w:szCs w:val="22"/>
        </w:rPr>
        <w:t>i</w:t>
      </w:r>
      <w:r w:rsidRPr="00B002FA">
        <w:rPr>
          <w:spacing w:val="1"/>
          <w:position w:val="1"/>
          <w:sz w:val="22"/>
          <w:szCs w:val="22"/>
        </w:rPr>
        <w:t>ﬁ</w:t>
      </w:r>
      <w:r w:rsidRPr="00B002FA">
        <w:rPr>
          <w:position w:val="1"/>
          <w:sz w:val="22"/>
          <w:szCs w:val="22"/>
        </w:rPr>
        <w:t>ed</w:t>
      </w:r>
      <w:r w:rsidR="00F80608" w:rsidRPr="00B002FA">
        <w:rPr>
          <w:position w:val="1"/>
          <w:sz w:val="22"/>
          <w:szCs w:val="22"/>
        </w:rPr>
        <w:t xml:space="preserve"> </w:t>
      </w:r>
      <w:r w:rsidRPr="00B002FA">
        <w:rPr>
          <w:spacing w:val="1"/>
          <w:position w:val="1"/>
          <w:sz w:val="22"/>
          <w:szCs w:val="22"/>
        </w:rPr>
        <w:t>u</w:t>
      </w:r>
      <w:r w:rsidRPr="00B002FA">
        <w:rPr>
          <w:position w:val="1"/>
          <w:sz w:val="22"/>
          <w:szCs w:val="22"/>
        </w:rPr>
        <w:t>nder</w:t>
      </w:r>
      <w:r w:rsidR="00F80608" w:rsidRPr="00B002FA">
        <w:rPr>
          <w:position w:val="1"/>
          <w:sz w:val="22"/>
          <w:szCs w:val="22"/>
        </w:rPr>
        <w:t xml:space="preserve"> </w:t>
      </w:r>
      <w:r w:rsidRPr="00B002FA">
        <w:rPr>
          <w:spacing w:val="1"/>
          <w:position w:val="1"/>
          <w:sz w:val="22"/>
          <w:szCs w:val="22"/>
        </w:rPr>
        <w:t>S</w:t>
      </w:r>
      <w:r w:rsidRPr="00B002FA">
        <w:rPr>
          <w:position w:val="1"/>
          <w:sz w:val="22"/>
          <w:szCs w:val="22"/>
        </w:rPr>
        <w:t>e</w:t>
      </w:r>
      <w:r w:rsidRPr="00B002FA">
        <w:rPr>
          <w:spacing w:val="-1"/>
          <w:position w:val="1"/>
          <w:sz w:val="22"/>
          <w:szCs w:val="22"/>
        </w:rPr>
        <w:t>c</w:t>
      </w:r>
      <w:r w:rsidRPr="00B002FA">
        <w:rPr>
          <w:spacing w:val="1"/>
          <w:position w:val="1"/>
          <w:sz w:val="22"/>
          <w:szCs w:val="22"/>
        </w:rPr>
        <w:t>t</w:t>
      </w:r>
      <w:r w:rsidRPr="00B002FA">
        <w:rPr>
          <w:position w:val="1"/>
          <w:sz w:val="22"/>
          <w:szCs w:val="22"/>
        </w:rPr>
        <w:t>i</w:t>
      </w:r>
      <w:r w:rsidRPr="00B002FA">
        <w:rPr>
          <w:spacing w:val="-1"/>
          <w:position w:val="1"/>
          <w:sz w:val="22"/>
          <w:szCs w:val="22"/>
        </w:rPr>
        <w:t>o</w:t>
      </w:r>
      <w:r w:rsidRPr="00B002FA">
        <w:rPr>
          <w:position w:val="1"/>
          <w:sz w:val="22"/>
          <w:szCs w:val="22"/>
        </w:rPr>
        <w:t xml:space="preserve">n 133 </w:t>
      </w:r>
      <w:r w:rsidRPr="00B002FA">
        <w:rPr>
          <w:spacing w:val="1"/>
          <w:position w:val="1"/>
          <w:sz w:val="22"/>
          <w:szCs w:val="22"/>
        </w:rPr>
        <w:t>o</w:t>
      </w:r>
      <w:r w:rsidRPr="00B002FA">
        <w:rPr>
          <w:position w:val="1"/>
          <w:sz w:val="22"/>
          <w:szCs w:val="22"/>
        </w:rPr>
        <w:t>f</w:t>
      </w:r>
      <w:r w:rsidR="00F80608" w:rsidRPr="00B002FA">
        <w:rPr>
          <w:position w:val="1"/>
          <w:sz w:val="22"/>
          <w:szCs w:val="22"/>
        </w:rPr>
        <w:t xml:space="preserve"> </w:t>
      </w:r>
      <w:r w:rsidRPr="00B002FA">
        <w:rPr>
          <w:spacing w:val="1"/>
          <w:position w:val="1"/>
          <w:sz w:val="22"/>
          <w:szCs w:val="22"/>
        </w:rPr>
        <w:t>t</w:t>
      </w:r>
      <w:r w:rsidRPr="00B002FA">
        <w:rPr>
          <w:position w:val="1"/>
          <w:sz w:val="22"/>
          <w:szCs w:val="22"/>
        </w:rPr>
        <w:t>he A</w:t>
      </w:r>
      <w:r w:rsidRPr="00B002FA">
        <w:rPr>
          <w:spacing w:val="-1"/>
          <w:position w:val="1"/>
          <w:sz w:val="22"/>
          <w:szCs w:val="22"/>
        </w:rPr>
        <w:t>c</w:t>
      </w:r>
      <w:r w:rsidRPr="00B002FA">
        <w:rPr>
          <w:spacing w:val="1"/>
          <w:position w:val="1"/>
          <w:sz w:val="22"/>
          <w:szCs w:val="22"/>
        </w:rPr>
        <w:t>t</w:t>
      </w:r>
      <w:r w:rsidRPr="00B002FA">
        <w:rPr>
          <w:position w:val="1"/>
          <w:sz w:val="22"/>
          <w:szCs w:val="22"/>
        </w:rPr>
        <w:t xml:space="preserve">, </w:t>
      </w:r>
      <w:r w:rsidRPr="00B002FA">
        <w:rPr>
          <w:spacing w:val="-1"/>
          <w:position w:val="1"/>
          <w:sz w:val="22"/>
          <w:szCs w:val="22"/>
        </w:rPr>
        <w:t>r</w:t>
      </w:r>
      <w:r w:rsidRPr="00B002FA">
        <w:rPr>
          <w:position w:val="1"/>
          <w:sz w:val="22"/>
          <w:szCs w:val="22"/>
        </w:rPr>
        <w:t xml:space="preserve">ead </w:t>
      </w:r>
      <w:r w:rsidRPr="00B002FA">
        <w:rPr>
          <w:spacing w:val="1"/>
          <w:position w:val="1"/>
          <w:sz w:val="22"/>
          <w:szCs w:val="22"/>
        </w:rPr>
        <w:t>w</w:t>
      </w:r>
      <w:r w:rsidRPr="00B002FA">
        <w:rPr>
          <w:position w:val="1"/>
          <w:sz w:val="22"/>
          <w:szCs w:val="22"/>
        </w:rPr>
        <w:t>i</w:t>
      </w:r>
      <w:r w:rsidRPr="00B002FA">
        <w:rPr>
          <w:spacing w:val="-1"/>
          <w:position w:val="1"/>
          <w:sz w:val="22"/>
          <w:szCs w:val="22"/>
        </w:rPr>
        <w:t>t</w:t>
      </w:r>
      <w:r w:rsidRPr="00B002FA">
        <w:rPr>
          <w:position w:val="1"/>
          <w:sz w:val="22"/>
          <w:szCs w:val="22"/>
        </w:rPr>
        <w:t>h</w:t>
      </w:r>
      <w:r w:rsidR="00F80608" w:rsidRPr="00B002FA">
        <w:rPr>
          <w:position w:val="1"/>
          <w:sz w:val="22"/>
          <w:szCs w:val="22"/>
        </w:rPr>
        <w:t xml:space="preserve"> </w:t>
      </w:r>
      <w:r w:rsidRPr="00B002FA">
        <w:rPr>
          <w:spacing w:val="-2"/>
          <w:position w:val="1"/>
          <w:sz w:val="22"/>
          <w:szCs w:val="22"/>
        </w:rPr>
        <w:t>R</w:t>
      </w:r>
      <w:r w:rsidRPr="00B002FA">
        <w:rPr>
          <w:spacing w:val="1"/>
          <w:position w:val="1"/>
          <w:sz w:val="22"/>
          <w:szCs w:val="22"/>
        </w:rPr>
        <w:t>u</w:t>
      </w:r>
      <w:r w:rsidRPr="00B002FA">
        <w:rPr>
          <w:position w:val="1"/>
          <w:sz w:val="22"/>
          <w:szCs w:val="22"/>
        </w:rPr>
        <w:t xml:space="preserve">le 7 </w:t>
      </w:r>
      <w:r w:rsidRPr="00B002FA">
        <w:rPr>
          <w:spacing w:val="-1"/>
          <w:position w:val="1"/>
          <w:sz w:val="22"/>
          <w:szCs w:val="22"/>
        </w:rPr>
        <w:t>o</w:t>
      </w:r>
      <w:r w:rsidRPr="00B002FA">
        <w:rPr>
          <w:position w:val="1"/>
          <w:sz w:val="22"/>
          <w:szCs w:val="22"/>
        </w:rPr>
        <w:t>f</w:t>
      </w:r>
      <w:r w:rsidR="00F80608" w:rsidRPr="00B002FA">
        <w:rPr>
          <w:position w:val="1"/>
          <w:sz w:val="22"/>
          <w:szCs w:val="22"/>
        </w:rPr>
        <w:t xml:space="preserve"> </w:t>
      </w:r>
      <w:r w:rsidRPr="00B002FA">
        <w:rPr>
          <w:spacing w:val="-1"/>
          <w:position w:val="1"/>
          <w:sz w:val="22"/>
          <w:szCs w:val="22"/>
        </w:rPr>
        <w:t>t</w:t>
      </w:r>
      <w:r w:rsidRPr="00B002FA">
        <w:rPr>
          <w:spacing w:val="2"/>
          <w:position w:val="1"/>
          <w:sz w:val="22"/>
          <w:szCs w:val="22"/>
        </w:rPr>
        <w:t>h</w:t>
      </w:r>
      <w:r w:rsidRPr="00B002FA">
        <w:rPr>
          <w:position w:val="1"/>
          <w:sz w:val="22"/>
          <w:szCs w:val="22"/>
        </w:rPr>
        <w:t>e</w:t>
      </w:r>
      <w:r w:rsidR="00F80608" w:rsidRPr="00B002FA">
        <w:rPr>
          <w:position w:val="1"/>
          <w:sz w:val="22"/>
          <w:szCs w:val="22"/>
        </w:rPr>
        <w:t xml:space="preserve"> </w:t>
      </w:r>
      <w:r w:rsidRPr="00B002FA">
        <w:rPr>
          <w:position w:val="1"/>
          <w:sz w:val="22"/>
          <w:szCs w:val="22"/>
        </w:rPr>
        <w:t>C</w:t>
      </w:r>
      <w:r w:rsidRPr="00B002FA">
        <w:rPr>
          <w:spacing w:val="1"/>
          <w:position w:val="1"/>
          <w:sz w:val="22"/>
          <w:szCs w:val="22"/>
        </w:rPr>
        <w:t>o</w:t>
      </w:r>
      <w:r w:rsidRPr="00B002FA">
        <w:rPr>
          <w:position w:val="1"/>
          <w:sz w:val="22"/>
          <w:szCs w:val="22"/>
        </w:rPr>
        <w:t>mpa</w:t>
      </w:r>
      <w:r w:rsidRPr="00B002FA">
        <w:rPr>
          <w:spacing w:val="2"/>
          <w:position w:val="1"/>
          <w:sz w:val="22"/>
          <w:szCs w:val="22"/>
        </w:rPr>
        <w:t>n</w:t>
      </w:r>
      <w:r w:rsidRPr="00B002FA">
        <w:rPr>
          <w:position w:val="1"/>
          <w:sz w:val="22"/>
          <w:szCs w:val="22"/>
        </w:rPr>
        <w:t>ies</w:t>
      </w:r>
      <w:r w:rsidR="00F80608" w:rsidRPr="00B002FA">
        <w:rPr>
          <w:position w:val="1"/>
          <w:sz w:val="22"/>
          <w:szCs w:val="22"/>
        </w:rPr>
        <w:t xml:space="preserve"> </w:t>
      </w:r>
      <w:r w:rsidRPr="00B002FA">
        <w:rPr>
          <w:position w:val="1"/>
          <w:sz w:val="22"/>
          <w:szCs w:val="22"/>
        </w:rPr>
        <w:t>(A</w:t>
      </w:r>
      <w:r w:rsidRPr="00B002FA">
        <w:rPr>
          <w:spacing w:val="1"/>
          <w:position w:val="1"/>
          <w:sz w:val="22"/>
          <w:szCs w:val="22"/>
        </w:rPr>
        <w:t>c</w:t>
      </w:r>
      <w:r w:rsidRPr="00B002FA">
        <w:rPr>
          <w:spacing w:val="-1"/>
          <w:position w:val="1"/>
          <w:sz w:val="22"/>
          <w:szCs w:val="22"/>
        </w:rPr>
        <w:t>co</w:t>
      </w:r>
      <w:r w:rsidRPr="00B002FA">
        <w:rPr>
          <w:spacing w:val="1"/>
          <w:position w:val="1"/>
          <w:sz w:val="22"/>
          <w:szCs w:val="22"/>
        </w:rPr>
        <w:t>u</w:t>
      </w:r>
      <w:r w:rsidRPr="00B002FA">
        <w:rPr>
          <w:position w:val="1"/>
          <w:sz w:val="22"/>
          <w:szCs w:val="22"/>
        </w:rPr>
        <w:t>n</w:t>
      </w:r>
      <w:r w:rsidRPr="00B002FA">
        <w:rPr>
          <w:spacing w:val="1"/>
          <w:position w:val="1"/>
          <w:sz w:val="22"/>
          <w:szCs w:val="22"/>
        </w:rPr>
        <w:t>t</w:t>
      </w:r>
      <w:r w:rsidRPr="00B002FA">
        <w:rPr>
          <w:spacing w:val="-1"/>
          <w:position w:val="1"/>
          <w:sz w:val="22"/>
          <w:szCs w:val="22"/>
        </w:rPr>
        <w:t>s</w:t>
      </w:r>
      <w:r w:rsidRPr="00B002FA">
        <w:rPr>
          <w:position w:val="1"/>
          <w:sz w:val="22"/>
          <w:szCs w:val="22"/>
        </w:rPr>
        <w:t>) R</w:t>
      </w:r>
      <w:r w:rsidRPr="00B002FA">
        <w:rPr>
          <w:spacing w:val="-1"/>
          <w:position w:val="1"/>
          <w:sz w:val="22"/>
          <w:szCs w:val="22"/>
        </w:rPr>
        <w:t>u</w:t>
      </w:r>
      <w:r w:rsidRPr="00B002FA">
        <w:rPr>
          <w:spacing w:val="2"/>
          <w:position w:val="1"/>
          <w:sz w:val="22"/>
          <w:szCs w:val="22"/>
        </w:rPr>
        <w:t>l</w:t>
      </w:r>
      <w:r w:rsidRPr="00B002FA">
        <w:rPr>
          <w:spacing w:val="-2"/>
          <w:position w:val="1"/>
          <w:sz w:val="22"/>
          <w:szCs w:val="22"/>
        </w:rPr>
        <w:t>e</w:t>
      </w:r>
      <w:r w:rsidRPr="00B002FA">
        <w:rPr>
          <w:spacing w:val="1"/>
          <w:position w:val="1"/>
          <w:sz w:val="22"/>
          <w:szCs w:val="22"/>
        </w:rPr>
        <w:t>s</w:t>
      </w:r>
      <w:r w:rsidRPr="00B002FA">
        <w:rPr>
          <w:position w:val="1"/>
          <w:sz w:val="22"/>
          <w:szCs w:val="22"/>
        </w:rPr>
        <w:t>, 2014.</w:t>
      </w:r>
    </w:p>
    <w:p w:rsidR="003B6D08" w:rsidRPr="00B002FA" w:rsidRDefault="003B6D08" w:rsidP="00FC18DE">
      <w:pPr>
        <w:widowControl w:val="0"/>
        <w:autoSpaceDE w:val="0"/>
        <w:autoSpaceDN w:val="0"/>
        <w:adjustRightInd w:val="0"/>
        <w:spacing w:line="0" w:lineRule="atLeast"/>
        <w:rPr>
          <w:sz w:val="22"/>
          <w:szCs w:val="22"/>
        </w:rPr>
      </w:pPr>
    </w:p>
    <w:p w:rsidR="003B6D08" w:rsidRPr="00B002FA" w:rsidRDefault="003B6D08" w:rsidP="00FC18DE">
      <w:pPr>
        <w:widowControl w:val="0"/>
        <w:autoSpaceDE w:val="0"/>
        <w:autoSpaceDN w:val="0"/>
        <w:adjustRightInd w:val="0"/>
        <w:spacing w:line="0" w:lineRule="atLeast"/>
        <w:rPr>
          <w:sz w:val="22"/>
          <w:szCs w:val="22"/>
        </w:rPr>
      </w:pPr>
    </w:p>
    <w:p w:rsidR="003B6D08" w:rsidRPr="00B002FA" w:rsidRDefault="003B6D08" w:rsidP="00FC18DE">
      <w:pPr>
        <w:widowControl w:val="0"/>
        <w:autoSpaceDE w:val="0"/>
        <w:autoSpaceDN w:val="0"/>
        <w:adjustRightInd w:val="0"/>
        <w:spacing w:line="0" w:lineRule="atLeast"/>
        <w:rPr>
          <w:sz w:val="22"/>
          <w:szCs w:val="22"/>
        </w:rPr>
      </w:pPr>
      <w:r w:rsidRPr="00B002FA">
        <w:rPr>
          <w:spacing w:val="1"/>
          <w:position w:val="1"/>
          <w:sz w:val="22"/>
          <w:szCs w:val="22"/>
        </w:rPr>
        <w:t>e</w:t>
      </w:r>
      <w:r w:rsidRPr="00B002FA">
        <w:rPr>
          <w:position w:val="1"/>
          <w:sz w:val="22"/>
          <w:szCs w:val="22"/>
        </w:rPr>
        <w:t xml:space="preserve">) </w:t>
      </w:r>
      <w:r w:rsidRPr="00B002FA">
        <w:rPr>
          <w:spacing w:val="-1"/>
          <w:position w:val="1"/>
          <w:sz w:val="22"/>
          <w:szCs w:val="22"/>
        </w:rPr>
        <w:t>O</w:t>
      </w:r>
      <w:r w:rsidRPr="00B002FA">
        <w:rPr>
          <w:position w:val="1"/>
          <w:sz w:val="22"/>
          <w:szCs w:val="22"/>
        </w:rPr>
        <w:t>n</w:t>
      </w:r>
      <w:r w:rsidR="00F80608" w:rsidRPr="00B002FA">
        <w:rPr>
          <w:position w:val="1"/>
          <w:sz w:val="22"/>
          <w:szCs w:val="22"/>
        </w:rPr>
        <w:t xml:space="preserve"> </w:t>
      </w:r>
      <w:r w:rsidRPr="00B002FA">
        <w:rPr>
          <w:spacing w:val="-1"/>
          <w:position w:val="1"/>
          <w:sz w:val="22"/>
          <w:szCs w:val="22"/>
        </w:rPr>
        <w:t>t</w:t>
      </w:r>
      <w:r w:rsidRPr="00B002FA">
        <w:rPr>
          <w:position w:val="1"/>
          <w:sz w:val="22"/>
          <w:szCs w:val="22"/>
        </w:rPr>
        <w:t>he</w:t>
      </w:r>
      <w:r w:rsidR="00F80608" w:rsidRPr="00B002FA">
        <w:rPr>
          <w:position w:val="1"/>
          <w:sz w:val="22"/>
          <w:szCs w:val="22"/>
        </w:rPr>
        <w:t xml:space="preserve"> </w:t>
      </w:r>
      <w:r w:rsidRPr="00B002FA">
        <w:rPr>
          <w:spacing w:val="-1"/>
          <w:position w:val="1"/>
          <w:sz w:val="22"/>
          <w:szCs w:val="22"/>
        </w:rPr>
        <w:t>b</w:t>
      </w:r>
      <w:r w:rsidRPr="00B002FA">
        <w:rPr>
          <w:position w:val="1"/>
          <w:sz w:val="22"/>
          <w:szCs w:val="22"/>
        </w:rPr>
        <w:t>a</w:t>
      </w:r>
      <w:r w:rsidRPr="00B002FA">
        <w:rPr>
          <w:spacing w:val="-1"/>
          <w:position w:val="1"/>
          <w:sz w:val="22"/>
          <w:szCs w:val="22"/>
        </w:rPr>
        <w:t>s</w:t>
      </w:r>
      <w:r w:rsidRPr="00B002FA">
        <w:rPr>
          <w:position w:val="1"/>
          <w:sz w:val="22"/>
          <w:szCs w:val="22"/>
        </w:rPr>
        <w:t>is</w:t>
      </w:r>
      <w:r w:rsidR="00F80608" w:rsidRPr="00B002FA">
        <w:rPr>
          <w:position w:val="1"/>
          <w:sz w:val="22"/>
          <w:szCs w:val="22"/>
        </w:rPr>
        <w:t xml:space="preserve"> </w:t>
      </w:r>
      <w:r w:rsidRPr="00B002FA">
        <w:rPr>
          <w:spacing w:val="-1"/>
          <w:position w:val="1"/>
          <w:sz w:val="22"/>
          <w:szCs w:val="22"/>
        </w:rPr>
        <w:t>o</w:t>
      </w:r>
      <w:r w:rsidRPr="00B002FA">
        <w:rPr>
          <w:position w:val="1"/>
          <w:sz w:val="22"/>
          <w:szCs w:val="22"/>
        </w:rPr>
        <w:t>f</w:t>
      </w:r>
      <w:r w:rsidR="00F80608" w:rsidRPr="00B002FA">
        <w:rPr>
          <w:position w:val="1"/>
          <w:sz w:val="22"/>
          <w:szCs w:val="22"/>
        </w:rPr>
        <w:t xml:space="preserve"> </w:t>
      </w:r>
      <w:r w:rsidRPr="00B002FA">
        <w:rPr>
          <w:spacing w:val="-1"/>
          <w:position w:val="1"/>
          <w:sz w:val="22"/>
          <w:szCs w:val="22"/>
        </w:rPr>
        <w:t>w</w:t>
      </w:r>
      <w:r w:rsidRPr="00B002FA">
        <w:rPr>
          <w:spacing w:val="1"/>
          <w:position w:val="1"/>
          <w:sz w:val="22"/>
          <w:szCs w:val="22"/>
        </w:rPr>
        <w:t>r</w:t>
      </w:r>
      <w:r w:rsidRPr="00B002FA">
        <w:rPr>
          <w:position w:val="1"/>
          <w:sz w:val="22"/>
          <w:szCs w:val="22"/>
        </w:rPr>
        <w:t>itten</w:t>
      </w:r>
      <w:r w:rsidR="00F80608" w:rsidRPr="00B002FA">
        <w:rPr>
          <w:position w:val="1"/>
          <w:sz w:val="22"/>
          <w:szCs w:val="22"/>
        </w:rPr>
        <w:t xml:space="preserve"> </w:t>
      </w:r>
      <w:r w:rsidRPr="00B002FA">
        <w:rPr>
          <w:spacing w:val="1"/>
          <w:position w:val="1"/>
          <w:sz w:val="22"/>
          <w:szCs w:val="22"/>
        </w:rPr>
        <w:t>r</w:t>
      </w:r>
      <w:r w:rsidRPr="00B002FA">
        <w:rPr>
          <w:position w:val="1"/>
          <w:sz w:val="22"/>
          <w:szCs w:val="22"/>
        </w:rPr>
        <w:t>ep</w:t>
      </w:r>
      <w:r w:rsidRPr="00B002FA">
        <w:rPr>
          <w:spacing w:val="-1"/>
          <w:position w:val="1"/>
          <w:sz w:val="22"/>
          <w:szCs w:val="22"/>
        </w:rPr>
        <w:t>r</w:t>
      </w:r>
      <w:r w:rsidRPr="00B002FA">
        <w:rPr>
          <w:position w:val="1"/>
          <w:sz w:val="22"/>
          <w:szCs w:val="22"/>
        </w:rPr>
        <w:t>e</w:t>
      </w:r>
      <w:r w:rsidRPr="00B002FA">
        <w:rPr>
          <w:spacing w:val="1"/>
          <w:position w:val="1"/>
          <w:sz w:val="22"/>
          <w:szCs w:val="22"/>
        </w:rPr>
        <w:t>s</w:t>
      </w:r>
      <w:r w:rsidRPr="00B002FA">
        <w:rPr>
          <w:spacing w:val="-2"/>
          <w:position w:val="1"/>
          <w:sz w:val="22"/>
          <w:szCs w:val="22"/>
        </w:rPr>
        <w:t>e</w:t>
      </w:r>
      <w:r w:rsidRPr="00B002FA">
        <w:rPr>
          <w:spacing w:val="2"/>
          <w:position w:val="1"/>
          <w:sz w:val="22"/>
          <w:szCs w:val="22"/>
        </w:rPr>
        <w:t>n</w:t>
      </w:r>
      <w:r w:rsidRPr="00B002FA">
        <w:rPr>
          <w:spacing w:val="-1"/>
          <w:position w:val="1"/>
          <w:sz w:val="22"/>
          <w:szCs w:val="22"/>
        </w:rPr>
        <w:t>t</w:t>
      </w:r>
      <w:r w:rsidRPr="00B002FA">
        <w:rPr>
          <w:position w:val="1"/>
          <w:sz w:val="22"/>
          <w:szCs w:val="22"/>
        </w:rPr>
        <w:t>a</w:t>
      </w:r>
      <w:r w:rsidRPr="00B002FA">
        <w:rPr>
          <w:spacing w:val="1"/>
          <w:position w:val="1"/>
          <w:sz w:val="22"/>
          <w:szCs w:val="22"/>
        </w:rPr>
        <w:t>t</w:t>
      </w:r>
      <w:r w:rsidRPr="00B002FA">
        <w:rPr>
          <w:position w:val="1"/>
          <w:sz w:val="22"/>
          <w:szCs w:val="22"/>
        </w:rPr>
        <w:t>i</w:t>
      </w:r>
      <w:r w:rsidRPr="00B002FA">
        <w:rPr>
          <w:spacing w:val="1"/>
          <w:position w:val="1"/>
          <w:sz w:val="22"/>
          <w:szCs w:val="22"/>
        </w:rPr>
        <w:t>o</w:t>
      </w:r>
      <w:r w:rsidRPr="00B002FA">
        <w:rPr>
          <w:position w:val="1"/>
          <w:sz w:val="22"/>
          <w:szCs w:val="22"/>
        </w:rPr>
        <w:t>ns</w:t>
      </w:r>
      <w:r w:rsidR="00F80608" w:rsidRPr="00B002FA">
        <w:rPr>
          <w:position w:val="1"/>
          <w:sz w:val="22"/>
          <w:szCs w:val="22"/>
        </w:rPr>
        <w:t xml:space="preserve"> </w:t>
      </w:r>
      <w:r w:rsidRPr="00B002FA">
        <w:rPr>
          <w:spacing w:val="1"/>
          <w:position w:val="1"/>
          <w:sz w:val="22"/>
          <w:szCs w:val="22"/>
        </w:rPr>
        <w:t>r</w:t>
      </w:r>
      <w:r w:rsidRPr="00B002FA">
        <w:rPr>
          <w:position w:val="1"/>
          <w:sz w:val="22"/>
          <w:szCs w:val="22"/>
        </w:rPr>
        <w:t>e</w:t>
      </w:r>
      <w:r w:rsidRPr="00B002FA">
        <w:rPr>
          <w:spacing w:val="-1"/>
          <w:position w:val="1"/>
          <w:sz w:val="22"/>
          <w:szCs w:val="22"/>
        </w:rPr>
        <w:t>c</w:t>
      </w:r>
      <w:r w:rsidRPr="00B002FA">
        <w:rPr>
          <w:position w:val="1"/>
          <w:sz w:val="22"/>
          <w:szCs w:val="22"/>
        </w:rPr>
        <w:t>ei</w:t>
      </w:r>
      <w:r w:rsidRPr="00B002FA">
        <w:rPr>
          <w:spacing w:val="-3"/>
          <w:position w:val="1"/>
          <w:sz w:val="22"/>
          <w:szCs w:val="22"/>
        </w:rPr>
        <w:t>v</w:t>
      </w:r>
      <w:r w:rsidRPr="00B002FA">
        <w:rPr>
          <w:position w:val="1"/>
          <w:sz w:val="22"/>
          <w:szCs w:val="22"/>
        </w:rPr>
        <w:t>ed</w:t>
      </w:r>
      <w:r w:rsidR="00F80608" w:rsidRPr="00B002FA">
        <w:rPr>
          <w:position w:val="1"/>
          <w:sz w:val="22"/>
          <w:szCs w:val="22"/>
        </w:rPr>
        <w:t xml:space="preserve"> </w:t>
      </w:r>
      <w:r w:rsidRPr="00B002FA">
        <w:rPr>
          <w:spacing w:val="-1"/>
          <w:position w:val="1"/>
          <w:sz w:val="22"/>
          <w:szCs w:val="22"/>
        </w:rPr>
        <w:t>f</w:t>
      </w:r>
      <w:r w:rsidRPr="00B002FA">
        <w:rPr>
          <w:spacing w:val="1"/>
          <w:position w:val="1"/>
          <w:sz w:val="22"/>
          <w:szCs w:val="22"/>
        </w:rPr>
        <w:t>r</w:t>
      </w:r>
      <w:r w:rsidRPr="00B002FA">
        <w:rPr>
          <w:spacing w:val="-1"/>
          <w:position w:val="1"/>
          <w:sz w:val="22"/>
          <w:szCs w:val="22"/>
        </w:rPr>
        <w:t>o</w:t>
      </w:r>
      <w:r w:rsidRPr="00B002FA">
        <w:rPr>
          <w:position w:val="1"/>
          <w:sz w:val="22"/>
          <w:szCs w:val="22"/>
        </w:rPr>
        <w:t>m</w:t>
      </w:r>
      <w:r w:rsidR="00F80608" w:rsidRPr="00B002FA">
        <w:rPr>
          <w:position w:val="1"/>
          <w:sz w:val="22"/>
          <w:szCs w:val="22"/>
        </w:rPr>
        <w:t xml:space="preserve"> </w:t>
      </w:r>
      <w:r w:rsidRPr="00B002FA">
        <w:rPr>
          <w:spacing w:val="-1"/>
          <w:position w:val="1"/>
          <w:sz w:val="22"/>
          <w:szCs w:val="22"/>
        </w:rPr>
        <w:t>t</w:t>
      </w:r>
      <w:r w:rsidRPr="00B002FA">
        <w:rPr>
          <w:spacing w:val="2"/>
          <w:position w:val="1"/>
          <w:sz w:val="22"/>
          <w:szCs w:val="22"/>
        </w:rPr>
        <w:t>h</w:t>
      </w:r>
      <w:r w:rsidRPr="00B002FA">
        <w:rPr>
          <w:position w:val="1"/>
          <w:sz w:val="22"/>
          <w:szCs w:val="22"/>
        </w:rPr>
        <w:t>e</w:t>
      </w:r>
      <w:r w:rsidR="00F80608" w:rsidRPr="00B002FA">
        <w:rPr>
          <w:position w:val="1"/>
          <w:sz w:val="22"/>
          <w:szCs w:val="22"/>
        </w:rPr>
        <w:t xml:space="preserve"> </w:t>
      </w:r>
      <w:r w:rsidRPr="00B002FA">
        <w:rPr>
          <w:position w:val="1"/>
          <w:sz w:val="22"/>
          <w:szCs w:val="22"/>
        </w:rPr>
        <w:t>di</w:t>
      </w:r>
      <w:r w:rsidRPr="00B002FA">
        <w:rPr>
          <w:spacing w:val="-1"/>
          <w:position w:val="1"/>
          <w:sz w:val="22"/>
          <w:szCs w:val="22"/>
        </w:rPr>
        <w:t>r</w:t>
      </w:r>
      <w:r w:rsidRPr="00B002FA">
        <w:rPr>
          <w:position w:val="1"/>
          <w:sz w:val="22"/>
          <w:szCs w:val="22"/>
        </w:rPr>
        <w:t>e</w:t>
      </w:r>
      <w:r w:rsidRPr="00B002FA">
        <w:rPr>
          <w:spacing w:val="-1"/>
          <w:position w:val="1"/>
          <w:sz w:val="22"/>
          <w:szCs w:val="22"/>
        </w:rPr>
        <w:t>c</w:t>
      </w:r>
      <w:r w:rsidRPr="00B002FA">
        <w:rPr>
          <w:spacing w:val="1"/>
          <w:position w:val="1"/>
          <w:sz w:val="22"/>
          <w:szCs w:val="22"/>
        </w:rPr>
        <w:t>to</w:t>
      </w:r>
      <w:r w:rsidRPr="00B002FA">
        <w:rPr>
          <w:spacing w:val="-1"/>
          <w:position w:val="1"/>
          <w:sz w:val="22"/>
          <w:szCs w:val="22"/>
        </w:rPr>
        <w:t>r</w:t>
      </w:r>
      <w:r w:rsidRPr="00B002FA">
        <w:rPr>
          <w:position w:val="1"/>
          <w:sz w:val="22"/>
          <w:szCs w:val="22"/>
        </w:rPr>
        <w:t>s</w:t>
      </w:r>
      <w:r w:rsidR="00F80608" w:rsidRPr="00B002FA">
        <w:rPr>
          <w:position w:val="1"/>
          <w:sz w:val="22"/>
          <w:szCs w:val="22"/>
        </w:rPr>
        <w:t xml:space="preserve"> </w:t>
      </w:r>
      <w:r w:rsidRPr="00B002FA">
        <w:rPr>
          <w:position w:val="1"/>
          <w:sz w:val="22"/>
          <w:szCs w:val="22"/>
        </w:rPr>
        <w:t>as</w:t>
      </w:r>
      <w:r w:rsidR="00F80608" w:rsidRPr="00B002FA">
        <w:rPr>
          <w:position w:val="1"/>
          <w:sz w:val="22"/>
          <w:szCs w:val="22"/>
        </w:rPr>
        <w:t xml:space="preserve"> </w:t>
      </w:r>
      <w:r w:rsidRPr="00B002FA">
        <w:rPr>
          <w:spacing w:val="1"/>
          <w:position w:val="1"/>
          <w:sz w:val="22"/>
          <w:szCs w:val="22"/>
        </w:rPr>
        <w:t>o</w:t>
      </w:r>
      <w:r w:rsidRPr="00B002FA">
        <w:rPr>
          <w:position w:val="1"/>
          <w:sz w:val="22"/>
          <w:szCs w:val="22"/>
        </w:rPr>
        <w:t>n</w:t>
      </w:r>
      <w:r w:rsidR="00F80608" w:rsidRPr="00B002FA">
        <w:rPr>
          <w:position w:val="1"/>
          <w:sz w:val="22"/>
          <w:szCs w:val="22"/>
        </w:rPr>
        <w:t xml:space="preserve"> </w:t>
      </w:r>
      <w:r w:rsidRPr="00B002FA">
        <w:rPr>
          <w:position w:val="1"/>
          <w:sz w:val="22"/>
          <w:szCs w:val="22"/>
        </w:rPr>
        <w:t>31</w:t>
      </w:r>
      <w:r w:rsidRPr="00B002FA">
        <w:rPr>
          <w:spacing w:val="1"/>
          <w:position w:val="1"/>
          <w:sz w:val="22"/>
          <w:szCs w:val="22"/>
        </w:rPr>
        <w:t>M</w:t>
      </w:r>
      <w:r w:rsidRPr="00B002FA">
        <w:rPr>
          <w:position w:val="1"/>
          <w:sz w:val="22"/>
          <w:szCs w:val="22"/>
        </w:rPr>
        <w:t>a</w:t>
      </w:r>
      <w:r w:rsidRPr="00B002FA">
        <w:rPr>
          <w:spacing w:val="-1"/>
          <w:position w:val="1"/>
          <w:sz w:val="22"/>
          <w:szCs w:val="22"/>
        </w:rPr>
        <w:t>r</w:t>
      </w:r>
      <w:r w:rsidRPr="00B002FA">
        <w:rPr>
          <w:spacing w:val="1"/>
          <w:position w:val="1"/>
          <w:sz w:val="22"/>
          <w:szCs w:val="22"/>
        </w:rPr>
        <w:t>c</w:t>
      </w:r>
      <w:r w:rsidRPr="00B002FA">
        <w:rPr>
          <w:position w:val="1"/>
          <w:sz w:val="22"/>
          <w:szCs w:val="22"/>
        </w:rPr>
        <w:t>h,</w:t>
      </w:r>
      <w:r w:rsidR="00F80608" w:rsidRPr="00B002FA">
        <w:rPr>
          <w:position w:val="1"/>
          <w:sz w:val="22"/>
          <w:szCs w:val="22"/>
        </w:rPr>
        <w:t xml:space="preserve"> </w:t>
      </w:r>
      <w:r w:rsidRPr="00B002FA">
        <w:rPr>
          <w:position w:val="1"/>
          <w:sz w:val="22"/>
          <w:szCs w:val="22"/>
        </w:rPr>
        <w:t>2016,</w:t>
      </w:r>
      <w:r w:rsidR="00F80608" w:rsidRPr="00B002FA">
        <w:rPr>
          <w:position w:val="1"/>
          <w:sz w:val="22"/>
          <w:szCs w:val="22"/>
        </w:rPr>
        <w:t xml:space="preserve"> </w:t>
      </w:r>
      <w:r w:rsidRPr="00B002FA">
        <w:rPr>
          <w:spacing w:val="1"/>
          <w:position w:val="1"/>
          <w:sz w:val="22"/>
          <w:szCs w:val="22"/>
        </w:rPr>
        <w:t>t</w:t>
      </w:r>
      <w:r w:rsidRPr="00B002FA">
        <w:rPr>
          <w:position w:val="1"/>
          <w:sz w:val="22"/>
          <w:szCs w:val="22"/>
        </w:rPr>
        <w:t>a</w:t>
      </w:r>
      <w:r w:rsidRPr="00B002FA">
        <w:rPr>
          <w:spacing w:val="1"/>
          <w:position w:val="1"/>
          <w:sz w:val="22"/>
          <w:szCs w:val="22"/>
        </w:rPr>
        <w:t>k</w:t>
      </w:r>
      <w:r w:rsidRPr="00B002FA">
        <w:rPr>
          <w:position w:val="1"/>
          <w:sz w:val="22"/>
          <w:szCs w:val="22"/>
        </w:rPr>
        <w:t>en</w:t>
      </w:r>
      <w:r w:rsidR="00F80608" w:rsidRPr="00B002FA">
        <w:rPr>
          <w:position w:val="1"/>
          <w:sz w:val="22"/>
          <w:szCs w:val="22"/>
        </w:rPr>
        <w:t xml:space="preserve"> </w:t>
      </w:r>
      <w:r w:rsidRPr="00B002FA">
        <w:rPr>
          <w:spacing w:val="1"/>
          <w:position w:val="1"/>
          <w:sz w:val="22"/>
          <w:szCs w:val="22"/>
        </w:rPr>
        <w:t>o</w:t>
      </w:r>
      <w:r w:rsidRPr="00B002FA">
        <w:rPr>
          <w:position w:val="1"/>
          <w:sz w:val="22"/>
          <w:szCs w:val="22"/>
        </w:rPr>
        <w:t xml:space="preserve">n </w:t>
      </w:r>
      <w:r w:rsidRPr="00B002FA">
        <w:rPr>
          <w:spacing w:val="1"/>
          <w:sz w:val="22"/>
          <w:szCs w:val="22"/>
        </w:rPr>
        <w:t>r</w:t>
      </w:r>
      <w:r w:rsidRPr="00B002FA">
        <w:rPr>
          <w:sz w:val="22"/>
          <w:szCs w:val="22"/>
        </w:rPr>
        <w:t>e</w:t>
      </w:r>
      <w:r w:rsidRPr="00B002FA">
        <w:rPr>
          <w:spacing w:val="-1"/>
          <w:sz w:val="22"/>
          <w:szCs w:val="22"/>
        </w:rPr>
        <w:t>c</w:t>
      </w:r>
      <w:r w:rsidRPr="00B002FA">
        <w:rPr>
          <w:spacing w:val="1"/>
          <w:sz w:val="22"/>
          <w:szCs w:val="22"/>
        </w:rPr>
        <w:t>o</w:t>
      </w:r>
      <w:r w:rsidRPr="00B002FA">
        <w:rPr>
          <w:spacing w:val="-1"/>
          <w:sz w:val="22"/>
          <w:szCs w:val="22"/>
        </w:rPr>
        <w:t>r</w:t>
      </w:r>
      <w:r w:rsidRPr="00B002FA">
        <w:rPr>
          <w:sz w:val="22"/>
          <w:szCs w:val="22"/>
        </w:rPr>
        <w:t>d</w:t>
      </w:r>
      <w:r w:rsidR="00F80608" w:rsidRPr="00B002FA">
        <w:rPr>
          <w:sz w:val="22"/>
          <w:szCs w:val="22"/>
        </w:rPr>
        <w:t xml:space="preserve"> </w:t>
      </w:r>
      <w:r w:rsidRPr="00B002FA">
        <w:rPr>
          <w:spacing w:val="-1"/>
          <w:sz w:val="22"/>
          <w:szCs w:val="22"/>
        </w:rPr>
        <w:t>b</w:t>
      </w:r>
      <w:r w:rsidRPr="00B002FA">
        <w:rPr>
          <w:sz w:val="22"/>
          <w:szCs w:val="22"/>
        </w:rPr>
        <w:t>y</w:t>
      </w:r>
      <w:r w:rsidRPr="00B002FA">
        <w:rPr>
          <w:spacing w:val="1"/>
          <w:sz w:val="22"/>
          <w:szCs w:val="22"/>
        </w:rPr>
        <w:t xml:space="preserve"> t</w:t>
      </w:r>
      <w:r w:rsidRPr="00B002FA">
        <w:rPr>
          <w:sz w:val="22"/>
          <w:szCs w:val="22"/>
        </w:rPr>
        <w:t>he</w:t>
      </w:r>
      <w:r w:rsidR="00F80608" w:rsidRPr="00B002FA">
        <w:rPr>
          <w:sz w:val="22"/>
          <w:szCs w:val="22"/>
        </w:rPr>
        <w:t xml:space="preserve"> </w:t>
      </w:r>
      <w:r w:rsidRPr="00B002FA">
        <w:rPr>
          <w:sz w:val="22"/>
          <w:szCs w:val="22"/>
        </w:rPr>
        <w:t>B</w:t>
      </w:r>
      <w:r w:rsidRPr="00B002FA">
        <w:rPr>
          <w:spacing w:val="-1"/>
          <w:sz w:val="22"/>
          <w:szCs w:val="22"/>
        </w:rPr>
        <w:t>o</w:t>
      </w:r>
      <w:r w:rsidRPr="00B002FA">
        <w:rPr>
          <w:sz w:val="22"/>
          <w:szCs w:val="22"/>
        </w:rPr>
        <w:t>a</w:t>
      </w:r>
      <w:r w:rsidRPr="00B002FA">
        <w:rPr>
          <w:spacing w:val="1"/>
          <w:sz w:val="22"/>
          <w:szCs w:val="22"/>
        </w:rPr>
        <w:t>r</w:t>
      </w:r>
      <w:r w:rsidRPr="00B002FA">
        <w:rPr>
          <w:sz w:val="22"/>
          <w:szCs w:val="22"/>
        </w:rPr>
        <w:t xml:space="preserve">d </w:t>
      </w:r>
      <w:r w:rsidRPr="00B002FA">
        <w:rPr>
          <w:spacing w:val="1"/>
          <w:sz w:val="22"/>
          <w:szCs w:val="22"/>
        </w:rPr>
        <w:t>o</w:t>
      </w:r>
      <w:r w:rsidRPr="00B002FA">
        <w:rPr>
          <w:sz w:val="22"/>
          <w:szCs w:val="22"/>
        </w:rPr>
        <w:t>f</w:t>
      </w:r>
      <w:r w:rsidR="00F80608" w:rsidRPr="00B002FA">
        <w:rPr>
          <w:sz w:val="22"/>
          <w:szCs w:val="22"/>
        </w:rPr>
        <w:t xml:space="preserve"> </w:t>
      </w:r>
      <w:r w:rsidRPr="00B002FA">
        <w:rPr>
          <w:spacing w:val="-1"/>
          <w:sz w:val="22"/>
          <w:szCs w:val="22"/>
        </w:rPr>
        <w:t>D</w:t>
      </w:r>
      <w:r w:rsidRPr="00B002FA">
        <w:rPr>
          <w:sz w:val="22"/>
          <w:szCs w:val="22"/>
        </w:rPr>
        <w:t>i</w:t>
      </w:r>
      <w:r w:rsidRPr="00B002FA">
        <w:rPr>
          <w:spacing w:val="1"/>
          <w:sz w:val="22"/>
          <w:szCs w:val="22"/>
        </w:rPr>
        <w:t>r</w:t>
      </w:r>
      <w:r w:rsidRPr="00B002FA">
        <w:rPr>
          <w:sz w:val="22"/>
          <w:szCs w:val="22"/>
        </w:rPr>
        <w:t>e</w:t>
      </w:r>
      <w:r w:rsidRPr="00B002FA">
        <w:rPr>
          <w:spacing w:val="-1"/>
          <w:sz w:val="22"/>
          <w:szCs w:val="22"/>
        </w:rPr>
        <w:t>c</w:t>
      </w:r>
      <w:r w:rsidRPr="00B002FA">
        <w:rPr>
          <w:spacing w:val="1"/>
          <w:sz w:val="22"/>
          <w:szCs w:val="22"/>
        </w:rPr>
        <w:t>t</w:t>
      </w:r>
      <w:r w:rsidRPr="00B002FA">
        <w:rPr>
          <w:spacing w:val="-1"/>
          <w:sz w:val="22"/>
          <w:szCs w:val="22"/>
        </w:rPr>
        <w:t>o</w:t>
      </w:r>
      <w:r w:rsidRPr="00B002FA">
        <w:rPr>
          <w:spacing w:val="1"/>
          <w:sz w:val="22"/>
          <w:szCs w:val="22"/>
        </w:rPr>
        <w:t>r</w:t>
      </w:r>
      <w:r w:rsidRPr="00B002FA">
        <w:rPr>
          <w:spacing w:val="-1"/>
          <w:sz w:val="22"/>
          <w:szCs w:val="22"/>
        </w:rPr>
        <w:t>s</w:t>
      </w:r>
      <w:r w:rsidRPr="00B002FA">
        <w:rPr>
          <w:sz w:val="22"/>
          <w:szCs w:val="22"/>
        </w:rPr>
        <w:t>,</w:t>
      </w:r>
      <w:r w:rsidR="00F80608" w:rsidRPr="00B002FA">
        <w:rPr>
          <w:sz w:val="22"/>
          <w:szCs w:val="22"/>
        </w:rPr>
        <w:t xml:space="preserve"> </w:t>
      </w:r>
      <w:r w:rsidRPr="00B002FA">
        <w:rPr>
          <w:sz w:val="22"/>
          <w:szCs w:val="22"/>
        </w:rPr>
        <w:t>n</w:t>
      </w:r>
      <w:r w:rsidRPr="00B002FA">
        <w:rPr>
          <w:spacing w:val="1"/>
          <w:sz w:val="22"/>
          <w:szCs w:val="22"/>
        </w:rPr>
        <w:t>o</w:t>
      </w:r>
      <w:r w:rsidRPr="00B002FA">
        <w:rPr>
          <w:sz w:val="22"/>
          <w:szCs w:val="22"/>
        </w:rPr>
        <w:t>ne</w:t>
      </w:r>
      <w:r w:rsidRPr="00B002FA">
        <w:rPr>
          <w:spacing w:val="1"/>
          <w:sz w:val="22"/>
          <w:szCs w:val="22"/>
        </w:rPr>
        <w:t xml:space="preserve"> o</w:t>
      </w:r>
      <w:r w:rsidRPr="00B002FA">
        <w:rPr>
          <w:sz w:val="22"/>
          <w:szCs w:val="22"/>
        </w:rPr>
        <w:t>f</w:t>
      </w:r>
      <w:r w:rsidR="00F80608" w:rsidRPr="00B002FA">
        <w:rPr>
          <w:sz w:val="22"/>
          <w:szCs w:val="22"/>
        </w:rPr>
        <w:t xml:space="preserve"> </w:t>
      </w:r>
      <w:r w:rsidRPr="00B002FA">
        <w:rPr>
          <w:spacing w:val="1"/>
          <w:sz w:val="22"/>
          <w:szCs w:val="22"/>
        </w:rPr>
        <w:t>t</w:t>
      </w:r>
      <w:r w:rsidRPr="00B002FA">
        <w:rPr>
          <w:sz w:val="22"/>
          <w:szCs w:val="22"/>
        </w:rPr>
        <w:t>he</w:t>
      </w:r>
      <w:r w:rsidR="00F80608" w:rsidRPr="00B002FA">
        <w:rPr>
          <w:sz w:val="22"/>
          <w:szCs w:val="22"/>
        </w:rPr>
        <w:t xml:space="preserve"> </w:t>
      </w:r>
      <w:r w:rsidRPr="00B002FA">
        <w:rPr>
          <w:sz w:val="22"/>
          <w:szCs w:val="22"/>
        </w:rPr>
        <w:t>di</w:t>
      </w:r>
      <w:r w:rsidRPr="00B002FA">
        <w:rPr>
          <w:spacing w:val="1"/>
          <w:sz w:val="22"/>
          <w:szCs w:val="22"/>
        </w:rPr>
        <w:t>r</w:t>
      </w:r>
      <w:r w:rsidRPr="00B002FA">
        <w:rPr>
          <w:sz w:val="22"/>
          <w:szCs w:val="22"/>
        </w:rPr>
        <w:t>e</w:t>
      </w:r>
      <w:r w:rsidRPr="00B002FA">
        <w:rPr>
          <w:spacing w:val="-1"/>
          <w:sz w:val="22"/>
          <w:szCs w:val="22"/>
        </w:rPr>
        <w:t>c</w:t>
      </w:r>
      <w:r w:rsidRPr="00B002FA">
        <w:rPr>
          <w:spacing w:val="1"/>
          <w:sz w:val="22"/>
          <w:szCs w:val="22"/>
        </w:rPr>
        <w:t>t</w:t>
      </w:r>
      <w:r w:rsidRPr="00B002FA">
        <w:rPr>
          <w:spacing w:val="-1"/>
          <w:sz w:val="22"/>
          <w:szCs w:val="22"/>
        </w:rPr>
        <w:t>o</w:t>
      </w:r>
      <w:r w:rsidRPr="00B002FA">
        <w:rPr>
          <w:spacing w:val="1"/>
          <w:sz w:val="22"/>
          <w:szCs w:val="22"/>
        </w:rPr>
        <w:t>r</w:t>
      </w:r>
      <w:r w:rsidRPr="00B002FA">
        <w:rPr>
          <w:sz w:val="22"/>
          <w:szCs w:val="22"/>
        </w:rPr>
        <w:t>s</w:t>
      </w:r>
      <w:r w:rsidR="00F80608" w:rsidRPr="00B002FA">
        <w:rPr>
          <w:sz w:val="22"/>
          <w:szCs w:val="22"/>
        </w:rPr>
        <w:t xml:space="preserve"> </w:t>
      </w:r>
      <w:r w:rsidRPr="00B002FA">
        <w:rPr>
          <w:sz w:val="22"/>
          <w:szCs w:val="22"/>
        </w:rPr>
        <w:t>is</w:t>
      </w:r>
      <w:r w:rsidR="00F80608" w:rsidRPr="00B002FA">
        <w:rPr>
          <w:sz w:val="22"/>
          <w:szCs w:val="22"/>
        </w:rPr>
        <w:t xml:space="preserve"> </w:t>
      </w:r>
      <w:r w:rsidRPr="00B002FA">
        <w:rPr>
          <w:sz w:val="22"/>
          <w:szCs w:val="22"/>
        </w:rPr>
        <w:t>di</w:t>
      </w:r>
      <w:r w:rsidRPr="00B002FA">
        <w:rPr>
          <w:spacing w:val="-1"/>
          <w:sz w:val="22"/>
          <w:szCs w:val="22"/>
        </w:rPr>
        <w:t>s</w:t>
      </w:r>
      <w:r w:rsidRPr="00B002FA">
        <w:rPr>
          <w:sz w:val="22"/>
          <w:szCs w:val="22"/>
        </w:rPr>
        <w:t>q</w:t>
      </w:r>
      <w:r w:rsidRPr="00B002FA">
        <w:rPr>
          <w:spacing w:val="1"/>
          <w:sz w:val="22"/>
          <w:szCs w:val="22"/>
        </w:rPr>
        <w:t>u</w:t>
      </w:r>
      <w:r w:rsidRPr="00B002FA">
        <w:rPr>
          <w:sz w:val="22"/>
          <w:szCs w:val="22"/>
        </w:rPr>
        <w:t>ali</w:t>
      </w:r>
      <w:r w:rsidRPr="00B002FA">
        <w:rPr>
          <w:spacing w:val="-1"/>
          <w:sz w:val="22"/>
          <w:szCs w:val="22"/>
        </w:rPr>
        <w:t>ﬁ</w:t>
      </w:r>
      <w:r w:rsidRPr="00B002FA">
        <w:rPr>
          <w:sz w:val="22"/>
          <w:szCs w:val="22"/>
        </w:rPr>
        <w:t>ed</w:t>
      </w:r>
      <w:r w:rsidR="00F80608" w:rsidRPr="00B002FA">
        <w:rPr>
          <w:sz w:val="22"/>
          <w:szCs w:val="22"/>
        </w:rPr>
        <w:t xml:space="preserve"> </w:t>
      </w:r>
      <w:r w:rsidRPr="00B002FA">
        <w:rPr>
          <w:sz w:val="22"/>
          <w:szCs w:val="22"/>
        </w:rPr>
        <w:t>as</w:t>
      </w:r>
      <w:r w:rsidR="00F80608" w:rsidRPr="00B002FA">
        <w:rPr>
          <w:sz w:val="22"/>
          <w:szCs w:val="22"/>
        </w:rPr>
        <w:t xml:space="preserve"> </w:t>
      </w:r>
      <w:r w:rsidRPr="00B002FA">
        <w:rPr>
          <w:spacing w:val="1"/>
          <w:sz w:val="22"/>
          <w:szCs w:val="22"/>
        </w:rPr>
        <w:t>o</w:t>
      </w:r>
      <w:r w:rsidRPr="00B002FA">
        <w:rPr>
          <w:sz w:val="22"/>
          <w:szCs w:val="22"/>
        </w:rPr>
        <w:t>n 31</w:t>
      </w:r>
      <w:r w:rsidRPr="00B002FA">
        <w:rPr>
          <w:spacing w:val="1"/>
          <w:sz w:val="22"/>
          <w:szCs w:val="22"/>
        </w:rPr>
        <w:t>M</w:t>
      </w:r>
      <w:r w:rsidRPr="00B002FA">
        <w:rPr>
          <w:sz w:val="22"/>
          <w:szCs w:val="22"/>
        </w:rPr>
        <w:t>a</w:t>
      </w:r>
      <w:r w:rsidRPr="00B002FA">
        <w:rPr>
          <w:spacing w:val="-1"/>
          <w:sz w:val="22"/>
          <w:szCs w:val="22"/>
        </w:rPr>
        <w:t>rc</w:t>
      </w:r>
      <w:r w:rsidRPr="00B002FA">
        <w:rPr>
          <w:spacing w:val="2"/>
          <w:sz w:val="22"/>
          <w:szCs w:val="22"/>
        </w:rPr>
        <w:t>h</w:t>
      </w:r>
      <w:r w:rsidRPr="00B002FA">
        <w:rPr>
          <w:sz w:val="22"/>
          <w:szCs w:val="22"/>
        </w:rPr>
        <w:t>,2016,</w:t>
      </w:r>
      <w:r w:rsidRPr="00B002FA">
        <w:rPr>
          <w:spacing w:val="1"/>
          <w:sz w:val="22"/>
          <w:szCs w:val="22"/>
        </w:rPr>
        <w:t xml:space="preserve"> f</w:t>
      </w:r>
      <w:r w:rsidRPr="00B002FA">
        <w:rPr>
          <w:spacing w:val="-1"/>
          <w:sz w:val="22"/>
          <w:szCs w:val="22"/>
        </w:rPr>
        <w:t>r</w:t>
      </w:r>
      <w:r w:rsidRPr="00B002FA">
        <w:rPr>
          <w:spacing w:val="1"/>
          <w:sz w:val="22"/>
          <w:szCs w:val="22"/>
        </w:rPr>
        <w:t>o</w:t>
      </w:r>
      <w:r w:rsidRPr="00B002FA">
        <w:rPr>
          <w:sz w:val="22"/>
          <w:szCs w:val="22"/>
        </w:rPr>
        <w:t>m</w:t>
      </w:r>
      <w:r w:rsidR="00F80608" w:rsidRPr="00B002FA">
        <w:rPr>
          <w:sz w:val="22"/>
          <w:szCs w:val="22"/>
        </w:rPr>
        <w:t xml:space="preserve"> </w:t>
      </w:r>
      <w:r w:rsidRPr="00B002FA">
        <w:rPr>
          <w:spacing w:val="-1"/>
          <w:sz w:val="22"/>
          <w:szCs w:val="22"/>
        </w:rPr>
        <w:t>b</w:t>
      </w:r>
      <w:r w:rsidRPr="00B002FA">
        <w:rPr>
          <w:sz w:val="22"/>
          <w:szCs w:val="22"/>
        </w:rPr>
        <w:t>eing app</w:t>
      </w:r>
      <w:r w:rsidRPr="00B002FA">
        <w:rPr>
          <w:spacing w:val="1"/>
          <w:sz w:val="22"/>
          <w:szCs w:val="22"/>
        </w:rPr>
        <w:t>o</w:t>
      </w:r>
      <w:r w:rsidRPr="00B002FA">
        <w:rPr>
          <w:sz w:val="22"/>
          <w:szCs w:val="22"/>
        </w:rPr>
        <w:t>in</w:t>
      </w:r>
      <w:r w:rsidRPr="00B002FA">
        <w:rPr>
          <w:spacing w:val="1"/>
          <w:sz w:val="22"/>
          <w:szCs w:val="22"/>
        </w:rPr>
        <w:t>t</w:t>
      </w:r>
      <w:r w:rsidRPr="00B002FA">
        <w:rPr>
          <w:sz w:val="22"/>
          <w:szCs w:val="22"/>
        </w:rPr>
        <w:t>ed as</w:t>
      </w:r>
      <w:r w:rsidR="00F80608" w:rsidRPr="00B002FA">
        <w:rPr>
          <w:sz w:val="22"/>
          <w:szCs w:val="22"/>
        </w:rPr>
        <w:t xml:space="preserve"> </w:t>
      </w:r>
      <w:r w:rsidRPr="00B002FA">
        <w:rPr>
          <w:sz w:val="22"/>
          <w:szCs w:val="22"/>
        </w:rPr>
        <w:t>a di</w:t>
      </w:r>
      <w:r w:rsidRPr="00B002FA">
        <w:rPr>
          <w:spacing w:val="1"/>
          <w:sz w:val="22"/>
          <w:szCs w:val="22"/>
        </w:rPr>
        <w:t>r</w:t>
      </w:r>
      <w:r w:rsidRPr="00B002FA">
        <w:rPr>
          <w:sz w:val="22"/>
          <w:szCs w:val="22"/>
        </w:rPr>
        <w:t>e</w:t>
      </w:r>
      <w:r w:rsidRPr="00B002FA">
        <w:rPr>
          <w:spacing w:val="-1"/>
          <w:sz w:val="22"/>
          <w:szCs w:val="22"/>
        </w:rPr>
        <w:t>c</w:t>
      </w:r>
      <w:r w:rsidRPr="00B002FA">
        <w:rPr>
          <w:spacing w:val="1"/>
          <w:sz w:val="22"/>
          <w:szCs w:val="22"/>
        </w:rPr>
        <w:t>t</w:t>
      </w:r>
      <w:r w:rsidRPr="00B002FA">
        <w:rPr>
          <w:spacing w:val="-1"/>
          <w:sz w:val="22"/>
          <w:szCs w:val="22"/>
        </w:rPr>
        <w:t>o</w:t>
      </w:r>
      <w:r w:rsidRPr="00B002FA">
        <w:rPr>
          <w:sz w:val="22"/>
          <w:szCs w:val="22"/>
        </w:rPr>
        <w:t>r</w:t>
      </w:r>
      <w:r w:rsidR="00F80608" w:rsidRPr="00B002FA">
        <w:rPr>
          <w:sz w:val="22"/>
          <w:szCs w:val="22"/>
        </w:rPr>
        <w:t xml:space="preserve"> </w:t>
      </w:r>
      <w:r w:rsidRPr="00B002FA">
        <w:rPr>
          <w:sz w:val="22"/>
          <w:szCs w:val="22"/>
        </w:rPr>
        <w:t xml:space="preserve">in </w:t>
      </w:r>
      <w:r w:rsidRPr="00B002FA">
        <w:rPr>
          <w:spacing w:val="1"/>
          <w:sz w:val="22"/>
          <w:szCs w:val="22"/>
        </w:rPr>
        <w:t>t</w:t>
      </w:r>
      <w:r w:rsidRPr="00B002FA">
        <w:rPr>
          <w:sz w:val="22"/>
          <w:szCs w:val="22"/>
        </w:rPr>
        <w:t>e</w:t>
      </w:r>
      <w:r w:rsidRPr="00B002FA">
        <w:rPr>
          <w:spacing w:val="-1"/>
          <w:sz w:val="22"/>
          <w:szCs w:val="22"/>
        </w:rPr>
        <w:t>r</w:t>
      </w:r>
      <w:r w:rsidRPr="00B002FA">
        <w:rPr>
          <w:sz w:val="22"/>
          <w:szCs w:val="22"/>
        </w:rPr>
        <w:t>ms</w:t>
      </w:r>
      <w:r w:rsidR="00F80608" w:rsidRPr="00B002FA">
        <w:rPr>
          <w:sz w:val="22"/>
          <w:szCs w:val="22"/>
        </w:rPr>
        <w:t xml:space="preserve"> </w:t>
      </w:r>
      <w:r w:rsidRPr="00B002FA">
        <w:rPr>
          <w:spacing w:val="-1"/>
          <w:sz w:val="22"/>
          <w:szCs w:val="22"/>
        </w:rPr>
        <w:t>o</w:t>
      </w:r>
      <w:r w:rsidRPr="00B002FA">
        <w:rPr>
          <w:sz w:val="22"/>
          <w:szCs w:val="22"/>
        </w:rPr>
        <w:t>f</w:t>
      </w:r>
      <w:r w:rsidR="00F80608" w:rsidRPr="00B002FA">
        <w:rPr>
          <w:sz w:val="22"/>
          <w:szCs w:val="22"/>
        </w:rPr>
        <w:t xml:space="preserve"> </w:t>
      </w:r>
      <w:r w:rsidRPr="00B002FA">
        <w:rPr>
          <w:spacing w:val="-1"/>
          <w:sz w:val="22"/>
          <w:szCs w:val="22"/>
        </w:rPr>
        <w:t>S</w:t>
      </w:r>
      <w:r w:rsidRPr="00B002FA">
        <w:rPr>
          <w:sz w:val="22"/>
          <w:szCs w:val="22"/>
        </w:rPr>
        <w:t>e</w:t>
      </w:r>
      <w:r w:rsidRPr="00B002FA">
        <w:rPr>
          <w:spacing w:val="1"/>
          <w:sz w:val="22"/>
          <w:szCs w:val="22"/>
        </w:rPr>
        <w:t>c</w:t>
      </w:r>
      <w:r w:rsidRPr="00B002FA">
        <w:rPr>
          <w:spacing w:val="-1"/>
          <w:sz w:val="22"/>
          <w:szCs w:val="22"/>
        </w:rPr>
        <w:t>t</w:t>
      </w:r>
      <w:r w:rsidRPr="00B002FA">
        <w:rPr>
          <w:sz w:val="22"/>
          <w:szCs w:val="22"/>
        </w:rPr>
        <w:t>i</w:t>
      </w:r>
      <w:r w:rsidRPr="00B002FA">
        <w:rPr>
          <w:spacing w:val="1"/>
          <w:sz w:val="22"/>
          <w:szCs w:val="22"/>
        </w:rPr>
        <w:t>o</w:t>
      </w:r>
      <w:r w:rsidRPr="00B002FA">
        <w:rPr>
          <w:sz w:val="22"/>
          <w:szCs w:val="22"/>
        </w:rPr>
        <w:t xml:space="preserve">n 164(2) </w:t>
      </w:r>
      <w:r w:rsidRPr="00B002FA">
        <w:rPr>
          <w:spacing w:val="-1"/>
          <w:sz w:val="22"/>
          <w:szCs w:val="22"/>
        </w:rPr>
        <w:t>o</w:t>
      </w:r>
      <w:r w:rsidRPr="00B002FA">
        <w:rPr>
          <w:sz w:val="22"/>
          <w:szCs w:val="22"/>
        </w:rPr>
        <w:t>f</w:t>
      </w:r>
      <w:r w:rsidR="00F80608" w:rsidRPr="00B002FA">
        <w:rPr>
          <w:sz w:val="22"/>
          <w:szCs w:val="22"/>
        </w:rPr>
        <w:t xml:space="preserve"> </w:t>
      </w:r>
      <w:r w:rsidRPr="00B002FA">
        <w:rPr>
          <w:spacing w:val="-1"/>
          <w:sz w:val="22"/>
          <w:szCs w:val="22"/>
        </w:rPr>
        <w:t>t</w:t>
      </w:r>
      <w:r w:rsidRPr="00B002FA">
        <w:rPr>
          <w:sz w:val="22"/>
          <w:szCs w:val="22"/>
        </w:rPr>
        <w:t>he A</w:t>
      </w:r>
      <w:r w:rsidRPr="00B002FA">
        <w:rPr>
          <w:spacing w:val="1"/>
          <w:sz w:val="22"/>
          <w:szCs w:val="22"/>
        </w:rPr>
        <w:t>c</w:t>
      </w:r>
      <w:r w:rsidRPr="00B002FA">
        <w:rPr>
          <w:spacing w:val="-1"/>
          <w:sz w:val="22"/>
          <w:szCs w:val="22"/>
        </w:rPr>
        <w:t>t</w:t>
      </w:r>
      <w:r w:rsidRPr="00B002FA">
        <w:rPr>
          <w:sz w:val="22"/>
          <w:szCs w:val="22"/>
        </w:rPr>
        <w:t>.</w:t>
      </w:r>
    </w:p>
    <w:p w:rsidR="003B6D08" w:rsidRPr="00B002FA" w:rsidRDefault="003B6D08" w:rsidP="00FC18DE">
      <w:pPr>
        <w:widowControl w:val="0"/>
        <w:autoSpaceDE w:val="0"/>
        <w:autoSpaceDN w:val="0"/>
        <w:adjustRightInd w:val="0"/>
        <w:spacing w:line="0" w:lineRule="atLeast"/>
        <w:rPr>
          <w:sz w:val="22"/>
          <w:szCs w:val="22"/>
        </w:rPr>
      </w:pPr>
    </w:p>
    <w:p w:rsidR="003B6D08" w:rsidRPr="00B002FA" w:rsidRDefault="003B6D08" w:rsidP="00FC18DE">
      <w:pPr>
        <w:widowControl w:val="0"/>
        <w:tabs>
          <w:tab w:val="left" w:pos="11482"/>
        </w:tabs>
        <w:autoSpaceDE w:val="0"/>
        <w:autoSpaceDN w:val="0"/>
        <w:adjustRightInd w:val="0"/>
        <w:spacing w:line="0" w:lineRule="atLeast"/>
        <w:rPr>
          <w:sz w:val="22"/>
          <w:szCs w:val="22"/>
        </w:rPr>
      </w:pPr>
      <w:r w:rsidRPr="00B002FA">
        <w:rPr>
          <w:sz w:val="22"/>
          <w:szCs w:val="22"/>
        </w:rPr>
        <w:t xml:space="preserve">f) </w:t>
      </w:r>
      <w:r w:rsidRPr="00B002FA">
        <w:rPr>
          <w:spacing w:val="-5"/>
          <w:sz w:val="22"/>
          <w:szCs w:val="22"/>
        </w:rPr>
        <w:t>W</w:t>
      </w:r>
      <w:r w:rsidRPr="00B002FA">
        <w:rPr>
          <w:sz w:val="22"/>
          <w:szCs w:val="22"/>
        </w:rPr>
        <w:t>i</w:t>
      </w:r>
      <w:r w:rsidRPr="00B002FA">
        <w:rPr>
          <w:spacing w:val="-1"/>
          <w:sz w:val="22"/>
          <w:szCs w:val="22"/>
        </w:rPr>
        <w:t>t</w:t>
      </w:r>
      <w:r w:rsidRPr="00B002FA">
        <w:rPr>
          <w:sz w:val="22"/>
          <w:szCs w:val="22"/>
        </w:rPr>
        <w:t>h</w:t>
      </w:r>
      <w:r w:rsidR="00F80608" w:rsidRPr="00B002FA">
        <w:rPr>
          <w:sz w:val="22"/>
          <w:szCs w:val="22"/>
        </w:rPr>
        <w:t xml:space="preserve"> </w:t>
      </w:r>
      <w:r w:rsidRPr="00B002FA">
        <w:rPr>
          <w:spacing w:val="-1"/>
          <w:sz w:val="22"/>
          <w:szCs w:val="22"/>
        </w:rPr>
        <w:t>r</w:t>
      </w:r>
      <w:r w:rsidRPr="00B002FA">
        <w:rPr>
          <w:sz w:val="22"/>
          <w:szCs w:val="22"/>
        </w:rPr>
        <w:t>e</w:t>
      </w:r>
      <w:r w:rsidRPr="00B002FA">
        <w:rPr>
          <w:spacing w:val="1"/>
          <w:sz w:val="22"/>
          <w:szCs w:val="22"/>
        </w:rPr>
        <w:t>s</w:t>
      </w:r>
      <w:r w:rsidRPr="00B002FA">
        <w:rPr>
          <w:sz w:val="22"/>
          <w:szCs w:val="22"/>
        </w:rPr>
        <w:t>pe</w:t>
      </w:r>
      <w:r w:rsidRPr="00B002FA">
        <w:rPr>
          <w:spacing w:val="-1"/>
          <w:sz w:val="22"/>
          <w:szCs w:val="22"/>
        </w:rPr>
        <w:t>c</w:t>
      </w:r>
      <w:r w:rsidRPr="00B002FA">
        <w:rPr>
          <w:sz w:val="22"/>
          <w:szCs w:val="22"/>
        </w:rPr>
        <w:t>t</w:t>
      </w:r>
      <w:r w:rsidR="00F80608" w:rsidRPr="00B002FA">
        <w:rPr>
          <w:sz w:val="22"/>
          <w:szCs w:val="22"/>
        </w:rPr>
        <w:t xml:space="preserve"> </w:t>
      </w:r>
      <w:r w:rsidRPr="00B002FA">
        <w:rPr>
          <w:spacing w:val="1"/>
          <w:sz w:val="22"/>
          <w:szCs w:val="22"/>
        </w:rPr>
        <w:t>t</w:t>
      </w:r>
      <w:r w:rsidRPr="00B002FA">
        <w:rPr>
          <w:sz w:val="22"/>
          <w:szCs w:val="22"/>
        </w:rPr>
        <w:t>o</w:t>
      </w:r>
      <w:r w:rsidR="00F80608" w:rsidRPr="00B002FA">
        <w:rPr>
          <w:sz w:val="22"/>
          <w:szCs w:val="22"/>
        </w:rPr>
        <w:t xml:space="preserve"> </w:t>
      </w:r>
      <w:r w:rsidRPr="00B002FA">
        <w:rPr>
          <w:spacing w:val="1"/>
          <w:sz w:val="22"/>
          <w:szCs w:val="22"/>
        </w:rPr>
        <w:t>t</w:t>
      </w:r>
      <w:r w:rsidRPr="00B002FA">
        <w:rPr>
          <w:sz w:val="22"/>
          <w:szCs w:val="22"/>
        </w:rPr>
        <w:t>he</w:t>
      </w:r>
      <w:r w:rsidR="00F80608" w:rsidRPr="00B002FA">
        <w:rPr>
          <w:sz w:val="22"/>
          <w:szCs w:val="22"/>
        </w:rPr>
        <w:t xml:space="preserve"> </w:t>
      </w:r>
      <w:r w:rsidRPr="00B002FA">
        <w:rPr>
          <w:spacing w:val="1"/>
          <w:sz w:val="22"/>
          <w:szCs w:val="22"/>
        </w:rPr>
        <w:t>o</w:t>
      </w:r>
      <w:r w:rsidRPr="00B002FA">
        <w:rPr>
          <w:spacing w:val="-1"/>
          <w:sz w:val="22"/>
          <w:szCs w:val="22"/>
        </w:rPr>
        <w:t>t</w:t>
      </w:r>
      <w:r w:rsidRPr="00B002FA">
        <w:rPr>
          <w:spacing w:val="2"/>
          <w:sz w:val="22"/>
          <w:szCs w:val="22"/>
        </w:rPr>
        <w:t>h</w:t>
      </w:r>
      <w:r w:rsidRPr="00B002FA">
        <w:rPr>
          <w:sz w:val="22"/>
          <w:szCs w:val="22"/>
        </w:rPr>
        <w:t>er</w:t>
      </w:r>
      <w:r w:rsidR="00F80608" w:rsidRPr="00B002FA">
        <w:rPr>
          <w:sz w:val="22"/>
          <w:szCs w:val="22"/>
        </w:rPr>
        <w:t xml:space="preserve"> </w:t>
      </w:r>
      <w:r w:rsidRPr="00B002FA">
        <w:rPr>
          <w:sz w:val="22"/>
          <w:szCs w:val="22"/>
        </w:rPr>
        <w:t>m</w:t>
      </w:r>
      <w:r w:rsidRPr="00B002FA">
        <w:rPr>
          <w:spacing w:val="3"/>
          <w:sz w:val="22"/>
          <w:szCs w:val="22"/>
        </w:rPr>
        <w:t>att</w:t>
      </w:r>
      <w:r w:rsidRPr="00B002FA">
        <w:rPr>
          <w:sz w:val="22"/>
          <w:szCs w:val="22"/>
        </w:rPr>
        <w:t>e</w:t>
      </w:r>
      <w:r w:rsidRPr="00B002FA">
        <w:rPr>
          <w:spacing w:val="1"/>
          <w:sz w:val="22"/>
          <w:szCs w:val="22"/>
        </w:rPr>
        <w:t>r</w:t>
      </w:r>
      <w:r w:rsidRPr="00B002FA">
        <w:rPr>
          <w:sz w:val="22"/>
          <w:szCs w:val="22"/>
        </w:rPr>
        <w:t>s</w:t>
      </w:r>
      <w:r w:rsidR="00F80608" w:rsidRPr="00B002FA">
        <w:rPr>
          <w:sz w:val="22"/>
          <w:szCs w:val="22"/>
        </w:rPr>
        <w:t xml:space="preserve"> </w:t>
      </w:r>
      <w:r w:rsidRPr="00B002FA">
        <w:rPr>
          <w:spacing w:val="2"/>
          <w:sz w:val="22"/>
          <w:szCs w:val="22"/>
        </w:rPr>
        <w:t>i</w:t>
      </w:r>
      <w:r w:rsidRPr="00B002FA">
        <w:rPr>
          <w:sz w:val="22"/>
          <w:szCs w:val="22"/>
        </w:rPr>
        <w:t>n</w:t>
      </w:r>
      <w:r w:rsidRPr="00B002FA">
        <w:rPr>
          <w:spacing w:val="-1"/>
          <w:sz w:val="22"/>
          <w:szCs w:val="22"/>
        </w:rPr>
        <w:t>c</w:t>
      </w:r>
      <w:r w:rsidRPr="00B002FA">
        <w:rPr>
          <w:sz w:val="22"/>
          <w:szCs w:val="22"/>
        </w:rPr>
        <w:t>l</w:t>
      </w:r>
      <w:r w:rsidRPr="00B002FA">
        <w:rPr>
          <w:spacing w:val="-1"/>
          <w:sz w:val="22"/>
          <w:szCs w:val="22"/>
        </w:rPr>
        <w:t>u</w:t>
      </w:r>
      <w:r w:rsidRPr="00B002FA">
        <w:rPr>
          <w:spacing w:val="2"/>
          <w:sz w:val="22"/>
          <w:szCs w:val="22"/>
        </w:rPr>
        <w:t>d</w:t>
      </w:r>
      <w:r w:rsidRPr="00B002FA">
        <w:rPr>
          <w:spacing w:val="-2"/>
          <w:sz w:val="22"/>
          <w:szCs w:val="22"/>
        </w:rPr>
        <w:t>e</w:t>
      </w:r>
      <w:r w:rsidRPr="00B002FA">
        <w:rPr>
          <w:sz w:val="22"/>
          <w:szCs w:val="22"/>
        </w:rPr>
        <w:t>d</w:t>
      </w:r>
      <w:r w:rsidR="00F80608" w:rsidRPr="00B002FA">
        <w:rPr>
          <w:sz w:val="22"/>
          <w:szCs w:val="22"/>
        </w:rPr>
        <w:t xml:space="preserve"> </w:t>
      </w:r>
      <w:r w:rsidRPr="00B002FA">
        <w:rPr>
          <w:sz w:val="22"/>
          <w:szCs w:val="22"/>
        </w:rPr>
        <w:t>in</w:t>
      </w:r>
      <w:r w:rsidR="00F80608" w:rsidRPr="00B002FA">
        <w:rPr>
          <w:sz w:val="22"/>
          <w:szCs w:val="22"/>
        </w:rPr>
        <w:t xml:space="preserve"> </w:t>
      </w:r>
      <w:r w:rsidRPr="00B002FA">
        <w:rPr>
          <w:spacing w:val="-1"/>
          <w:sz w:val="22"/>
          <w:szCs w:val="22"/>
        </w:rPr>
        <w:t>t</w:t>
      </w:r>
      <w:r w:rsidRPr="00B002FA">
        <w:rPr>
          <w:spacing w:val="2"/>
          <w:sz w:val="22"/>
          <w:szCs w:val="22"/>
        </w:rPr>
        <w:t>h</w:t>
      </w:r>
      <w:r w:rsidRPr="00B002FA">
        <w:rPr>
          <w:sz w:val="22"/>
          <w:szCs w:val="22"/>
        </w:rPr>
        <w:t>e</w:t>
      </w:r>
      <w:r w:rsidR="00F80608" w:rsidRPr="00B002FA">
        <w:rPr>
          <w:sz w:val="22"/>
          <w:szCs w:val="22"/>
        </w:rPr>
        <w:t xml:space="preserve"> </w:t>
      </w:r>
      <w:r w:rsidRPr="00B002FA">
        <w:rPr>
          <w:spacing w:val="-16"/>
          <w:sz w:val="22"/>
          <w:szCs w:val="22"/>
        </w:rPr>
        <w:t>A</w:t>
      </w:r>
      <w:r w:rsidRPr="00B002FA">
        <w:rPr>
          <w:spacing w:val="-1"/>
          <w:sz w:val="22"/>
          <w:szCs w:val="22"/>
        </w:rPr>
        <w:t>u</w:t>
      </w:r>
      <w:r w:rsidRPr="00B002FA">
        <w:rPr>
          <w:sz w:val="22"/>
          <w:szCs w:val="22"/>
        </w:rPr>
        <w:t>di</w:t>
      </w:r>
      <w:r w:rsidRPr="00B002FA">
        <w:rPr>
          <w:spacing w:val="1"/>
          <w:sz w:val="22"/>
          <w:szCs w:val="22"/>
        </w:rPr>
        <w:t>t</w:t>
      </w:r>
      <w:r w:rsidRPr="00B002FA">
        <w:rPr>
          <w:spacing w:val="-1"/>
          <w:sz w:val="22"/>
          <w:szCs w:val="22"/>
        </w:rPr>
        <w:t>o</w:t>
      </w:r>
      <w:r w:rsidRPr="00B002FA">
        <w:rPr>
          <w:spacing w:val="-4"/>
          <w:sz w:val="22"/>
          <w:szCs w:val="22"/>
        </w:rPr>
        <w:t>r</w:t>
      </w:r>
      <w:r w:rsidRPr="00B002FA">
        <w:rPr>
          <w:sz w:val="22"/>
          <w:szCs w:val="22"/>
        </w:rPr>
        <w:t>’s</w:t>
      </w:r>
      <w:r w:rsidR="00F80608" w:rsidRPr="00B002FA">
        <w:rPr>
          <w:sz w:val="22"/>
          <w:szCs w:val="22"/>
        </w:rPr>
        <w:t xml:space="preserve"> </w:t>
      </w:r>
      <w:r w:rsidRPr="00B002FA">
        <w:rPr>
          <w:sz w:val="22"/>
          <w:szCs w:val="22"/>
        </w:rPr>
        <w:t>Rep</w:t>
      </w:r>
      <w:r w:rsidRPr="00B002FA">
        <w:rPr>
          <w:spacing w:val="-1"/>
          <w:sz w:val="22"/>
          <w:szCs w:val="22"/>
        </w:rPr>
        <w:t>o</w:t>
      </w:r>
      <w:r w:rsidRPr="00B002FA">
        <w:rPr>
          <w:spacing w:val="1"/>
          <w:sz w:val="22"/>
          <w:szCs w:val="22"/>
        </w:rPr>
        <w:t>r</w:t>
      </w:r>
      <w:r w:rsidRPr="00B002FA">
        <w:rPr>
          <w:sz w:val="22"/>
          <w:szCs w:val="22"/>
        </w:rPr>
        <w:t>t</w:t>
      </w:r>
      <w:r w:rsidR="00F80608" w:rsidRPr="00B002FA">
        <w:rPr>
          <w:sz w:val="22"/>
          <w:szCs w:val="22"/>
        </w:rPr>
        <w:t xml:space="preserve"> </w:t>
      </w:r>
      <w:r w:rsidRPr="00B002FA">
        <w:rPr>
          <w:sz w:val="22"/>
          <w:szCs w:val="22"/>
        </w:rPr>
        <w:t>and</w:t>
      </w:r>
      <w:r w:rsidR="00F80608" w:rsidRPr="00B002FA">
        <w:rPr>
          <w:sz w:val="22"/>
          <w:szCs w:val="22"/>
        </w:rPr>
        <w:t xml:space="preserve"> </w:t>
      </w:r>
      <w:r w:rsidRPr="00B002FA">
        <w:rPr>
          <w:spacing w:val="-1"/>
          <w:sz w:val="22"/>
          <w:szCs w:val="22"/>
        </w:rPr>
        <w:t>t</w:t>
      </w:r>
      <w:r w:rsidRPr="00B002FA">
        <w:rPr>
          <w:sz w:val="22"/>
          <w:szCs w:val="22"/>
        </w:rPr>
        <w:t>o</w:t>
      </w:r>
      <w:r w:rsidR="00F80608" w:rsidRPr="00B002FA">
        <w:rPr>
          <w:sz w:val="22"/>
          <w:szCs w:val="22"/>
        </w:rPr>
        <w:t xml:space="preserve"> </w:t>
      </w:r>
      <w:r w:rsidRPr="00B002FA">
        <w:rPr>
          <w:spacing w:val="1"/>
          <w:sz w:val="22"/>
          <w:szCs w:val="22"/>
        </w:rPr>
        <w:t>o</w:t>
      </w:r>
      <w:r w:rsidRPr="00B002FA">
        <w:rPr>
          <w:spacing w:val="-1"/>
          <w:sz w:val="22"/>
          <w:szCs w:val="22"/>
        </w:rPr>
        <w:t>u</w:t>
      </w:r>
      <w:r w:rsidRPr="00B002FA">
        <w:rPr>
          <w:sz w:val="22"/>
          <w:szCs w:val="22"/>
        </w:rPr>
        <w:t>r</w:t>
      </w:r>
      <w:r w:rsidR="00F80608" w:rsidRPr="00B002FA">
        <w:rPr>
          <w:sz w:val="22"/>
          <w:szCs w:val="22"/>
        </w:rPr>
        <w:t xml:space="preserve"> </w:t>
      </w:r>
      <w:r w:rsidRPr="00B002FA">
        <w:rPr>
          <w:spacing w:val="1"/>
          <w:sz w:val="22"/>
          <w:szCs w:val="22"/>
        </w:rPr>
        <w:t>b</w:t>
      </w:r>
      <w:r w:rsidRPr="00B002FA">
        <w:rPr>
          <w:sz w:val="22"/>
          <w:szCs w:val="22"/>
        </w:rPr>
        <w:t>e</w:t>
      </w:r>
      <w:r w:rsidRPr="00B002FA">
        <w:rPr>
          <w:spacing w:val="-1"/>
          <w:sz w:val="22"/>
          <w:szCs w:val="22"/>
        </w:rPr>
        <w:t>s</w:t>
      </w:r>
      <w:r w:rsidRPr="00B002FA">
        <w:rPr>
          <w:sz w:val="22"/>
          <w:szCs w:val="22"/>
        </w:rPr>
        <w:t>t</w:t>
      </w:r>
      <w:r w:rsidR="00F80608" w:rsidRPr="00B002FA">
        <w:rPr>
          <w:sz w:val="22"/>
          <w:szCs w:val="22"/>
        </w:rPr>
        <w:t xml:space="preserve"> </w:t>
      </w:r>
      <w:r w:rsidRPr="00B002FA">
        <w:rPr>
          <w:spacing w:val="1"/>
          <w:sz w:val="22"/>
          <w:szCs w:val="22"/>
        </w:rPr>
        <w:t>o</w:t>
      </w:r>
      <w:r w:rsidRPr="00B002FA">
        <w:rPr>
          <w:sz w:val="22"/>
          <w:szCs w:val="22"/>
        </w:rPr>
        <w:t>f</w:t>
      </w:r>
      <w:r w:rsidR="00F80608" w:rsidRPr="00B002FA">
        <w:rPr>
          <w:sz w:val="22"/>
          <w:szCs w:val="22"/>
        </w:rPr>
        <w:t xml:space="preserve"> </w:t>
      </w:r>
      <w:r w:rsidRPr="00B002FA">
        <w:rPr>
          <w:spacing w:val="1"/>
          <w:sz w:val="22"/>
          <w:szCs w:val="22"/>
        </w:rPr>
        <w:t>o</w:t>
      </w:r>
      <w:r w:rsidRPr="00B002FA">
        <w:rPr>
          <w:spacing w:val="-1"/>
          <w:sz w:val="22"/>
          <w:szCs w:val="22"/>
        </w:rPr>
        <w:t>u</w:t>
      </w:r>
      <w:r w:rsidRPr="00B002FA">
        <w:rPr>
          <w:sz w:val="22"/>
          <w:szCs w:val="22"/>
        </w:rPr>
        <w:t>r</w:t>
      </w:r>
      <w:r w:rsidR="00F80608" w:rsidRPr="00B002FA">
        <w:rPr>
          <w:sz w:val="22"/>
          <w:szCs w:val="22"/>
        </w:rPr>
        <w:t xml:space="preserve"> </w:t>
      </w:r>
      <w:r w:rsidRPr="00B002FA">
        <w:rPr>
          <w:sz w:val="22"/>
          <w:szCs w:val="22"/>
        </w:rPr>
        <w:t>i</w:t>
      </w:r>
      <w:r w:rsidRPr="00B002FA">
        <w:rPr>
          <w:spacing w:val="2"/>
          <w:sz w:val="22"/>
          <w:szCs w:val="22"/>
        </w:rPr>
        <w:t>n</w:t>
      </w:r>
      <w:r w:rsidRPr="00B002FA">
        <w:rPr>
          <w:spacing w:val="-1"/>
          <w:sz w:val="22"/>
          <w:szCs w:val="22"/>
        </w:rPr>
        <w:t>f</w:t>
      </w:r>
      <w:r w:rsidRPr="00B002FA">
        <w:rPr>
          <w:spacing w:val="1"/>
          <w:sz w:val="22"/>
          <w:szCs w:val="22"/>
        </w:rPr>
        <w:t>o</w:t>
      </w:r>
      <w:r w:rsidRPr="00B002FA">
        <w:rPr>
          <w:spacing w:val="-1"/>
          <w:sz w:val="22"/>
          <w:szCs w:val="22"/>
        </w:rPr>
        <w:t>r</w:t>
      </w:r>
      <w:r w:rsidRPr="00B002FA">
        <w:rPr>
          <w:sz w:val="22"/>
          <w:szCs w:val="22"/>
        </w:rPr>
        <w:t>m</w:t>
      </w:r>
      <w:r w:rsidRPr="00B002FA">
        <w:rPr>
          <w:spacing w:val="7"/>
          <w:sz w:val="22"/>
          <w:szCs w:val="22"/>
        </w:rPr>
        <w:t>a</w:t>
      </w:r>
      <w:r w:rsidRPr="00B002FA">
        <w:rPr>
          <w:spacing w:val="1"/>
          <w:sz w:val="22"/>
          <w:szCs w:val="22"/>
        </w:rPr>
        <w:t>t</w:t>
      </w:r>
      <w:r w:rsidRPr="00B002FA">
        <w:rPr>
          <w:sz w:val="22"/>
          <w:szCs w:val="22"/>
        </w:rPr>
        <w:t>i</w:t>
      </w:r>
      <w:r w:rsidRPr="00B002FA">
        <w:rPr>
          <w:spacing w:val="-1"/>
          <w:sz w:val="22"/>
          <w:szCs w:val="22"/>
        </w:rPr>
        <w:t>o</w:t>
      </w:r>
      <w:r w:rsidRPr="00B002FA">
        <w:rPr>
          <w:sz w:val="22"/>
          <w:szCs w:val="22"/>
        </w:rPr>
        <w:t>n</w:t>
      </w:r>
      <w:r w:rsidR="00F80608" w:rsidRPr="00B002FA">
        <w:rPr>
          <w:sz w:val="22"/>
          <w:szCs w:val="22"/>
        </w:rPr>
        <w:t xml:space="preserve"> </w:t>
      </w:r>
      <w:r w:rsidRPr="00B002FA">
        <w:rPr>
          <w:sz w:val="22"/>
          <w:szCs w:val="22"/>
        </w:rPr>
        <w:t>and a</w:t>
      </w:r>
      <w:r w:rsidRPr="00B002FA">
        <w:rPr>
          <w:spacing w:val="-1"/>
          <w:sz w:val="22"/>
          <w:szCs w:val="22"/>
        </w:rPr>
        <w:t>c</w:t>
      </w:r>
      <w:r w:rsidRPr="00B002FA">
        <w:rPr>
          <w:spacing w:val="1"/>
          <w:sz w:val="22"/>
          <w:szCs w:val="22"/>
        </w:rPr>
        <w:t>c</w:t>
      </w:r>
      <w:r w:rsidRPr="00B002FA">
        <w:rPr>
          <w:spacing w:val="-1"/>
          <w:sz w:val="22"/>
          <w:szCs w:val="22"/>
        </w:rPr>
        <w:t>o</w:t>
      </w:r>
      <w:r w:rsidRPr="00B002FA">
        <w:rPr>
          <w:spacing w:val="1"/>
          <w:sz w:val="22"/>
          <w:szCs w:val="22"/>
        </w:rPr>
        <w:t>r</w:t>
      </w:r>
      <w:r w:rsidRPr="00B002FA">
        <w:rPr>
          <w:sz w:val="22"/>
          <w:szCs w:val="22"/>
        </w:rPr>
        <w:t>ding</w:t>
      </w:r>
      <w:r w:rsidR="00F80608" w:rsidRPr="00B002FA">
        <w:rPr>
          <w:sz w:val="22"/>
          <w:szCs w:val="22"/>
        </w:rPr>
        <w:t xml:space="preserve"> </w:t>
      </w:r>
      <w:r w:rsidRPr="00B002FA">
        <w:rPr>
          <w:spacing w:val="-1"/>
          <w:sz w:val="22"/>
          <w:szCs w:val="22"/>
        </w:rPr>
        <w:t>t</w:t>
      </w:r>
      <w:r w:rsidRPr="00B002FA">
        <w:rPr>
          <w:sz w:val="22"/>
          <w:szCs w:val="22"/>
        </w:rPr>
        <w:t>o</w:t>
      </w:r>
      <w:r w:rsidRPr="00B002FA">
        <w:rPr>
          <w:spacing w:val="1"/>
          <w:sz w:val="22"/>
          <w:szCs w:val="22"/>
        </w:rPr>
        <w:t xml:space="preserve"> t</w:t>
      </w:r>
      <w:r w:rsidRPr="00B002FA">
        <w:rPr>
          <w:sz w:val="22"/>
          <w:szCs w:val="22"/>
        </w:rPr>
        <w:t>he e</w:t>
      </w:r>
      <w:r w:rsidRPr="00B002FA">
        <w:rPr>
          <w:spacing w:val="-1"/>
          <w:sz w:val="22"/>
          <w:szCs w:val="22"/>
        </w:rPr>
        <w:t>x</w:t>
      </w:r>
      <w:r w:rsidRPr="00B002FA">
        <w:rPr>
          <w:sz w:val="22"/>
          <w:szCs w:val="22"/>
        </w:rPr>
        <w:t>pla</w:t>
      </w:r>
      <w:r w:rsidRPr="00B002FA">
        <w:rPr>
          <w:spacing w:val="2"/>
          <w:sz w:val="22"/>
          <w:szCs w:val="22"/>
        </w:rPr>
        <w:t>n</w:t>
      </w:r>
      <w:r w:rsidRPr="00B002FA">
        <w:rPr>
          <w:sz w:val="22"/>
          <w:szCs w:val="22"/>
        </w:rPr>
        <w:t>a</w:t>
      </w:r>
      <w:r w:rsidRPr="00B002FA">
        <w:rPr>
          <w:spacing w:val="-1"/>
          <w:sz w:val="22"/>
          <w:szCs w:val="22"/>
        </w:rPr>
        <w:t>t</w:t>
      </w:r>
      <w:r w:rsidRPr="00B002FA">
        <w:rPr>
          <w:sz w:val="22"/>
          <w:szCs w:val="22"/>
        </w:rPr>
        <w:t>i</w:t>
      </w:r>
      <w:r w:rsidRPr="00B002FA">
        <w:rPr>
          <w:spacing w:val="1"/>
          <w:sz w:val="22"/>
          <w:szCs w:val="22"/>
        </w:rPr>
        <w:t>o</w:t>
      </w:r>
      <w:r w:rsidRPr="00B002FA">
        <w:rPr>
          <w:sz w:val="22"/>
          <w:szCs w:val="22"/>
        </w:rPr>
        <w:t>ns</w:t>
      </w:r>
      <w:r w:rsidR="00F80608" w:rsidRPr="00B002FA">
        <w:rPr>
          <w:sz w:val="22"/>
          <w:szCs w:val="22"/>
        </w:rPr>
        <w:t xml:space="preserve"> </w:t>
      </w:r>
      <w:r w:rsidRPr="00B002FA">
        <w:rPr>
          <w:spacing w:val="1"/>
          <w:sz w:val="22"/>
          <w:szCs w:val="22"/>
        </w:rPr>
        <w:t>g</w:t>
      </w:r>
      <w:r w:rsidRPr="00B002FA">
        <w:rPr>
          <w:sz w:val="22"/>
          <w:szCs w:val="22"/>
        </w:rPr>
        <w:t>i</w:t>
      </w:r>
      <w:r w:rsidRPr="00B002FA">
        <w:rPr>
          <w:spacing w:val="-3"/>
          <w:sz w:val="22"/>
          <w:szCs w:val="22"/>
        </w:rPr>
        <w:t>v</w:t>
      </w:r>
      <w:r w:rsidRPr="00B002FA">
        <w:rPr>
          <w:sz w:val="22"/>
          <w:szCs w:val="22"/>
        </w:rPr>
        <w:t xml:space="preserve">en </w:t>
      </w:r>
      <w:r w:rsidRPr="00B002FA">
        <w:rPr>
          <w:spacing w:val="1"/>
          <w:sz w:val="22"/>
          <w:szCs w:val="22"/>
        </w:rPr>
        <w:t>t</w:t>
      </w:r>
      <w:r w:rsidRPr="00B002FA">
        <w:rPr>
          <w:sz w:val="22"/>
          <w:szCs w:val="22"/>
        </w:rPr>
        <w:t>o</w:t>
      </w:r>
      <w:r w:rsidR="00F80608" w:rsidRPr="00B002FA">
        <w:rPr>
          <w:sz w:val="22"/>
          <w:szCs w:val="22"/>
        </w:rPr>
        <w:t xml:space="preserve"> </w:t>
      </w:r>
      <w:r w:rsidRPr="00B002FA">
        <w:rPr>
          <w:spacing w:val="1"/>
          <w:sz w:val="22"/>
          <w:szCs w:val="22"/>
        </w:rPr>
        <w:t>u</w:t>
      </w:r>
      <w:r w:rsidRPr="00B002FA">
        <w:rPr>
          <w:sz w:val="22"/>
          <w:szCs w:val="22"/>
        </w:rPr>
        <w:t>s</w:t>
      </w:r>
      <w:r w:rsidRPr="00B002FA">
        <w:rPr>
          <w:spacing w:val="-1"/>
          <w:sz w:val="22"/>
          <w:szCs w:val="22"/>
        </w:rPr>
        <w:t>:</w:t>
      </w:r>
    </w:p>
    <w:p w:rsidR="003B6D08" w:rsidRPr="00B002FA" w:rsidRDefault="003B6D08" w:rsidP="00FC18DE">
      <w:pPr>
        <w:widowControl w:val="0"/>
        <w:tabs>
          <w:tab w:val="left" w:pos="11482"/>
        </w:tabs>
        <w:autoSpaceDE w:val="0"/>
        <w:autoSpaceDN w:val="0"/>
        <w:adjustRightInd w:val="0"/>
        <w:spacing w:line="0" w:lineRule="atLeast"/>
        <w:rPr>
          <w:sz w:val="22"/>
          <w:szCs w:val="22"/>
        </w:rPr>
      </w:pPr>
    </w:p>
    <w:p w:rsidR="003B6D08" w:rsidRPr="00B002FA" w:rsidRDefault="003B6D08" w:rsidP="00FC18DE">
      <w:pPr>
        <w:widowControl w:val="0"/>
        <w:autoSpaceDE w:val="0"/>
        <w:autoSpaceDN w:val="0"/>
        <w:adjustRightInd w:val="0"/>
        <w:spacing w:line="0" w:lineRule="atLeast"/>
        <w:rPr>
          <w:sz w:val="22"/>
          <w:szCs w:val="22"/>
        </w:rPr>
      </w:pPr>
      <w:r w:rsidRPr="00B002FA">
        <w:rPr>
          <w:sz w:val="22"/>
          <w:szCs w:val="22"/>
        </w:rPr>
        <w:t>i.The</w:t>
      </w:r>
      <w:r w:rsidR="00F80608" w:rsidRPr="00B002FA">
        <w:rPr>
          <w:sz w:val="22"/>
          <w:szCs w:val="22"/>
        </w:rPr>
        <w:t xml:space="preserve"> </w:t>
      </w:r>
      <w:r w:rsidRPr="00B002FA">
        <w:rPr>
          <w:sz w:val="22"/>
          <w:szCs w:val="22"/>
        </w:rPr>
        <w:t>C</w:t>
      </w:r>
      <w:r w:rsidRPr="00B002FA">
        <w:rPr>
          <w:spacing w:val="1"/>
          <w:sz w:val="22"/>
          <w:szCs w:val="22"/>
        </w:rPr>
        <w:t>o</w:t>
      </w:r>
      <w:r w:rsidRPr="00B002FA">
        <w:rPr>
          <w:sz w:val="22"/>
          <w:szCs w:val="22"/>
        </w:rPr>
        <w:t>mpa</w:t>
      </w:r>
      <w:r w:rsidRPr="00B002FA">
        <w:rPr>
          <w:spacing w:val="2"/>
          <w:sz w:val="22"/>
          <w:szCs w:val="22"/>
        </w:rPr>
        <w:t>n</w:t>
      </w:r>
      <w:r w:rsidRPr="00B002FA">
        <w:rPr>
          <w:sz w:val="22"/>
          <w:szCs w:val="22"/>
        </w:rPr>
        <w:t>y</w:t>
      </w:r>
      <w:r w:rsidR="00F80608" w:rsidRPr="00B002FA">
        <w:rPr>
          <w:sz w:val="22"/>
          <w:szCs w:val="22"/>
        </w:rPr>
        <w:t xml:space="preserve"> </w:t>
      </w:r>
      <w:r w:rsidRPr="00B002FA">
        <w:rPr>
          <w:sz w:val="22"/>
          <w:szCs w:val="22"/>
        </w:rPr>
        <w:t>has</w:t>
      </w:r>
      <w:r w:rsidR="00F80608" w:rsidRPr="00B002FA">
        <w:rPr>
          <w:sz w:val="22"/>
          <w:szCs w:val="22"/>
        </w:rPr>
        <w:t xml:space="preserve"> </w:t>
      </w:r>
      <w:r w:rsidRPr="00B002FA">
        <w:rPr>
          <w:sz w:val="22"/>
          <w:szCs w:val="22"/>
        </w:rPr>
        <w:t>di</w:t>
      </w:r>
      <w:r w:rsidRPr="00B002FA">
        <w:rPr>
          <w:spacing w:val="-1"/>
          <w:sz w:val="22"/>
          <w:szCs w:val="22"/>
        </w:rPr>
        <w:t>s</w:t>
      </w:r>
      <w:r w:rsidRPr="00B002FA">
        <w:rPr>
          <w:spacing w:val="1"/>
          <w:sz w:val="22"/>
          <w:szCs w:val="22"/>
        </w:rPr>
        <w:t>c</w:t>
      </w:r>
      <w:r w:rsidRPr="00B002FA">
        <w:rPr>
          <w:sz w:val="22"/>
          <w:szCs w:val="22"/>
        </w:rPr>
        <w:t>l</w:t>
      </w:r>
      <w:r w:rsidRPr="00B002FA">
        <w:rPr>
          <w:spacing w:val="-1"/>
          <w:sz w:val="22"/>
          <w:szCs w:val="22"/>
        </w:rPr>
        <w:t>o</w:t>
      </w:r>
      <w:r w:rsidRPr="00B002FA">
        <w:rPr>
          <w:spacing w:val="1"/>
          <w:sz w:val="22"/>
          <w:szCs w:val="22"/>
        </w:rPr>
        <w:t>s</w:t>
      </w:r>
      <w:r w:rsidRPr="00B002FA">
        <w:rPr>
          <w:spacing w:val="-2"/>
          <w:sz w:val="22"/>
          <w:szCs w:val="22"/>
        </w:rPr>
        <w:t>e</w:t>
      </w:r>
      <w:r w:rsidRPr="00B002FA">
        <w:rPr>
          <w:sz w:val="22"/>
          <w:szCs w:val="22"/>
        </w:rPr>
        <w:t>d</w:t>
      </w:r>
      <w:r w:rsidR="00F80608" w:rsidRPr="00B002FA">
        <w:rPr>
          <w:sz w:val="22"/>
          <w:szCs w:val="22"/>
        </w:rPr>
        <w:t xml:space="preserve"> </w:t>
      </w:r>
      <w:r w:rsidRPr="00B002FA">
        <w:rPr>
          <w:spacing w:val="1"/>
          <w:sz w:val="22"/>
          <w:szCs w:val="22"/>
        </w:rPr>
        <w:t>t</w:t>
      </w:r>
      <w:r w:rsidRPr="00B002FA">
        <w:rPr>
          <w:sz w:val="22"/>
          <w:szCs w:val="22"/>
        </w:rPr>
        <w:t>he</w:t>
      </w:r>
      <w:r w:rsidR="00F80608" w:rsidRPr="00B002FA">
        <w:rPr>
          <w:sz w:val="22"/>
          <w:szCs w:val="22"/>
        </w:rPr>
        <w:t xml:space="preserve"> </w:t>
      </w:r>
      <w:r w:rsidRPr="00B002FA">
        <w:rPr>
          <w:sz w:val="22"/>
          <w:szCs w:val="22"/>
        </w:rPr>
        <w:t>i</w:t>
      </w:r>
      <w:r w:rsidRPr="00B002FA">
        <w:rPr>
          <w:spacing w:val="2"/>
          <w:sz w:val="22"/>
          <w:szCs w:val="22"/>
        </w:rPr>
        <w:t>m</w:t>
      </w:r>
      <w:r w:rsidRPr="00B002FA">
        <w:rPr>
          <w:sz w:val="22"/>
          <w:szCs w:val="22"/>
        </w:rPr>
        <w:t>pa</w:t>
      </w:r>
      <w:r w:rsidRPr="00B002FA">
        <w:rPr>
          <w:spacing w:val="-1"/>
          <w:sz w:val="22"/>
          <w:szCs w:val="22"/>
        </w:rPr>
        <w:t>c</w:t>
      </w:r>
      <w:r w:rsidRPr="00B002FA">
        <w:rPr>
          <w:sz w:val="22"/>
          <w:szCs w:val="22"/>
        </w:rPr>
        <w:t>t</w:t>
      </w:r>
      <w:r w:rsidR="00F80608" w:rsidRPr="00B002FA">
        <w:rPr>
          <w:sz w:val="22"/>
          <w:szCs w:val="22"/>
        </w:rPr>
        <w:t xml:space="preserve"> </w:t>
      </w:r>
      <w:r w:rsidRPr="00B002FA">
        <w:rPr>
          <w:spacing w:val="1"/>
          <w:sz w:val="22"/>
          <w:szCs w:val="22"/>
        </w:rPr>
        <w:t>o</w:t>
      </w:r>
      <w:r w:rsidRPr="00B002FA">
        <w:rPr>
          <w:sz w:val="22"/>
          <w:szCs w:val="22"/>
        </w:rPr>
        <w:t>f pe</w:t>
      </w:r>
      <w:r w:rsidRPr="00B002FA">
        <w:rPr>
          <w:spacing w:val="2"/>
          <w:sz w:val="22"/>
          <w:szCs w:val="22"/>
        </w:rPr>
        <w:t>n</w:t>
      </w:r>
      <w:r w:rsidRPr="00B002FA">
        <w:rPr>
          <w:sz w:val="22"/>
          <w:szCs w:val="22"/>
        </w:rPr>
        <w:t>ding</w:t>
      </w:r>
      <w:r w:rsidR="00F80608" w:rsidRPr="00B002FA">
        <w:rPr>
          <w:sz w:val="22"/>
          <w:szCs w:val="22"/>
        </w:rPr>
        <w:t xml:space="preserve"> </w:t>
      </w:r>
      <w:r w:rsidRPr="00B002FA">
        <w:rPr>
          <w:sz w:val="22"/>
          <w:szCs w:val="22"/>
        </w:rPr>
        <w:t>li</w:t>
      </w:r>
      <w:r w:rsidRPr="00B002FA">
        <w:rPr>
          <w:spacing w:val="1"/>
          <w:sz w:val="22"/>
          <w:szCs w:val="22"/>
        </w:rPr>
        <w:t>t</w:t>
      </w:r>
      <w:r w:rsidRPr="00B002FA">
        <w:rPr>
          <w:sz w:val="22"/>
          <w:szCs w:val="22"/>
        </w:rPr>
        <w:t>i</w:t>
      </w:r>
      <w:r w:rsidRPr="00B002FA">
        <w:rPr>
          <w:spacing w:val="-1"/>
          <w:sz w:val="22"/>
          <w:szCs w:val="22"/>
        </w:rPr>
        <w:t>g</w:t>
      </w:r>
      <w:r w:rsidRPr="00B002FA">
        <w:rPr>
          <w:sz w:val="22"/>
          <w:szCs w:val="22"/>
        </w:rPr>
        <w:t>a</w:t>
      </w:r>
      <w:r w:rsidRPr="00B002FA">
        <w:rPr>
          <w:spacing w:val="1"/>
          <w:sz w:val="22"/>
          <w:szCs w:val="22"/>
        </w:rPr>
        <w:t>t</w:t>
      </w:r>
      <w:r w:rsidRPr="00B002FA">
        <w:rPr>
          <w:sz w:val="22"/>
          <w:szCs w:val="22"/>
        </w:rPr>
        <w:t>i</w:t>
      </w:r>
      <w:r w:rsidRPr="00B002FA">
        <w:rPr>
          <w:spacing w:val="1"/>
          <w:sz w:val="22"/>
          <w:szCs w:val="22"/>
        </w:rPr>
        <w:t>o</w:t>
      </w:r>
      <w:r w:rsidRPr="00B002FA">
        <w:rPr>
          <w:sz w:val="22"/>
          <w:szCs w:val="22"/>
        </w:rPr>
        <w:t>ns</w:t>
      </w:r>
      <w:r w:rsidR="00F80608" w:rsidRPr="00B002FA">
        <w:rPr>
          <w:sz w:val="22"/>
          <w:szCs w:val="22"/>
        </w:rPr>
        <w:t xml:space="preserve"> </w:t>
      </w:r>
      <w:r w:rsidRPr="00B002FA">
        <w:rPr>
          <w:spacing w:val="-1"/>
          <w:sz w:val="22"/>
          <w:szCs w:val="22"/>
        </w:rPr>
        <w:t>o</w:t>
      </w:r>
      <w:r w:rsidRPr="00B002FA">
        <w:rPr>
          <w:sz w:val="22"/>
          <w:szCs w:val="22"/>
        </w:rPr>
        <w:t>n</w:t>
      </w:r>
      <w:r w:rsidR="00F80608" w:rsidRPr="00B002FA">
        <w:rPr>
          <w:sz w:val="22"/>
          <w:szCs w:val="22"/>
        </w:rPr>
        <w:t xml:space="preserve"> </w:t>
      </w:r>
      <w:r w:rsidRPr="00B002FA">
        <w:rPr>
          <w:sz w:val="22"/>
          <w:szCs w:val="22"/>
        </w:rPr>
        <w:t>i</w:t>
      </w:r>
      <w:r w:rsidRPr="00B002FA">
        <w:rPr>
          <w:spacing w:val="1"/>
          <w:sz w:val="22"/>
          <w:szCs w:val="22"/>
        </w:rPr>
        <w:t>t</w:t>
      </w:r>
      <w:r w:rsidRPr="00B002FA">
        <w:rPr>
          <w:sz w:val="22"/>
          <w:szCs w:val="22"/>
        </w:rPr>
        <w:t xml:space="preserve">s </w:t>
      </w:r>
      <w:r w:rsidRPr="00B002FA">
        <w:rPr>
          <w:spacing w:val="1"/>
          <w:sz w:val="22"/>
          <w:szCs w:val="22"/>
        </w:rPr>
        <w:t>ﬁ</w:t>
      </w:r>
      <w:r w:rsidRPr="00B002FA">
        <w:rPr>
          <w:sz w:val="22"/>
          <w:szCs w:val="22"/>
        </w:rPr>
        <w:t>nan</w:t>
      </w:r>
      <w:r w:rsidRPr="00B002FA">
        <w:rPr>
          <w:spacing w:val="1"/>
          <w:sz w:val="22"/>
          <w:szCs w:val="22"/>
        </w:rPr>
        <w:t>c</w:t>
      </w:r>
      <w:r w:rsidRPr="00B002FA">
        <w:rPr>
          <w:sz w:val="22"/>
          <w:szCs w:val="22"/>
        </w:rPr>
        <w:t>ial</w:t>
      </w:r>
      <w:r w:rsidR="00F80608" w:rsidRPr="00B002FA">
        <w:rPr>
          <w:sz w:val="22"/>
          <w:szCs w:val="22"/>
        </w:rPr>
        <w:t xml:space="preserve"> </w:t>
      </w:r>
      <w:r w:rsidRPr="00B002FA">
        <w:rPr>
          <w:sz w:val="22"/>
          <w:szCs w:val="22"/>
        </w:rPr>
        <w:t>p</w:t>
      </w:r>
      <w:r w:rsidRPr="00B002FA">
        <w:rPr>
          <w:spacing w:val="1"/>
          <w:sz w:val="22"/>
          <w:szCs w:val="22"/>
        </w:rPr>
        <w:t>o</w:t>
      </w:r>
      <w:r w:rsidRPr="00B002FA">
        <w:rPr>
          <w:spacing w:val="-1"/>
          <w:sz w:val="22"/>
          <w:szCs w:val="22"/>
        </w:rPr>
        <w:t>s</w:t>
      </w:r>
      <w:r w:rsidRPr="00B002FA">
        <w:rPr>
          <w:sz w:val="22"/>
          <w:szCs w:val="22"/>
        </w:rPr>
        <w:t>i</w:t>
      </w:r>
      <w:r w:rsidRPr="00B002FA">
        <w:rPr>
          <w:spacing w:val="1"/>
          <w:sz w:val="22"/>
          <w:szCs w:val="22"/>
        </w:rPr>
        <w:t>t</w:t>
      </w:r>
      <w:r w:rsidRPr="00B002FA">
        <w:rPr>
          <w:sz w:val="22"/>
          <w:szCs w:val="22"/>
        </w:rPr>
        <w:t>i</w:t>
      </w:r>
      <w:r w:rsidRPr="00B002FA">
        <w:rPr>
          <w:spacing w:val="1"/>
          <w:sz w:val="22"/>
          <w:szCs w:val="22"/>
        </w:rPr>
        <w:t>o</w:t>
      </w:r>
      <w:r w:rsidRPr="00B002FA">
        <w:rPr>
          <w:sz w:val="22"/>
          <w:szCs w:val="22"/>
        </w:rPr>
        <w:t>n in</w:t>
      </w:r>
      <w:r w:rsidR="00F80608" w:rsidRPr="00B002FA">
        <w:rPr>
          <w:sz w:val="22"/>
          <w:szCs w:val="22"/>
        </w:rPr>
        <w:t xml:space="preserve"> </w:t>
      </w:r>
      <w:r w:rsidRPr="00B002FA">
        <w:rPr>
          <w:sz w:val="22"/>
          <w:szCs w:val="22"/>
        </w:rPr>
        <w:t>i</w:t>
      </w:r>
      <w:r w:rsidRPr="00B002FA">
        <w:rPr>
          <w:spacing w:val="1"/>
          <w:sz w:val="22"/>
          <w:szCs w:val="22"/>
        </w:rPr>
        <w:t>t</w:t>
      </w:r>
      <w:r w:rsidRPr="00B002FA">
        <w:rPr>
          <w:sz w:val="22"/>
          <w:szCs w:val="22"/>
        </w:rPr>
        <w:t xml:space="preserve">s </w:t>
      </w:r>
      <w:r w:rsidRPr="00B002FA">
        <w:rPr>
          <w:spacing w:val="1"/>
          <w:sz w:val="22"/>
          <w:szCs w:val="22"/>
        </w:rPr>
        <w:t>ﬁ</w:t>
      </w:r>
      <w:r w:rsidRPr="00B002FA">
        <w:rPr>
          <w:sz w:val="22"/>
          <w:szCs w:val="22"/>
        </w:rPr>
        <w:t>na</w:t>
      </w:r>
      <w:r w:rsidRPr="00B002FA">
        <w:rPr>
          <w:spacing w:val="8"/>
          <w:sz w:val="22"/>
          <w:szCs w:val="22"/>
        </w:rPr>
        <w:t>n</w:t>
      </w:r>
      <w:r w:rsidRPr="00B002FA">
        <w:rPr>
          <w:spacing w:val="1"/>
          <w:sz w:val="22"/>
          <w:szCs w:val="22"/>
        </w:rPr>
        <w:t>c</w:t>
      </w:r>
      <w:r w:rsidRPr="00B002FA">
        <w:rPr>
          <w:sz w:val="22"/>
          <w:szCs w:val="22"/>
        </w:rPr>
        <w:t>ial</w:t>
      </w:r>
      <w:r w:rsidR="00F80608" w:rsidRPr="00B002FA">
        <w:rPr>
          <w:sz w:val="22"/>
          <w:szCs w:val="22"/>
        </w:rPr>
        <w:t xml:space="preserve"> </w:t>
      </w:r>
      <w:r w:rsidRPr="00B002FA">
        <w:rPr>
          <w:spacing w:val="-1"/>
          <w:sz w:val="22"/>
          <w:szCs w:val="22"/>
        </w:rPr>
        <w:t>s</w:t>
      </w:r>
      <w:r w:rsidRPr="00B002FA">
        <w:rPr>
          <w:spacing w:val="1"/>
          <w:sz w:val="22"/>
          <w:szCs w:val="22"/>
        </w:rPr>
        <w:t>t</w:t>
      </w:r>
      <w:r w:rsidRPr="00B002FA">
        <w:rPr>
          <w:sz w:val="22"/>
          <w:szCs w:val="22"/>
        </w:rPr>
        <w:t>a</w:t>
      </w:r>
      <w:r w:rsidRPr="00B002FA">
        <w:rPr>
          <w:spacing w:val="-1"/>
          <w:sz w:val="22"/>
          <w:szCs w:val="22"/>
        </w:rPr>
        <w:t>t</w:t>
      </w:r>
      <w:r w:rsidRPr="00B002FA">
        <w:rPr>
          <w:sz w:val="22"/>
          <w:szCs w:val="22"/>
        </w:rPr>
        <w:t>e</w:t>
      </w:r>
      <w:r w:rsidRPr="00B002FA">
        <w:rPr>
          <w:spacing w:val="2"/>
          <w:sz w:val="22"/>
          <w:szCs w:val="22"/>
        </w:rPr>
        <w:t>m</w:t>
      </w:r>
      <w:r w:rsidRPr="00B002FA">
        <w:rPr>
          <w:spacing w:val="-2"/>
          <w:sz w:val="22"/>
          <w:szCs w:val="22"/>
        </w:rPr>
        <w:t>e</w:t>
      </w:r>
      <w:r w:rsidRPr="00B002FA">
        <w:rPr>
          <w:spacing w:val="2"/>
          <w:sz w:val="22"/>
          <w:szCs w:val="22"/>
        </w:rPr>
        <w:t>n</w:t>
      </w:r>
      <w:r w:rsidRPr="00B002FA">
        <w:rPr>
          <w:spacing w:val="-1"/>
          <w:sz w:val="22"/>
          <w:szCs w:val="22"/>
        </w:rPr>
        <w:t>t</w:t>
      </w:r>
      <w:r w:rsidRPr="00B002FA">
        <w:rPr>
          <w:sz w:val="22"/>
          <w:szCs w:val="22"/>
        </w:rPr>
        <w:t>s</w:t>
      </w:r>
      <w:r w:rsidR="00F80608" w:rsidRPr="00B002FA">
        <w:rPr>
          <w:sz w:val="22"/>
          <w:szCs w:val="22"/>
        </w:rPr>
        <w:t xml:space="preserve"> </w:t>
      </w:r>
      <w:r w:rsidRPr="00B002FA">
        <w:rPr>
          <w:spacing w:val="1"/>
          <w:sz w:val="22"/>
          <w:szCs w:val="22"/>
        </w:rPr>
        <w:t>o</w:t>
      </w:r>
      <w:r w:rsidRPr="00B002FA">
        <w:rPr>
          <w:sz w:val="22"/>
          <w:szCs w:val="22"/>
        </w:rPr>
        <w:t>r</w:t>
      </w:r>
      <w:r w:rsidRPr="00B002FA">
        <w:rPr>
          <w:spacing w:val="1"/>
          <w:sz w:val="22"/>
          <w:szCs w:val="22"/>
        </w:rPr>
        <w:t xml:space="preserve"> t</w:t>
      </w:r>
      <w:r w:rsidRPr="00B002FA">
        <w:rPr>
          <w:sz w:val="22"/>
          <w:szCs w:val="22"/>
        </w:rPr>
        <w:t>he</w:t>
      </w:r>
      <w:r w:rsidR="00F80608" w:rsidRPr="00B002FA">
        <w:rPr>
          <w:sz w:val="22"/>
          <w:szCs w:val="22"/>
        </w:rPr>
        <w:t xml:space="preserve"> </w:t>
      </w:r>
      <w:r w:rsidRPr="00B002FA">
        <w:rPr>
          <w:sz w:val="22"/>
          <w:szCs w:val="22"/>
        </w:rPr>
        <w:t>C</w:t>
      </w:r>
      <w:r w:rsidRPr="00B002FA">
        <w:rPr>
          <w:spacing w:val="1"/>
          <w:sz w:val="22"/>
          <w:szCs w:val="22"/>
        </w:rPr>
        <w:t>o</w:t>
      </w:r>
      <w:r w:rsidRPr="00B002FA">
        <w:rPr>
          <w:sz w:val="22"/>
          <w:szCs w:val="22"/>
        </w:rPr>
        <w:t>mpany</w:t>
      </w:r>
      <w:r w:rsidR="00F80608" w:rsidRPr="00B002FA">
        <w:rPr>
          <w:sz w:val="22"/>
          <w:szCs w:val="22"/>
        </w:rPr>
        <w:t xml:space="preserve"> </w:t>
      </w:r>
      <w:r w:rsidRPr="00B002FA">
        <w:rPr>
          <w:sz w:val="22"/>
          <w:szCs w:val="22"/>
        </w:rPr>
        <w:t>d</w:t>
      </w:r>
      <w:r w:rsidRPr="00B002FA">
        <w:rPr>
          <w:spacing w:val="-1"/>
          <w:sz w:val="22"/>
          <w:szCs w:val="22"/>
        </w:rPr>
        <w:t>o</w:t>
      </w:r>
      <w:r w:rsidRPr="00B002FA">
        <w:rPr>
          <w:sz w:val="22"/>
          <w:szCs w:val="22"/>
        </w:rPr>
        <w:t>es</w:t>
      </w:r>
      <w:r w:rsidR="00F80608" w:rsidRPr="00B002FA">
        <w:rPr>
          <w:sz w:val="22"/>
          <w:szCs w:val="22"/>
        </w:rPr>
        <w:t xml:space="preserve"> </w:t>
      </w:r>
      <w:r w:rsidRPr="00B002FA">
        <w:rPr>
          <w:sz w:val="22"/>
          <w:szCs w:val="22"/>
        </w:rPr>
        <w:t>n</w:t>
      </w:r>
      <w:r w:rsidRPr="00B002FA">
        <w:rPr>
          <w:spacing w:val="-1"/>
          <w:sz w:val="22"/>
          <w:szCs w:val="22"/>
        </w:rPr>
        <w:t>o</w:t>
      </w:r>
      <w:r w:rsidRPr="00B002FA">
        <w:rPr>
          <w:sz w:val="22"/>
          <w:szCs w:val="22"/>
        </w:rPr>
        <w:t>t</w:t>
      </w:r>
      <w:r w:rsidR="00F80608" w:rsidRPr="00B002FA">
        <w:rPr>
          <w:sz w:val="22"/>
          <w:szCs w:val="22"/>
        </w:rPr>
        <w:t xml:space="preserve"> </w:t>
      </w:r>
      <w:r w:rsidRPr="00B002FA">
        <w:rPr>
          <w:sz w:val="22"/>
          <w:szCs w:val="22"/>
        </w:rPr>
        <w:t>ha</w:t>
      </w:r>
      <w:r w:rsidRPr="00B002FA">
        <w:rPr>
          <w:spacing w:val="-3"/>
          <w:sz w:val="22"/>
          <w:szCs w:val="22"/>
        </w:rPr>
        <w:t>v</w:t>
      </w:r>
      <w:r w:rsidRPr="00B002FA">
        <w:rPr>
          <w:sz w:val="22"/>
          <w:szCs w:val="22"/>
        </w:rPr>
        <w:t>e</w:t>
      </w:r>
      <w:r w:rsidR="00F80608" w:rsidRPr="00B002FA">
        <w:rPr>
          <w:sz w:val="22"/>
          <w:szCs w:val="22"/>
        </w:rPr>
        <w:t xml:space="preserve"> </w:t>
      </w:r>
      <w:r w:rsidRPr="00B002FA">
        <w:rPr>
          <w:sz w:val="22"/>
          <w:szCs w:val="22"/>
        </w:rPr>
        <w:t>any</w:t>
      </w:r>
      <w:r w:rsidR="00F80608" w:rsidRPr="00B002FA">
        <w:rPr>
          <w:sz w:val="22"/>
          <w:szCs w:val="22"/>
        </w:rPr>
        <w:t xml:space="preserve"> </w:t>
      </w:r>
      <w:r w:rsidRPr="00B002FA">
        <w:rPr>
          <w:sz w:val="22"/>
          <w:szCs w:val="22"/>
        </w:rPr>
        <w:t>pending li</w:t>
      </w:r>
      <w:r w:rsidRPr="00B002FA">
        <w:rPr>
          <w:spacing w:val="1"/>
          <w:sz w:val="22"/>
          <w:szCs w:val="22"/>
        </w:rPr>
        <w:t>t</w:t>
      </w:r>
      <w:r w:rsidRPr="00B002FA">
        <w:rPr>
          <w:sz w:val="22"/>
          <w:szCs w:val="22"/>
        </w:rPr>
        <w:t>i</w:t>
      </w:r>
      <w:r w:rsidRPr="00B002FA">
        <w:rPr>
          <w:spacing w:val="1"/>
          <w:sz w:val="22"/>
          <w:szCs w:val="22"/>
        </w:rPr>
        <w:t>g</w:t>
      </w:r>
      <w:r w:rsidRPr="00B002FA">
        <w:rPr>
          <w:sz w:val="22"/>
          <w:szCs w:val="22"/>
        </w:rPr>
        <w:t>a</w:t>
      </w:r>
      <w:r w:rsidRPr="00B002FA">
        <w:rPr>
          <w:spacing w:val="-1"/>
          <w:sz w:val="22"/>
          <w:szCs w:val="22"/>
        </w:rPr>
        <w:t>t</w:t>
      </w:r>
      <w:r w:rsidRPr="00B002FA">
        <w:rPr>
          <w:sz w:val="22"/>
          <w:szCs w:val="22"/>
        </w:rPr>
        <w:t>i</w:t>
      </w:r>
      <w:r w:rsidRPr="00B002FA">
        <w:rPr>
          <w:spacing w:val="1"/>
          <w:sz w:val="22"/>
          <w:szCs w:val="22"/>
        </w:rPr>
        <w:t>o</w:t>
      </w:r>
      <w:r w:rsidRPr="00B002FA">
        <w:rPr>
          <w:sz w:val="22"/>
          <w:szCs w:val="22"/>
        </w:rPr>
        <w:t>ns</w:t>
      </w:r>
      <w:r w:rsidR="00F80608" w:rsidRPr="00B002FA">
        <w:rPr>
          <w:sz w:val="22"/>
          <w:szCs w:val="22"/>
        </w:rPr>
        <w:t xml:space="preserve"> </w:t>
      </w:r>
      <w:r w:rsidRPr="00B002FA">
        <w:rPr>
          <w:spacing w:val="-1"/>
          <w:sz w:val="22"/>
          <w:szCs w:val="22"/>
        </w:rPr>
        <w:t>w</w:t>
      </w:r>
      <w:r w:rsidRPr="00B002FA">
        <w:rPr>
          <w:sz w:val="22"/>
          <w:szCs w:val="22"/>
        </w:rPr>
        <w:t>hi</w:t>
      </w:r>
      <w:r w:rsidRPr="00B002FA">
        <w:rPr>
          <w:spacing w:val="1"/>
          <w:sz w:val="22"/>
          <w:szCs w:val="22"/>
        </w:rPr>
        <w:t>c</w:t>
      </w:r>
      <w:r w:rsidRPr="00B002FA">
        <w:rPr>
          <w:sz w:val="22"/>
          <w:szCs w:val="22"/>
        </w:rPr>
        <w:t xml:space="preserve">h </w:t>
      </w:r>
      <w:r w:rsidRPr="00B002FA">
        <w:rPr>
          <w:spacing w:val="-1"/>
          <w:sz w:val="22"/>
          <w:szCs w:val="22"/>
        </w:rPr>
        <w:t>w</w:t>
      </w:r>
      <w:r w:rsidRPr="00B002FA">
        <w:rPr>
          <w:spacing w:val="1"/>
          <w:sz w:val="22"/>
          <w:szCs w:val="22"/>
        </w:rPr>
        <w:t>o</w:t>
      </w:r>
      <w:r w:rsidRPr="00B002FA">
        <w:rPr>
          <w:spacing w:val="-1"/>
          <w:sz w:val="22"/>
          <w:szCs w:val="22"/>
        </w:rPr>
        <w:t>u</w:t>
      </w:r>
      <w:r w:rsidRPr="00B002FA">
        <w:rPr>
          <w:sz w:val="22"/>
          <w:szCs w:val="22"/>
        </w:rPr>
        <w:t>ld i</w:t>
      </w:r>
      <w:r w:rsidRPr="00B002FA">
        <w:rPr>
          <w:spacing w:val="2"/>
          <w:sz w:val="22"/>
          <w:szCs w:val="22"/>
        </w:rPr>
        <w:t>m</w:t>
      </w:r>
      <w:r w:rsidRPr="00B002FA">
        <w:rPr>
          <w:sz w:val="22"/>
          <w:szCs w:val="22"/>
        </w:rPr>
        <w:t>pa</w:t>
      </w:r>
      <w:r w:rsidRPr="00B002FA">
        <w:rPr>
          <w:spacing w:val="-1"/>
          <w:sz w:val="22"/>
          <w:szCs w:val="22"/>
        </w:rPr>
        <w:t>c</w:t>
      </w:r>
      <w:r w:rsidRPr="00B002FA">
        <w:rPr>
          <w:sz w:val="22"/>
          <w:szCs w:val="22"/>
        </w:rPr>
        <w:t>t</w:t>
      </w:r>
      <w:r w:rsidR="00F80608" w:rsidRPr="00B002FA">
        <w:rPr>
          <w:sz w:val="22"/>
          <w:szCs w:val="22"/>
        </w:rPr>
        <w:t xml:space="preserve"> </w:t>
      </w:r>
      <w:r w:rsidRPr="00B002FA">
        <w:rPr>
          <w:sz w:val="22"/>
          <w:szCs w:val="22"/>
        </w:rPr>
        <w:t>i</w:t>
      </w:r>
      <w:r w:rsidRPr="00B002FA">
        <w:rPr>
          <w:spacing w:val="-1"/>
          <w:sz w:val="22"/>
          <w:szCs w:val="22"/>
        </w:rPr>
        <w:t>t</w:t>
      </w:r>
      <w:r w:rsidRPr="00B002FA">
        <w:rPr>
          <w:sz w:val="22"/>
          <w:szCs w:val="22"/>
        </w:rPr>
        <w:t>s</w:t>
      </w:r>
      <w:r w:rsidR="00F80608" w:rsidRPr="00B002FA">
        <w:rPr>
          <w:sz w:val="22"/>
          <w:szCs w:val="22"/>
        </w:rPr>
        <w:t xml:space="preserve"> </w:t>
      </w:r>
      <w:r w:rsidRPr="00B002FA">
        <w:rPr>
          <w:spacing w:val="-1"/>
          <w:sz w:val="22"/>
          <w:szCs w:val="22"/>
        </w:rPr>
        <w:t>ﬁ</w:t>
      </w:r>
      <w:r w:rsidRPr="00B002FA">
        <w:rPr>
          <w:spacing w:val="2"/>
          <w:sz w:val="22"/>
          <w:szCs w:val="22"/>
        </w:rPr>
        <w:t>n</w:t>
      </w:r>
      <w:r w:rsidRPr="00B002FA">
        <w:rPr>
          <w:sz w:val="22"/>
          <w:szCs w:val="22"/>
        </w:rPr>
        <w:t>an</w:t>
      </w:r>
      <w:r w:rsidRPr="00B002FA">
        <w:rPr>
          <w:spacing w:val="-1"/>
          <w:sz w:val="22"/>
          <w:szCs w:val="22"/>
        </w:rPr>
        <w:t>c</w:t>
      </w:r>
      <w:r w:rsidRPr="00B002FA">
        <w:rPr>
          <w:sz w:val="22"/>
          <w:szCs w:val="22"/>
        </w:rPr>
        <w:t>ial p</w:t>
      </w:r>
      <w:r w:rsidRPr="00B002FA">
        <w:rPr>
          <w:spacing w:val="1"/>
          <w:sz w:val="22"/>
          <w:szCs w:val="22"/>
        </w:rPr>
        <w:t>o</w:t>
      </w:r>
      <w:r w:rsidRPr="00B002FA">
        <w:rPr>
          <w:spacing w:val="-1"/>
          <w:sz w:val="22"/>
          <w:szCs w:val="22"/>
        </w:rPr>
        <w:t>s</w:t>
      </w:r>
      <w:r w:rsidRPr="00B002FA">
        <w:rPr>
          <w:sz w:val="22"/>
          <w:szCs w:val="22"/>
        </w:rPr>
        <w:t>i</w:t>
      </w:r>
      <w:r w:rsidRPr="00B002FA">
        <w:rPr>
          <w:spacing w:val="1"/>
          <w:sz w:val="22"/>
          <w:szCs w:val="22"/>
        </w:rPr>
        <w:t>t</w:t>
      </w:r>
      <w:r w:rsidRPr="00B002FA">
        <w:rPr>
          <w:sz w:val="22"/>
          <w:szCs w:val="22"/>
        </w:rPr>
        <w:t>i</w:t>
      </w:r>
      <w:r w:rsidRPr="00B002FA">
        <w:rPr>
          <w:spacing w:val="1"/>
          <w:sz w:val="22"/>
          <w:szCs w:val="22"/>
        </w:rPr>
        <w:t>o</w:t>
      </w:r>
      <w:r w:rsidRPr="00B002FA">
        <w:rPr>
          <w:sz w:val="22"/>
          <w:szCs w:val="22"/>
        </w:rPr>
        <w:t>n</w:t>
      </w:r>
    </w:p>
    <w:p w:rsidR="003B6D08" w:rsidRPr="00B002FA" w:rsidRDefault="003B6D08" w:rsidP="00FC18DE">
      <w:pPr>
        <w:widowControl w:val="0"/>
        <w:autoSpaceDE w:val="0"/>
        <w:autoSpaceDN w:val="0"/>
        <w:adjustRightInd w:val="0"/>
        <w:spacing w:line="0" w:lineRule="atLeast"/>
        <w:rPr>
          <w:sz w:val="22"/>
          <w:szCs w:val="22"/>
        </w:rPr>
      </w:pPr>
    </w:p>
    <w:p w:rsidR="003B6D08" w:rsidRPr="00B002FA" w:rsidRDefault="003B6D08" w:rsidP="00FC18DE">
      <w:pPr>
        <w:widowControl w:val="0"/>
        <w:autoSpaceDE w:val="0"/>
        <w:autoSpaceDN w:val="0"/>
        <w:adjustRightInd w:val="0"/>
        <w:spacing w:line="0" w:lineRule="atLeast"/>
        <w:rPr>
          <w:sz w:val="22"/>
          <w:szCs w:val="22"/>
        </w:rPr>
      </w:pPr>
      <w:r w:rsidRPr="00B002FA">
        <w:rPr>
          <w:sz w:val="22"/>
          <w:szCs w:val="22"/>
        </w:rPr>
        <w:t>ii.The</w:t>
      </w:r>
      <w:r w:rsidR="00F80608" w:rsidRPr="00B002FA">
        <w:rPr>
          <w:sz w:val="22"/>
          <w:szCs w:val="22"/>
        </w:rPr>
        <w:t xml:space="preserve"> </w:t>
      </w:r>
      <w:r w:rsidRPr="00B002FA">
        <w:rPr>
          <w:sz w:val="22"/>
          <w:szCs w:val="22"/>
        </w:rPr>
        <w:t>C</w:t>
      </w:r>
      <w:r w:rsidRPr="00B002FA">
        <w:rPr>
          <w:spacing w:val="1"/>
          <w:sz w:val="22"/>
          <w:szCs w:val="22"/>
        </w:rPr>
        <w:t>o</w:t>
      </w:r>
      <w:r w:rsidRPr="00B002FA">
        <w:rPr>
          <w:sz w:val="22"/>
          <w:szCs w:val="22"/>
        </w:rPr>
        <w:t>mpany</w:t>
      </w:r>
      <w:r w:rsidRPr="00B002FA">
        <w:rPr>
          <w:spacing w:val="2"/>
          <w:sz w:val="22"/>
          <w:szCs w:val="22"/>
        </w:rPr>
        <w:t xml:space="preserve"> h</w:t>
      </w:r>
      <w:r w:rsidRPr="00B002FA">
        <w:rPr>
          <w:sz w:val="22"/>
          <w:szCs w:val="22"/>
        </w:rPr>
        <w:t xml:space="preserve">as </w:t>
      </w:r>
      <w:r w:rsidRPr="00B002FA">
        <w:rPr>
          <w:spacing w:val="2"/>
          <w:sz w:val="22"/>
          <w:szCs w:val="22"/>
        </w:rPr>
        <w:t>m</w:t>
      </w:r>
      <w:r w:rsidRPr="00B002FA">
        <w:rPr>
          <w:sz w:val="22"/>
          <w:szCs w:val="22"/>
        </w:rPr>
        <w:t>ade</w:t>
      </w:r>
      <w:r w:rsidR="00F80608" w:rsidRPr="00B002FA">
        <w:rPr>
          <w:sz w:val="22"/>
          <w:szCs w:val="22"/>
        </w:rPr>
        <w:t xml:space="preserve"> </w:t>
      </w:r>
      <w:r w:rsidRPr="00B002FA">
        <w:rPr>
          <w:sz w:val="22"/>
          <w:szCs w:val="22"/>
        </w:rPr>
        <w:t>p</w:t>
      </w:r>
      <w:r w:rsidRPr="00B002FA">
        <w:rPr>
          <w:spacing w:val="-1"/>
          <w:sz w:val="22"/>
          <w:szCs w:val="22"/>
        </w:rPr>
        <w:t>r</w:t>
      </w:r>
      <w:r w:rsidRPr="00B002FA">
        <w:rPr>
          <w:spacing w:val="1"/>
          <w:sz w:val="22"/>
          <w:szCs w:val="22"/>
        </w:rPr>
        <w:t>o</w:t>
      </w:r>
      <w:r w:rsidRPr="00B002FA">
        <w:rPr>
          <w:spacing w:val="-1"/>
          <w:sz w:val="22"/>
          <w:szCs w:val="22"/>
        </w:rPr>
        <w:t>v</w:t>
      </w:r>
      <w:r w:rsidRPr="00B002FA">
        <w:rPr>
          <w:sz w:val="22"/>
          <w:szCs w:val="22"/>
        </w:rPr>
        <w:t>i</w:t>
      </w:r>
      <w:r w:rsidRPr="00B002FA">
        <w:rPr>
          <w:spacing w:val="1"/>
          <w:sz w:val="22"/>
          <w:szCs w:val="22"/>
        </w:rPr>
        <w:t>s</w:t>
      </w:r>
      <w:r w:rsidRPr="00B002FA">
        <w:rPr>
          <w:sz w:val="22"/>
          <w:szCs w:val="22"/>
        </w:rPr>
        <w:t>i</w:t>
      </w:r>
      <w:r w:rsidRPr="00B002FA">
        <w:rPr>
          <w:spacing w:val="1"/>
          <w:sz w:val="22"/>
          <w:szCs w:val="22"/>
        </w:rPr>
        <w:t>o</w:t>
      </w:r>
      <w:r w:rsidRPr="00B002FA">
        <w:rPr>
          <w:sz w:val="22"/>
          <w:szCs w:val="22"/>
        </w:rPr>
        <w:t>n,</w:t>
      </w:r>
      <w:r w:rsidR="00F80608" w:rsidRPr="00B002FA">
        <w:rPr>
          <w:sz w:val="22"/>
          <w:szCs w:val="22"/>
        </w:rPr>
        <w:t xml:space="preserve"> </w:t>
      </w:r>
      <w:r w:rsidRPr="00B002FA">
        <w:rPr>
          <w:sz w:val="22"/>
          <w:szCs w:val="22"/>
        </w:rPr>
        <w:t>as</w:t>
      </w:r>
      <w:r w:rsidR="00F80608" w:rsidRPr="00B002FA">
        <w:rPr>
          <w:sz w:val="22"/>
          <w:szCs w:val="22"/>
        </w:rPr>
        <w:t xml:space="preserve"> </w:t>
      </w:r>
      <w:r w:rsidRPr="00B002FA">
        <w:rPr>
          <w:spacing w:val="-1"/>
          <w:sz w:val="22"/>
          <w:szCs w:val="22"/>
        </w:rPr>
        <w:t>r</w:t>
      </w:r>
      <w:r w:rsidRPr="00B002FA">
        <w:rPr>
          <w:sz w:val="22"/>
          <w:szCs w:val="22"/>
        </w:rPr>
        <w:t>eq</w:t>
      </w:r>
      <w:r w:rsidRPr="00B002FA">
        <w:rPr>
          <w:spacing w:val="-1"/>
          <w:sz w:val="22"/>
          <w:szCs w:val="22"/>
        </w:rPr>
        <w:t>u</w:t>
      </w:r>
      <w:r w:rsidRPr="00B002FA">
        <w:rPr>
          <w:spacing w:val="2"/>
          <w:sz w:val="22"/>
          <w:szCs w:val="22"/>
        </w:rPr>
        <w:t>i</w:t>
      </w:r>
      <w:r w:rsidRPr="00B002FA">
        <w:rPr>
          <w:spacing w:val="-1"/>
          <w:sz w:val="22"/>
          <w:szCs w:val="22"/>
        </w:rPr>
        <w:t>r</w:t>
      </w:r>
      <w:r w:rsidRPr="00B002FA">
        <w:rPr>
          <w:sz w:val="22"/>
          <w:szCs w:val="22"/>
        </w:rPr>
        <w:t>ed</w:t>
      </w:r>
      <w:r w:rsidRPr="00B002FA">
        <w:rPr>
          <w:spacing w:val="1"/>
          <w:sz w:val="22"/>
          <w:szCs w:val="22"/>
        </w:rPr>
        <w:t xml:space="preserve"> u</w:t>
      </w:r>
      <w:r w:rsidRPr="00B002FA">
        <w:rPr>
          <w:sz w:val="22"/>
          <w:szCs w:val="22"/>
        </w:rPr>
        <w:t xml:space="preserve">nder </w:t>
      </w:r>
      <w:r w:rsidRPr="00B002FA">
        <w:rPr>
          <w:spacing w:val="1"/>
          <w:sz w:val="22"/>
          <w:szCs w:val="22"/>
        </w:rPr>
        <w:t>t</w:t>
      </w:r>
      <w:r w:rsidRPr="00B002FA">
        <w:rPr>
          <w:sz w:val="22"/>
          <w:szCs w:val="22"/>
        </w:rPr>
        <w:t>he</w:t>
      </w:r>
      <w:r w:rsidR="00F80608" w:rsidRPr="00B002FA">
        <w:rPr>
          <w:sz w:val="22"/>
          <w:szCs w:val="22"/>
        </w:rPr>
        <w:t xml:space="preserve"> </w:t>
      </w:r>
      <w:r w:rsidRPr="00B002FA">
        <w:rPr>
          <w:sz w:val="22"/>
          <w:szCs w:val="22"/>
        </w:rPr>
        <w:t>appli</w:t>
      </w:r>
      <w:r w:rsidRPr="00B002FA">
        <w:rPr>
          <w:spacing w:val="-1"/>
          <w:sz w:val="22"/>
          <w:szCs w:val="22"/>
        </w:rPr>
        <w:t>c</w:t>
      </w:r>
      <w:r w:rsidRPr="00B002FA">
        <w:rPr>
          <w:sz w:val="22"/>
          <w:szCs w:val="22"/>
        </w:rPr>
        <w:t>a</w:t>
      </w:r>
      <w:r w:rsidRPr="00B002FA">
        <w:rPr>
          <w:spacing w:val="1"/>
          <w:sz w:val="22"/>
          <w:szCs w:val="22"/>
        </w:rPr>
        <w:t>b</w:t>
      </w:r>
      <w:r w:rsidRPr="00B002FA">
        <w:rPr>
          <w:sz w:val="22"/>
          <w:szCs w:val="22"/>
        </w:rPr>
        <w:t>le</w:t>
      </w:r>
      <w:r w:rsidR="00F80608" w:rsidRPr="00B002FA">
        <w:rPr>
          <w:sz w:val="22"/>
          <w:szCs w:val="22"/>
        </w:rPr>
        <w:t xml:space="preserve"> </w:t>
      </w:r>
      <w:r w:rsidRPr="00B002FA">
        <w:rPr>
          <w:sz w:val="22"/>
          <w:szCs w:val="22"/>
        </w:rPr>
        <w:t>law</w:t>
      </w:r>
      <w:r w:rsidR="00F80608" w:rsidRPr="00B002FA">
        <w:rPr>
          <w:sz w:val="22"/>
          <w:szCs w:val="22"/>
        </w:rPr>
        <w:t xml:space="preserve"> </w:t>
      </w:r>
      <w:r w:rsidRPr="00B002FA">
        <w:rPr>
          <w:spacing w:val="-1"/>
          <w:sz w:val="22"/>
          <w:szCs w:val="22"/>
        </w:rPr>
        <w:t>o</w:t>
      </w:r>
      <w:r w:rsidRPr="00B002FA">
        <w:rPr>
          <w:sz w:val="22"/>
          <w:szCs w:val="22"/>
        </w:rPr>
        <w:t>r</w:t>
      </w:r>
      <w:r w:rsidR="00F80608" w:rsidRPr="00B002FA">
        <w:rPr>
          <w:sz w:val="22"/>
          <w:szCs w:val="22"/>
        </w:rPr>
        <w:t xml:space="preserve"> </w:t>
      </w:r>
      <w:r w:rsidRPr="00B002FA">
        <w:rPr>
          <w:sz w:val="22"/>
          <w:szCs w:val="22"/>
        </w:rPr>
        <w:t>a</w:t>
      </w:r>
      <w:r w:rsidRPr="00B002FA">
        <w:rPr>
          <w:spacing w:val="-1"/>
          <w:sz w:val="22"/>
          <w:szCs w:val="22"/>
        </w:rPr>
        <w:t>c</w:t>
      </w:r>
      <w:r w:rsidRPr="00B002FA">
        <w:rPr>
          <w:spacing w:val="1"/>
          <w:sz w:val="22"/>
          <w:szCs w:val="22"/>
        </w:rPr>
        <w:t>c</w:t>
      </w:r>
      <w:r w:rsidRPr="00B002FA">
        <w:rPr>
          <w:spacing w:val="-1"/>
          <w:sz w:val="22"/>
          <w:szCs w:val="22"/>
        </w:rPr>
        <w:t>o</w:t>
      </w:r>
      <w:r w:rsidRPr="00B002FA">
        <w:rPr>
          <w:spacing w:val="1"/>
          <w:sz w:val="22"/>
          <w:szCs w:val="22"/>
        </w:rPr>
        <w:t>u</w:t>
      </w:r>
      <w:r w:rsidRPr="00B002FA">
        <w:rPr>
          <w:sz w:val="22"/>
          <w:szCs w:val="22"/>
        </w:rPr>
        <w:t>n</w:t>
      </w:r>
      <w:r w:rsidRPr="00B002FA">
        <w:rPr>
          <w:spacing w:val="-1"/>
          <w:sz w:val="22"/>
          <w:szCs w:val="22"/>
        </w:rPr>
        <w:t>t</w:t>
      </w:r>
      <w:r w:rsidRPr="00B002FA">
        <w:rPr>
          <w:sz w:val="22"/>
          <w:szCs w:val="22"/>
        </w:rPr>
        <w:t>i</w:t>
      </w:r>
      <w:r w:rsidRPr="00B002FA">
        <w:rPr>
          <w:spacing w:val="2"/>
          <w:sz w:val="22"/>
          <w:szCs w:val="22"/>
        </w:rPr>
        <w:t>n</w:t>
      </w:r>
      <w:r w:rsidRPr="00B002FA">
        <w:rPr>
          <w:sz w:val="22"/>
          <w:szCs w:val="22"/>
        </w:rPr>
        <w:t>g</w:t>
      </w:r>
      <w:r w:rsidR="00F80608" w:rsidRPr="00B002FA">
        <w:rPr>
          <w:sz w:val="22"/>
          <w:szCs w:val="22"/>
        </w:rPr>
        <w:t xml:space="preserve"> </w:t>
      </w:r>
      <w:r w:rsidRPr="00B002FA">
        <w:rPr>
          <w:spacing w:val="-1"/>
          <w:sz w:val="22"/>
          <w:szCs w:val="22"/>
        </w:rPr>
        <w:t>s</w:t>
      </w:r>
      <w:r w:rsidRPr="00B002FA">
        <w:rPr>
          <w:spacing w:val="1"/>
          <w:sz w:val="22"/>
          <w:szCs w:val="22"/>
        </w:rPr>
        <w:t>t</w:t>
      </w:r>
      <w:r w:rsidRPr="00B002FA">
        <w:rPr>
          <w:sz w:val="22"/>
          <w:szCs w:val="22"/>
        </w:rPr>
        <w:t>anda</w:t>
      </w:r>
      <w:r w:rsidRPr="00B002FA">
        <w:rPr>
          <w:spacing w:val="-1"/>
          <w:sz w:val="22"/>
          <w:szCs w:val="22"/>
        </w:rPr>
        <w:t>r</w:t>
      </w:r>
      <w:r w:rsidRPr="00B002FA">
        <w:rPr>
          <w:sz w:val="22"/>
          <w:szCs w:val="22"/>
        </w:rPr>
        <w:t>d</w:t>
      </w:r>
      <w:r w:rsidRPr="00B002FA">
        <w:rPr>
          <w:spacing w:val="1"/>
          <w:sz w:val="22"/>
          <w:szCs w:val="22"/>
        </w:rPr>
        <w:t>s</w:t>
      </w:r>
      <w:r w:rsidRPr="00B002FA">
        <w:rPr>
          <w:sz w:val="22"/>
          <w:szCs w:val="22"/>
        </w:rPr>
        <w:t xml:space="preserve">, </w:t>
      </w:r>
      <w:r w:rsidRPr="00B002FA">
        <w:rPr>
          <w:spacing w:val="1"/>
          <w:sz w:val="22"/>
          <w:szCs w:val="22"/>
        </w:rPr>
        <w:t>f</w:t>
      </w:r>
      <w:r w:rsidRPr="00B002FA">
        <w:rPr>
          <w:spacing w:val="-1"/>
          <w:sz w:val="22"/>
          <w:szCs w:val="22"/>
        </w:rPr>
        <w:t>o</w:t>
      </w:r>
      <w:r w:rsidRPr="00B002FA">
        <w:rPr>
          <w:sz w:val="22"/>
          <w:szCs w:val="22"/>
        </w:rPr>
        <w:t>r</w:t>
      </w:r>
      <w:r w:rsidR="00F80608" w:rsidRPr="00B002FA">
        <w:rPr>
          <w:sz w:val="22"/>
          <w:szCs w:val="22"/>
        </w:rPr>
        <w:t xml:space="preserve"> </w:t>
      </w:r>
      <w:r w:rsidRPr="00B002FA">
        <w:rPr>
          <w:sz w:val="22"/>
          <w:szCs w:val="22"/>
        </w:rPr>
        <w:t>ma</w:t>
      </w:r>
      <w:r w:rsidRPr="00B002FA">
        <w:rPr>
          <w:spacing w:val="1"/>
          <w:sz w:val="22"/>
          <w:szCs w:val="22"/>
        </w:rPr>
        <w:t>t</w:t>
      </w:r>
      <w:r w:rsidRPr="00B002FA">
        <w:rPr>
          <w:sz w:val="22"/>
          <w:szCs w:val="22"/>
        </w:rPr>
        <w:t>e</w:t>
      </w:r>
      <w:r w:rsidRPr="00B002FA">
        <w:rPr>
          <w:spacing w:val="-1"/>
          <w:sz w:val="22"/>
          <w:szCs w:val="22"/>
        </w:rPr>
        <w:t>r</w:t>
      </w:r>
      <w:r w:rsidRPr="00B002FA">
        <w:rPr>
          <w:spacing w:val="2"/>
          <w:sz w:val="22"/>
          <w:szCs w:val="22"/>
        </w:rPr>
        <w:t>i</w:t>
      </w:r>
      <w:r w:rsidRPr="00B002FA">
        <w:rPr>
          <w:sz w:val="22"/>
          <w:szCs w:val="22"/>
        </w:rPr>
        <w:t xml:space="preserve">al </w:t>
      </w:r>
      <w:r w:rsidRPr="00B002FA">
        <w:rPr>
          <w:spacing w:val="-1"/>
          <w:sz w:val="22"/>
          <w:szCs w:val="22"/>
        </w:rPr>
        <w:t>f</w:t>
      </w:r>
      <w:r w:rsidRPr="00B002FA">
        <w:rPr>
          <w:spacing w:val="1"/>
          <w:sz w:val="22"/>
          <w:szCs w:val="22"/>
        </w:rPr>
        <w:t>o</w:t>
      </w:r>
      <w:r w:rsidRPr="00B002FA">
        <w:rPr>
          <w:spacing w:val="-1"/>
          <w:sz w:val="22"/>
          <w:szCs w:val="22"/>
        </w:rPr>
        <w:t>r</w:t>
      </w:r>
      <w:r w:rsidRPr="00B002FA">
        <w:rPr>
          <w:sz w:val="22"/>
          <w:szCs w:val="22"/>
        </w:rPr>
        <w:t>e</w:t>
      </w:r>
      <w:r w:rsidRPr="00B002FA">
        <w:rPr>
          <w:spacing w:val="1"/>
          <w:sz w:val="22"/>
          <w:szCs w:val="22"/>
        </w:rPr>
        <w:t>s</w:t>
      </w:r>
      <w:r w:rsidRPr="00B002FA">
        <w:rPr>
          <w:sz w:val="22"/>
          <w:szCs w:val="22"/>
        </w:rPr>
        <w:t>eea</w:t>
      </w:r>
      <w:r w:rsidRPr="00B002FA">
        <w:rPr>
          <w:spacing w:val="-1"/>
          <w:sz w:val="22"/>
          <w:szCs w:val="22"/>
        </w:rPr>
        <w:t>b</w:t>
      </w:r>
      <w:r w:rsidRPr="00B002FA">
        <w:rPr>
          <w:sz w:val="22"/>
          <w:szCs w:val="22"/>
        </w:rPr>
        <w:t>le</w:t>
      </w:r>
      <w:r w:rsidR="00F80608" w:rsidRPr="00B002FA">
        <w:rPr>
          <w:sz w:val="22"/>
          <w:szCs w:val="22"/>
        </w:rPr>
        <w:t xml:space="preserve"> </w:t>
      </w:r>
      <w:r w:rsidRPr="00B002FA">
        <w:rPr>
          <w:sz w:val="22"/>
          <w:szCs w:val="22"/>
        </w:rPr>
        <w:t>l</w:t>
      </w:r>
      <w:r w:rsidRPr="00B002FA">
        <w:rPr>
          <w:spacing w:val="1"/>
          <w:sz w:val="22"/>
          <w:szCs w:val="22"/>
        </w:rPr>
        <w:t>o</w:t>
      </w:r>
      <w:r w:rsidRPr="00B002FA">
        <w:rPr>
          <w:spacing w:val="-1"/>
          <w:sz w:val="22"/>
          <w:szCs w:val="22"/>
        </w:rPr>
        <w:t>s</w:t>
      </w:r>
      <w:r w:rsidRPr="00B002FA">
        <w:rPr>
          <w:spacing w:val="1"/>
          <w:sz w:val="22"/>
          <w:szCs w:val="22"/>
        </w:rPr>
        <w:t>s</w:t>
      </w:r>
      <w:r w:rsidRPr="00B002FA">
        <w:rPr>
          <w:sz w:val="22"/>
          <w:szCs w:val="22"/>
        </w:rPr>
        <w:t>e</w:t>
      </w:r>
      <w:r w:rsidRPr="00B002FA">
        <w:rPr>
          <w:spacing w:val="-1"/>
          <w:sz w:val="22"/>
          <w:szCs w:val="22"/>
        </w:rPr>
        <w:t>s</w:t>
      </w:r>
      <w:r w:rsidRPr="00B002FA">
        <w:rPr>
          <w:sz w:val="22"/>
          <w:szCs w:val="22"/>
        </w:rPr>
        <w:t>,</w:t>
      </w:r>
      <w:r w:rsidR="00F80608" w:rsidRPr="00B002FA">
        <w:rPr>
          <w:sz w:val="22"/>
          <w:szCs w:val="22"/>
        </w:rPr>
        <w:t xml:space="preserve"> </w:t>
      </w:r>
      <w:r w:rsidRPr="00B002FA">
        <w:rPr>
          <w:sz w:val="22"/>
          <w:szCs w:val="22"/>
        </w:rPr>
        <w:t>if</w:t>
      </w:r>
      <w:r w:rsidR="00F80608" w:rsidRPr="00B002FA">
        <w:rPr>
          <w:sz w:val="22"/>
          <w:szCs w:val="22"/>
        </w:rPr>
        <w:t xml:space="preserve"> </w:t>
      </w:r>
      <w:r w:rsidRPr="00B002FA">
        <w:rPr>
          <w:sz w:val="22"/>
          <w:szCs w:val="22"/>
        </w:rPr>
        <w:t>an</w:t>
      </w:r>
      <w:r w:rsidRPr="00B002FA">
        <w:rPr>
          <w:spacing w:val="-1"/>
          <w:sz w:val="22"/>
          <w:szCs w:val="22"/>
        </w:rPr>
        <w:t>y</w:t>
      </w:r>
      <w:r w:rsidRPr="00B002FA">
        <w:rPr>
          <w:sz w:val="22"/>
          <w:szCs w:val="22"/>
        </w:rPr>
        <w:t>,</w:t>
      </w:r>
      <w:r w:rsidR="00F80608" w:rsidRPr="00B002FA">
        <w:rPr>
          <w:sz w:val="22"/>
          <w:szCs w:val="22"/>
        </w:rPr>
        <w:t xml:space="preserve"> </w:t>
      </w:r>
      <w:r w:rsidRPr="00B002FA">
        <w:rPr>
          <w:spacing w:val="1"/>
          <w:sz w:val="22"/>
          <w:szCs w:val="22"/>
        </w:rPr>
        <w:t>and as required on long term contracts including derivative contracts.</w:t>
      </w:r>
    </w:p>
    <w:p w:rsidR="003B6D08" w:rsidRPr="00B002FA" w:rsidRDefault="003B6D08" w:rsidP="00FC18DE">
      <w:pPr>
        <w:widowControl w:val="0"/>
        <w:autoSpaceDE w:val="0"/>
        <w:autoSpaceDN w:val="0"/>
        <w:adjustRightInd w:val="0"/>
        <w:spacing w:line="0" w:lineRule="atLeast"/>
        <w:ind w:right="520"/>
        <w:rPr>
          <w:sz w:val="22"/>
          <w:szCs w:val="22"/>
        </w:rPr>
      </w:pPr>
    </w:p>
    <w:p w:rsidR="003B6D08" w:rsidRPr="00B002FA" w:rsidRDefault="003B6D08" w:rsidP="00FC18DE">
      <w:pPr>
        <w:widowControl w:val="0"/>
        <w:autoSpaceDE w:val="0"/>
        <w:autoSpaceDN w:val="0"/>
        <w:adjustRightInd w:val="0"/>
        <w:spacing w:line="0" w:lineRule="atLeast"/>
        <w:rPr>
          <w:spacing w:val="1"/>
          <w:sz w:val="22"/>
          <w:szCs w:val="22"/>
        </w:rPr>
      </w:pPr>
      <w:r w:rsidRPr="00B002FA">
        <w:rPr>
          <w:sz w:val="22"/>
          <w:szCs w:val="22"/>
        </w:rPr>
        <w:t>iii.In view of the losses is our openion the company is not required to transfer any funds to investor education protection fund.</w:t>
      </w:r>
    </w:p>
    <w:p w:rsidR="003B6D08" w:rsidRPr="00B002FA" w:rsidRDefault="003B6D08" w:rsidP="00FC18DE">
      <w:pPr>
        <w:widowControl w:val="0"/>
        <w:autoSpaceDE w:val="0"/>
        <w:autoSpaceDN w:val="0"/>
        <w:adjustRightInd w:val="0"/>
        <w:spacing w:line="0" w:lineRule="atLeast"/>
        <w:rPr>
          <w:sz w:val="22"/>
          <w:szCs w:val="22"/>
        </w:rPr>
      </w:pPr>
    </w:p>
    <w:p w:rsidR="003B6D08" w:rsidRPr="00B002FA" w:rsidRDefault="003B6D08" w:rsidP="00FC18DE">
      <w:pPr>
        <w:pStyle w:val="ListParagraph"/>
        <w:spacing w:after="0" w:line="0" w:lineRule="atLeast"/>
        <w:ind w:left="0"/>
        <w:jc w:val="right"/>
        <w:rPr>
          <w:rFonts w:ascii="Arial" w:hAnsi="Arial"/>
        </w:rPr>
      </w:pPr>
    </w:p>
    <w:p w:rsidR="003B6D08" w:rsidRPr="00B002FA" w:rsidRDefault="003B6D08" w:rsidP="00FC18DE">
      <w:pPr>
        <w:spacing w:line="0" w:lineRule="atLeast"/>
        <w:rPr>
          <w:b/>
          <w:sz w:val="22"/>
          <w:szCs w:val="22"/>
        </w:rPr>
      </w:pPr>
      <w:r w:rsidRPr="00B002FA">
        <w:rPr>
          <w:b/>
          <w:sz w:val="22"/>
          <w:szCs w:val="22"/>
        </w:rPr>
        <w:t>Place: .KHARAR</w:t>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00F80608" w:rsidRPr="00B002FA">
        <w:rPr>
          <w:b/>
          <w:sz w:val="22"/>
          <w:szCs w:val="22"/>
        </w:rPr>
        <w:tab/>
      </w:r>
      <w:r w:rsidR="00F80608" w:rsidRPr="00B002FA">
        <w:rPr>
          <w:b/>
          <w:sz w:val="22"/>
          <w:szCs w:val="22"/>
        </w:rPr>
        <w:tab/>
      </w:r>
      <w:r w:rsidR="00F80608" w:rsidRPr="00B002FA">
        <w:rPr>
          <w:b/>
          <w:sz w:val="22"/>
          <w:szCs w:val="22"/>
        </w:rPr>
        <w:tab/>
      </w:r>
      <w:r w:rsidRPr="00B002FA">
        <w:rPr>
          <w:sz w:val="22"/>
          <w:szCs w:val="22"/>
        </w:rPr>
        <w:t>For N.KUMAR &amp; COMPANY</w:t>
      </w:r>
      <w:r w:rsidRPr="00B002FA">
        <w:rPr>
          <w:b/>
          <w:sz w:val="22"/>
          <w:szCs w:val="22"/>
        </w:rPr>
        <w:t>.</w:t>
      </w:r>
    </w:p>
    <w:p w:rsidR="003B6D08" w:rsidRPr="00B002FA" w:rsidRDefault="003B6D08" w:rsidP="00FC18DE">
      <w:pPr>
        <w:spacing w:line="0" w:lineRule="atLeast"/>
        <w:rPr>
          <w:sz w:val="22"/>
          <w:szCs w:val="22"/>
        </w:rPr>
      </w:pPr>
      <w:r w:rsidRPr="00B002FA">
        <w:rPr>
          <w:b/>
          <w:sz w:val="22"/>
          <w:szCs w:val="22"/>
        </w:rPr>
        <w:t>Date:</w:t>
      </w:r>
      <w:r w:rsidRPr="00B002FA">
        <w:rPr>
          <w:b/>
          <w:sz w:val="22"/>
          <w:szCs w:val="22"/>
        </w:rPr>
        <w:tab/>
        <w:t>26.05.2016.</w:t>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00F80608" w:rsidRPr="00B002FA">
        <w:rPr>
          <w:b/>
          <w:sz w:val="22"/>
          <w:szCs w:val="22"/>
        </w:rPr>
        <w:tab/>
      </w:r>
      <w:r w:rsidR="00F80608" w:rsidRPr="00B002FA">
        <w:rPr>
          <w:b/>
          <w:sz w:val="22"/>
          <w:szCs w:val="22"/>
        </w:rPr>
        <w:tab/>
      </w:r>
      <w:r w:rsidRPr="00B002FA">
        <w:rPr>
          <w:sz w:val="22"/>
          <w:szCs w:val="22"/>
        </w:rPr>
        <w:t>Chartered Accountants</w:t>
      </w:r>
    </w:p>
    <w:p w:rsidR="003B6D08" w:rsidRPr="00B002FA" w:rsidRDefault="003B6D08" w:rsidP="00FC18DE">
      <w:pPr>
        <w:spacing w:line="0" w:lineRule="atLeast"/>
        <w:jc w:val="right"/>
        <w:rPr>
          <w:sz w:val="22"/>
          <w:szCs w:val="22"/>
        </w:rPr>
      </w:pPr>
    </w:p>
    <w:p w:rsidR="003B6D08" w:rsidRPr="00B002FA" w:rsidRDefault="003B6D08" w:rsidP="00FC18DE">
      <w:pPr>
        <w:spacing w:line="0" w:lineRule="atLeast"/>
        <w:jc w:val="right"/>
        <w:rPr>
          <w:b/>
          <w:sz w:val="22"/>
          <w:szCs w:val="22"/>
        </w:rPr>
      </w:pPr>
    </w:p>
    <w:p w:rsidR="003B6D08" w:rsidRPr="00B002FA" w:rsidRDefault="003B6D08" w:rsidP="00FC18DE">
      <w:pPr>
        <w:spacing w:line="0" w:lineRule="atLeast"/>
        <w:jc w:val="right"/>
        <w:rPr>
          <w:b/>
          <w:sz w:val="22"/>
          <w:szCs w:val="22"/>
        </w:rPr>
      </w:pPr>
      <w:r w:rsidRPr="00B002FA">
        <w:rPr>
          <w:b/>
          <w:sz w:val="22"/>
          <w:szCs w:val="22"/>
        </w:rPr>
        <w:t>(Narinderkumar)</w:t>
      </w:r>
    </w:p>
    <w:p w:rsidR="003B6D08" w:rsidRPr="00B002FA" w:rsidRDefault="003B6D08" w:rsidP="00FC18DE">
      <w:pPr>
        <w:spacing w:line="0" w:lineRule="atLeast"/>
        <w:jc w:val="right"/>
        <w:rPr>
          <w:b/>
          <w:sz w:val="22"/>
          <w:szCs w:val="22"/>
        </w:rPr>
      </w:pPr>
      <w:r w:rsidRPr="00B002FA">
        <w:rPr>
          <w:b/>
          <w:sz w:val="22"/>
          <w:szCs w:val="22"/>
        </w:rPr>
        <w:t>Prop.</w:t>
      </w:r>
    </w:p>
    <w:p w:rsidR="003B6D08" w:rsidRPr="00B002FA" w:rsidRDefault="003B6D08" w:rsidP="00FC18DE">
      <w:pPr>
        <w:spacing w:line="0" w:lineRule="atLeast"/>
        <w:jc w:val="right"/>
        <w:rPr>
          <w:sz w:val="22"/>
          <w:szCs w:val="22"/>
        </w:rPr>
        <w:sectPr w:rsidR="003B6D08" w:rsidRPr="00B002FA" w:rsidSect="00FC18DE">
          <w:headerReference w:type="default" r:id="rId11"/>
          <w:pgSz w:w="12240" w:h="15840"/>
          <w:pgMar w:top="1276" w:right="758" w:bottom="1560" w:left="993" w:header="19" w:footer="11" w:gutter="0"/>
          <w:pgNumType w:start="1"/>
          <w:cols w:space="720"/>
          <w:noEndnote/>
        </w:sectPr>
      </w:pPr>
      <w:r w:rsidRPr="00B002FA">
        <w:rPr>
          <w:sz w:val="22"/>
          <w:szCs w:val="22"/>
        </w:rPr>
        <w:lastRenderedPageBreak/>
        <w:t>Membership No. 080287</w:t>
      </w:r>
    </w:p>
    <w:p w:rsidR="00DA5CB1" w:rsidRPr="00B002FA" w:rsidRDefault="00DA5CB1" w:rsidP="00FC18DE">
      <w:pPr>
        <w:rPr>
          <w:sz w:val="22"/>
          <w:szCs w:val="22"/>
        </w:rPr>
      </w:pPr>
      <w:r w:rsidRPr="00B002FA">
        <w:rPr>
          <w:sz w:val="22"/>
          <w:szCs w:val="22"/>
        </w:rPr>
        <w:lastRenderedPageBreak/>
        <w:t>: NOTES TO ACCOUNTS</w:t>
      </w:r>
    </w:p>
    <w:p w:rsidR="00DA5CB1" w:rsidRPr="00B002FA" w:rsidRDefault="00DA5CB1" w:rsidP="00FC18DE">
      <w:pPr>
        <w:numPr>
          <w:ilvl w:val="0"/>
          <w:numId w:val="25"/>
        </w:numPr>
        <w:ind w:left="0" w:right="0" w:firstLine="0"/>
        <w:rPr>
          <w:sz w:val="22"/>
          <w:szCs w:val="22"/>
        </w:rPr>
      </w:pPr>
      <w:r w:rsidRPr="00B002FA">
        <w:rPr>
          <w:sz w:val="22"/>
          <w:szCs w:val="22"/>
          <w:u w:val="single"/>
        </w:rPr>
        <w:t>SIGNIFICANT ACCOUNTING POLICIES</w:t>
      </w:r>
      <w:r w:rsidRPr="00B002FA">
        <w:rPr>
          <w:sz w:val="22"/>
          <w:szCs w:val="22"/>
        </w:rPr>
        <w:t xml:space="preserve"> :</w:t>
      </w:r>
    </w:p>
    <w:p w:rsidR="00DA5CB1" w:rsidRPr="00B002FA" w:rsidRDefault="00DA5CB1" w:rsidP="00FC18DE">
      <w:pPr>
        <w:numPr>
          <w:ilvl w:val="1"/>
          <w:numId w:val="26"/>
        </w:numPr>
        <w:ind w:left="0" w:right="0" w:firstLine="0"/>
        <w:rPr>
          <w:sz w:val="22"/>
          <w:szCs w:val="22"/>
          <w:u w:val="single"/>
        </w:rPr>
      </w:pPr>
      <w:r w:rsidRPr="00B002FA">
        <w:rPr>
          <w:sz w:val="22"/>
          <w:szCs w:val="22"/>
          <w:u w:val="single"/>
        </w:rPr>
        <w:t>Method of Accounting :</w:t>
      </w:r>
    </w:p>
    <w:p w:rsidR="00DA5CB1" w:rsidRPr="00B002FA" w:rsidRDefault="00DA5CB1" w:rsidP="00FC18DE">
      <w:pPr>
        <w:rPr>
          <w:sz w:val="22"/>
          <w:szCs w:val="22"/>
        </w:rPr>
      </w:pPr>
      <w:r w:rsidRPr="00B002FA">
        <w:rPr>
          <w:sz w:val="22"/>
          <w:szCs w:val="22"/>
        </w:rPr>
        <w:t>The accounts are prepared on Historical cost concept on an accrual basis and accounting principles generally accepted in India.</w:t>
      </w:r>
    </w:p>
    <w:p w:rsidR="00DA5CB1" w:rsidRPr="00B002FA" w:rsidRDefault="00DA5CB1" w:rsidP="00FC18DE">
      <w:pPr>
        <w:numPr>
          <w:ilvl w:val="1"/>
          <w:numId w:val="26"/>
        </w:numPr>
        <w:ind w:left="0" w:right="0" w:firstLine="0"/>
        <w:rPr>
          <w:sz w:val="22"/>
          <w:szCs w:val="22"/>
          <w:u w:val="single"/>
        </w:rPr>
      </w:pPr>
      <w:r w:rsidRPr="00B002FA">
        <w:rPr>
          <w:sz w:val="22"/>
          <w:szCs w:val="22"/>
          <w:u w:val="single"/>
        </w:rPr>
        <w:t>Fixed Assets &amp; Depreciation :</w:t>
      </w:r>
    </w:p>
    <w:p w:rsidR="00DA5CB1" w:rsidRPr="00B002FA" w:rsidRDefault="00DA5CB1" w:rsidP="00FC18DE">
      <w:pPr>
        <w:rPr>
          <w:sz w:val="22"/>
          <w:szCs w:val="22"/>
        </w:rPr>
      </w:pPr>
      <w:r w:rsidRPr="00B002FA">
        <w:rPr>
          <w:sz w:val="22"/>
          <w:szCs w:val="22"/>
        </w:rPr>
        <w:t>Fixed assets are stated at original cost including freight, duty, taxes and other incidental and pre-operative expenses relating to the acquisition, installation on appropriate basis. Depreciation has been charged on a straight line method as per the rates and in the manner prescribed by Schedule XIV of the Companies Act, 2013.</w:t>
      </w:r>
    </w:p>
    <w:p w:rsidR="00DA5CB1" w:rsidRPr="00B002FA" w:rsidRDefault="00DA5CB1" w:rsidP="00FC18DE">
      <w:pPr>
        <w:numPr>
          <w:ilvl w:val="1"/>
          <w:numId w:val="26"/>
        </w:numPr>
        <w:ind w:left="0" w:right="0" w:firstLine="0"/>
        <w:rPr>
          <w:sz w:val="22"/>
          <w:szCs w:val="22"/>
          <w:u w:val="single"/>
        </w:rPr>
      </w:pPr>
      <w:r w:rsidRPr="00B002FA">
        <w:rPr>
          <w:sz w:val="22"/>
          <w:szCs w:val="22"/>
          <w:u w:val="single"/>
        </w:rPr>
        <w:t>Inventories :</w:t>
      </w:r>
    </w:p>
    <w:p w:rsidR="00DA5CB1" w:rsidRPr="00B002FA" w:rsidRDefault="00DA5CB1" w:rsidP="00FC18DE">
      <w:pPr>
        <w:rPr>
          <w:sz w:val="22"/>
          <w:szCs w:val="22"/>
        </w:rPr>
      </w:pPr>
      <w:r w:rsidRPr="00B002FA">
        <w:rPr>
          <w:sz w:val="22"/>
          <w:szCs w:val="22"/>
        </w:rPr>
        <w:t>Closing stocks are valued at cost or market price whichever is less and cost is ascertained on FIFO Method Basis.</w:t>
      </w:r>
    </w:p>
    <w:p w:rsidR="00DA5CB1" w:rsidRPr="00B002FA" w:rsidRDefault="00DA5CB1" w:rsidP="00FC18DE">
      <w:pPr>
        <w:numPr>
          <w:ilvl w:val="1"/>
          <w:numId w:val="26"/>
        </w:numPr>
        <w:ind w:left="0" w:right="0" w:firstLine="0"/>
        <w:rPr>
          <w:sz w:val="22"/>
          <w:szCs w:val="22"/>
        </w:rPr>
      </w:pPr>
      <w:r w:rsidRPr="00B002FA">
        <w:rPr>
          <w:sz w:val="22"/>
          <w:szCs w:val="22"/>
        </w:rPr>
        <w:t>Gratuity and leave encashment is accounted for on cash basis.</w:t>
      </w:r>
    </w:p>
    <w:p w:rsidR="00DA5CB1" w:rsidRPr="00B002FA" w:rsidRDefault="00DA5CB1" w:rsidP="00FC18DE">
      <w:pPr>
        <w:numPr>
          <w:ilvl w:val="1"/>
          <w:numId w:val="26"/>
        </w:numPr>
        <w:ind w:left="0" w:right="0" w:firstLine="0"/>
        <w:rPr>
          <w:sz w:val="22"/>
          <w:szCs w:val="22"/>
          <w:u w:val="single"/>
        </w:rPr>
      </w:pPr>
      <w:r w:rsidRPr="00B002FA">
        <w:rPr>
          <w:sz w:val="22"/>
          <w:szCs w:val="22"/>
          <w:u w:val="single"/>
        </w:rPr>
        <w:t>Investment :</w:t>
      </w:r>
    </w:p>
    <w:p w:rsidR="00DA5CB1" w:rsidRPr="00B002FA" w:rsidRDefault="00DA5CB1" w:rsidP="00FC18DE">
      <w:pPr>
        <w:rPr>
          <w:sz w:val="22"/>
          <w:szCs w:val="22"/>
        </w:rPr>
      </w:pPr>
      <w:r w:rsidRPr="00B002FA">
        <w:rPr>
          <w:sz w:val="22"/>
          <w:szCs w:val="22"/>
        </w:rPr>
        <w:t>Long term investment are stated at cost less permanent diminution in value if any.</w:t>
      </w:r>
    </w:p>
    <w:p w:rsidR="00DA5CB1" w:rsidRPr="00B002FA" w:rsidRDefault="00DA5CB1" w:rsidP="00FC18DE">
      <w:pPr>
        <w:numPr>
          <w:ilvl w:val="1"/>
          <w:numId w:val="26"/>
        </w:numPr>
        <w:ind w:left="0" w:right="0" w:firstLine="0"/>
        <w:rPr>
          <w:sz w:val="22"/>
          <w:szCs w:val="22"/>
          <w:u w:val="single"/>
        </w:rPr>
      </w:pPr>
      <w:r w:rsidRPr="00B002FA">
        <w:rPr>
          <w:sz w:val="22"/>
          <w:szCs w:val="22"/>
          <w:u w:val="single"/>
        </w:rPr>
        <w:t>Misc. Expenses :</w:t>
      </w:r>
    </w:p>
    <w:p w:rsidR="00DA5CB1" w:rsidRPr="00B002FA" w:rsidRDefault="00DA5CB1" w:rsidP="00FC18DE">
      <w:pPr>
        <w:rPr>
          <w:sz w:val="22"/>
          <w:szCs w:val="22"/>
        </w:rPr>
      </w:pPr>
      <w:r w:rsidRPr="00B002FA">
        <w:rPr>
          <w:sz w:val="22"/>
          <w:szCs w:val="22"/>
        </w:rPr>
        <w:t>( To the extend not written off ) : These are written off over ten years.</w:t>
      </w:r>
    </w:p>
    <w:p w:rsidR="00DA5CB1" w:rsidRPr="00B002FA" w:rsidRDefault="00DA5CB1" w:rsidP="00FC18DE">
      <w:pPr>
        <w:rPr>
          <w:sz w:val="22"/>
          <w:szCs w:val="22"/>
        </w:rPr>
      </w:pPr>
      <w:r w:rsidRPr="00B002FA">
        <w:rPr>
          <w:sz w:val="22"/>
          <w:szCs w:val="22"/>
        </w:rPr>
        <w:t>.</w:t>
      </w:r>
    </w:p>
    <w:p w:rsidR="00DA5CB1" w:rsidRPr="00B002FA" w:rsidRDefault="00DA5CB1" w:rsidP="00FC18DE">
      <w:pPr>
        <w:numPr>
          <w:ilvl w:val="0"/>
          <w:numId w:val="25"/>
        </w:numPr>
        <w:ind w:left="0" w:right="0" w:firstLine="0"/>
        <w:rPr>
          <w:sz w:val="22"/>
          <w:szCs w:val="22"/>
          <w:u w:val="single"/>
        </w:rPr>
      </w:pPr>
      <w:r w:rsidRPr="00B002FA">
        <w:rPr>
          <w:sz w:val="22"/>
          <w:szCs w:val="22"/>
        </w:rPr>
        <w:t>Estimated amount of contracts remaining to be executed on capital account not provided for as on 31-3-2016 is Nil (Pre.Year Nil) (as certified by M.D.)</w:t>
      </w:r>
    </w:p>
    <w:p w:rsidR="00DA5CB1" w:rsidRPr="00B002FA" w:rsidRDefault="00DA5CB1" w:rsidP="00FC18DE">
      <w:pPr>
        <w:numPr>
          <w:ilvl w:val="0"/>
          <w:numId w:val="25"/>
        </w:numPr>
        <w:ind w:left="0" w:right="0" w:firstLine="0"/>
        <w:rPr>
          <w:sz w:val="22"/>
          <w:szCs w:val="22"/>
          <w:u w:val="single"/>
        </w:rPr>
      </w:pPr>
      <w:r w:rsidRPr="00B002FA">
        <w:rPr>
          <w:sz w:val="22"/>
          <w:szCs w:val="22"/>
        </w:rPr>
        <w:t>Balance on account of various parties are still subject to confirmation / Reconciliation.</w:t>
      </w:r>
    </w:p>
    <w:p w:rsidR="00DA5CB1" w:rsidRPr="00B002FA" w:rsidRDefault="00DA5CB1" w:rsidP="00FC18DE">
      <w:pPr>
        <w:numPr>
          <w:ilvl w:val="0"/>
          <w:numId w:val="25"/>
        </w:numPr>
        <w:ind w:left="0" w:right="0" w:firstLine="0"/>
        <w:rPr>
          <w:sz w:val="22"/>
          <w:szCs w:val="22"/>
          <w:u w:val="single"/>
        </w:rPr>
      </w:pPr>
      <w:r w:rsidRPr="00B002FA">
        <w:rPr>
          <w:sz w:val="22"/>
          <w:szCs w:val="22"/>
        </w:rPr>
        <w:t>The figures have been rounded off to the nearest rupee and the figures for the previous year have been re-arranged wherever considered necessary.</w:t>
      </w:r>
    </w:p>
    <w:p w:rsidR="00DA5CB1" w:rsidRPr="00B002FA" w:rsidRDefault="00DA5CB1" w:rsidP="00FC18DE">
      <w:pPr>
        <w:numPr>
          <w:ilvl w:val="0"/>
          <w:numId w:val="25"/>
        </w:numPr>
        <w:ind w:left="0" w:right="0" w:firstLine="0"/>
        <w:rPr>
          <w:sz w:val="22"/>
          <w:szCs w:val="22"/>
          <w:u w:val="single"/>
        </w:rPr>
      </w:pPr>
      <w:r w:rsidRPr="00B002FA">
        <w:rPr>
          <w:sz w:val="22"/>
          <w:szCs w:val="22"/>
        </w:rPr>
        <w:t>Current Assets loans &amp; advances are approximately of the value stated in the Balance Sheet if realized in the ordinary course of business.</w:t>
      </w:r>
    </w:p>
    <w:p w:rsidR="00DA5CB1" w:rsidRPr="00B002FA" w:rsidRDefault="00DA5CB1" w:rsidP="00FC18DE">
      <w:pPr>
        <w:rPr>
          <w:sz w:val="22"/>
          <w:szCs w:val="22"/>
        </w:rPr>
      </w:pPr>
    </w:p>
    <w:p w:rsidR="00DA5CB1" w:rsidRPr="00B002FA" w:rsidRDefault="00DA5CB1" w:rsidP="00FC18DE">
      <w:pPr>
        <w:rPr>
          <w:sz w:val="22"/>
          <w:szCs w:val="22"/>
        </w:rPr>
      </w:pPr>
    </w:p>
    <w:p w:rsidR="00DA5CB1" w:rsidRPr="00B002FA" w:rsidRDefault="00DA5CB1" w:rsidP="00FC18DE">
      <w:pPr>
        <w:rPr>
          <w:sz w:val="22"/>
          <w:szCs w:val="22"/>
          <w:u w:val="single"/>
        </w:rPr>
      </w:pPr>
    </w:p>
    <w:p w:rsidR="00DA5CB1" w:rsidRPr="00B002FA" w:rsidRDefault="00DA5CB1" w:rsidP="00FC18DE">
      <w:pPr>
        <w:numPr>
          <w:ilvl w:val="0"/>
          <w:numId w:val="25"/>
        </w:numPr>
        <w:ind w:left="0" w:right="0" w:firstLine="0"/>
        <w:jc w:val="left"/>
        <w:rPr>
          <w:sz w:val="22"/>
          <w:szCs w:val="22"/>
          <w:u w:val="single"/>
        </w:rPr>
      </w:pPr>
      <w:r w:rsidRPr="00B002FA">
        <w:rPr>
          <w:sz w:val="22"/>
          <w:szCs w:val="22"/>
        </w:rPr>
        <w:t>Payment to Directors</w:t>
      </w:r>
      <w:r w:rsidRPr="00B002FA">
        <w:rPr>
          <w:sz w:val="22"/>
          <w:szCs w:val="22"/>
        </w:rPr>
        <w:tab/>
      </w:r>
      <w:r w:rsidRPr="00B002FA">
        <w:rPr>
          <w:sz w:val="22"/>
          <w:szCs w:val="22"/>
        </w:rPr>
        <w:tab/>
      </w:r>
      <w:r w:rsidRPr="00B002FA">
        <w:rPr>
          <w:sz w:val="22"/>
          <w:szCs w:val="22"/>
        </w:rPr>
        <w:tab/>
        <w:t>Current Year</w:t>
      </w:r>
      <w:r w:rsidRPr="00B002FA">
        <w:rPr>
          <w:sz w:val="22"/>
          <w:szCs w:val="22"/>
        </w:rPr>
        <w:tab/>
      </w:r>
      <w:r w:rsidRPr="00B002FA">
        <w:rPr>
          <w:sz w:val="22"/>
          <w:szCs w:val="22"/>
        </w:rPr>
        <w:tab/>
        <w:t>Previous Year</w:t>
      </w:r>
    </w:p>
    <w:p w:rsidR="00DA5CB1" w:rsidRPr="00B002FA" w:rsidRDefault="00DA5CB1" w:rsidP="00FC18DE">
      <w:pPr>
        <w:rPr>
          <w:sz w:val="22"/>
          <w:szCs w:val="22"/>
        </w:rPr>
      </w:pPr>
      <w:r w:rsidRPr="00B002FA">
        <w:rPr>
          <w:sz w:val="22"/>
          <w:szCs w:val="22"/>
        </w:rPr>
        <w:t xml:space="preserve">            </w:t>
      </w:r>
      <w:r w:rsidR="00FC18DE" w:rsidRPr="00B002FA">
        <w:rPr>
          <w:sz w:val="22"/>
          <w:szCs w:val="22"/>
        </w:rPr>
        <w:t xml:space="preserve">                 </w:t>
      </w:r>
      <w:r w:rsidRPr="00B002FA">
        <w:rPr>
          <w:sz w:val="22"/>
          <w:szCs w:val="22"/>
        </w:rPr>
        <w:t>Remuneration              (Amount in Rs.)</w:t>
      </w:r>
      <w:r w:rsidRPr="00B002FA">
        <w:rPr>
          <w:sz w:val="22"/>
          <w:szCs w:val="22"/>
        </w:rPr>
        <w:tab/>
        <w:t xml:space="preserve">         (Amount in Rs.)</w:t>
      </w:r>
    </w:p>
    <w:p w:rsidR="00DA5CB1" w:rsidRPr="00B002FA" w:rsidRDefault="00DA5CB1" w:rsidP="00FC18DE">
      <w:pPr>
        <w:tabs>
          <w:tab w:val="left" w:pos="720"/>
          <w:tab w:val="left" w:pos="1440"/>
          <w:tab w:val="left" w:pos="2160"/>
          <w:tab w:val="left" w:pos="5258"/>
        </w:tabs>
        <w:rPr>
          <w:sz w:val="22"/>
          <w:szCs w:val="22"/>
        </w:rPr>
      </w:pP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t xml:space="preserve">    </w:t>
      </w:r>
    </w:p>
    <w:p w:rsidR="00DA5CB1" w:rsidRPr="00B002FA" w:rsidRDefault="00DA5CB1" w:rsidP="00FC18DE">
      <w:pPr>
        <w:rPr>
          <w:sz w:val="22"/>
          <w:szCs w:val="22"/>
        </w:rPr>
      </w:pPr>
      <w:r w:rsidRPr="00B002FA">
        <w:rPr>
          <w:sz w:val="22"/>
          <w:szCs w:val="22"/>
        </w:rPr>
        <w:tab/>
      </w:r>
      <w:r w:rsidRPr="00B002FA">
        <w:rPr>
          <w:sz w:val="22"/>
          <w:szCs w:val="22"/>
        </w:rPr>
        <w:tab/>
      </w:r>
      <w:r w:rsidRPr="00B002FA">
        <w:rPr>
          <w:sz w:val="22"/>
          <w:szCs w:val="22"/>
        </w:rPr>
        <w:tab/>
        <w:t xml:space="preserve">       </w:t>
      </w:r>
    </w:p>
    <w:p w:rsidR="00DA5CB1" w:rsidRPr="00B002FA" w:rsidRDefault="00DA5CB1" w:rsidP="00FC18DE">
      <w:pPr>
        <w:rPr>
          <w:sz w:val="22"/>
          <w:szCs w:val="22"/>
        </w:rPr>
      </w:pPr>
      <w:r w:rsidRPr="00B002FA">
        <w:rPr>
          <w:sz w:val="22"/>
          <w:szCs w:val="22"/>
        </w:rPr>
        <w:tab/>
      </w:r>
      <w:r w:rsidRPr="00B002FA">
        <w:rPr>
          <w:sz w:val="22"/>
          <w:szCs w:val="22"/>
        </w:rPr>
        <w:tab/>
        <w:t>------------ NIL  ---------------------      NIL ----------------- NIL ------</w:t>
      </w:r>
      <w:r w:rsidRPr="00B002FA">
        <w:rPr>
          <w:sz w:val="22"/>
          <w:szCs w:val="22"/>
        </w:rPr>
        <w:tab/>
        <w:t xml:space="preserve">    </w:t>
      </w:r>
    </w:p>
    <w:p w:rsidR="00DA5CB1" w:rsidRPr="00B002FA" w:rsidRDefault="00DA5CB1" w:rsidP="00FC18DE">
      <w:pPr>
        <w:rPr>
          <w:sz w:val="22"/>
          <w:szCs w:val="22"/>
        </w:rPr>
      </w:pPr>
      <w:r w:rsidRPr="00B002FA">
        <w:rPr>
          <w:sz w:val="22"/>
          <w:szCs w:val="22"/>
        </w:rPr>
        <w:t xml:space="preserve">                                           </w:t>
      </w:r>
    </w:p>
    <w:p w:rsidR="00DA5CB1" w:rsidRPr="00B002FA" w:rsidRDefault="00DA5CB1" w:rsidP="00FC18DE">
      <w:pPr>
        <w:rPr>
          <w:sz w:val="22"/>
          <w:szCs w:val="22"/>
        </w:rPr>
      </w:pPr>
    </w:p>
    <w:p w:rsidR="00DA5CB1" w:rsidRPr="00B002FA" w:rsidRDefault="00DA5CB1" w:rsidP="00FC18DE">
      <w:pPr>
        <w:numPr>
          <w:ilvl w:val="0"/>
          <w:numId w:val="25"/>
        </w:numPr>
        <w:ind w:left="0" w:right="0" w:firstLine="0"/>
        <w:jc w:val="left"/>
        <w:rPr>
          <w:sz w:val="22"/>
          <w:szCs w:val="22"/>
        </w:rPr>
      </w:pPr>
      <w:r w:rsidRPr="00B002FA">
        <w:rPr>
          <w:sz w:val="22"/>
          <w:szCs w:val="22"/>
        </w:rPr>
        <w:t>Discloser of related parties/related parties transactions</w:t>
      </w:r>
    </w:p>
    <w:p w:rsidR="00DA5CB1" w:rsidRPr="00B002FA" w:rsidRDefault="00DA5CB1" w:rsidP="00FC18DE">
      <w:pPr>
        <w:rPr>
          <w:b/>
          <w:sz w:val="22"/>
          <w:szCs w:val="22"/>
        </w:rPr>
      </w:pPr>
      <w:r w:rsidRPr="00B002FA">
        <w:rPr>
          <w:sz w:val="22"/>
          <w:szCs w:val="22"/>
        </w:rPr>
        <w:tab/>
      </w:r>
      <w:r w:rsidRPr="00B002FA">
        <w:rPr>
          <w:b/>
          <w:sz w:val="22"/>
          <w:szCs w:val="22"/>
        </w:rPr>
        <w:t>Name</w:t>
      </w:r>
      <w:r w:rsidRPr="00B002FA">
        <w:rPr>
          <w:b/>
          <w:sz w:val="22"/>
          <w:szCs w:val="22"/>
        </w:rPr>
        <w:tab/>
      </w:r>
      <w:r w:rsidRPr="00B002FA">
        <w:rPr>
          <w:sz w:val="22"/>
          <w:szCs w:val="22"/>
        </w:rPr>
        <w:tab/>
      </w:r>
      <w:r w:rsidRPr="00B002FA">
        <w:rPr>
          <w:sz w:val="22"/>
          <w:szCs w:val="22"/>
        </w:rPr>
        <w:tab/>
      </w:r>
      <w:r w:rsidRPr="00B002FA">
        <w:rPr>
          <w:sz w:val="22"/>
          <w:szCs w:val="22"/>
        </w:rPr>
        <w:tab/>
        <w:t xml:space="preserve">  </w:t>
      </w:r>
      <w:r w:rsidRPr="00B002FA">
        <w:rPr>
          <w:b/>
          <w:sz w:val="22"/>
          <w:szCs w:val="22"/>
        </w:rPr>
        <w:t>Relationship</w:t>
      </w:r>
      <w:r w:rsidRPr="00B002FA">
        <w:rPr>
          <w:sz w:val="22"/>
          <w:szCs w:val="22"/>
        </w:rPr>
        <w:tab/>
      </w:r>
      <w:r w:rsidRPr="00B002FA">
        <w:rPr>
          <w:sz w:val="22"/>
          <w:szCs w:val="22"/>
        </w:rPr>
        <w:tab/>
      </w:r>
      <w:r w:rsidRPr="00B002FA">
        <w:rPr>
          <w:sz w:val="22"/>
          <w:szCs w:val="22"/>
        </w:rPr>
        <w:tab/>
      </w:r>
      <w:r w:rsidRPr="00B002FA">
        <w:rPr>
          <w:b/>
          <w:sz w:val="22"/>
          <w:szCs w:val="22"/>
        </w:rPr>
        <w:t>Amount</w:t>
      </w:r>
    </w:p>
    <w:p w:rsidR="00DA5CB1" w:rsidRPr="00B002FA" w:rsidRDefault="00DA5CB1" w:rsidP="00FC18DE">
      <w:pPr>
        <w:rPr>
          <w:b/>
          <w:sz w:val="22"/>
          <w:szCs w:val="22"/>
        </w:rPr>
      </w:pP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t xml:space="preserve">          </w:t>
      </w:r>
      <w:r w:rsidRPr="00B002FA">
        <w:rPr>
          <w:b/>
          <w:sz w:val="22"/>
          <w:szCs w:val="22"/>
        </w:rPr>
        <w:tab/>
      </w:r>
      <w:r w:rsidRPr="00B002FA">
        <w:rPr>
          <w:b/>
          <w:sz w:val="22"/>
          <w:szCs w:val="22"/>
        </w:rPr>
        <w:tab/>
      </w:r>
    </w:p>
    <w:p w:rsidR="00DA5CB1" w:rsidRPr="00B002FA" w:rsidRDefault="00DA5CB1" w:rsidP="00FC18DE">
      <w:pPr>
        <w:rPr>
          <w:b/>
          <w:sz w:val="22"/>
          <w:szCs w:val="22"/>
        </w:rPr>
      </w:pPr>
      <w:r w:rsidRPr="00B002FA">
        <w:rPr>
          <w:sz w:val="22"/>
          <w:szCs w:val="22"/>
        </w:rPr>
        <w:tab/>
        <w:t>-----------------------------------NIL------------------------------------------</w:t>
      </w:r>
      <w:r w:rsidRPr="00B002FA">
        <w:rPr>
          <w:sz w:val="22"/>
          <w:szCs w:val="22"/>
        </w:rPr>
        <w:tab/>
      </w:r>
    </w:p>
    <w:p w:rsidR="00DA5CB1" w:rsidRPr="00B002FA" w:rsidRDefault="00DA5CB1" w:rsidP="00FC18DE">
      <w:pPr>
        <w:rPr>
          <w:sz w:val="22"/>
          <w:szCs w:val="22"/>
        </w:rPr>
      </w:pPr>
      <w:r w:rsidRPr="00B002FA">
        <w:rPr>
          <w:b/>
          <w:sz w:val="22"/>
          <w:szCs w:val="22"/>
        </w:rPr>
        <w:t xml:space="preserve">       </w:t>
      </w:r>
      <w:r w:rsidRPr="00B002FA">
        <w:rPr>
          <w:sz w:val="22"/>
          <w:szCs w:val="22"/>
        </w:rPr>
        <w:t xml:space="preserve">  </w:t>
      </w:r>
    </w:p>
    <w:p w:rsidR="00DA5CB1" w:rsidRPr="00B002FA" w:rsidRDefault="00DA5CB1" w:rsidP="00FC18DE">
      <w:pPr>
        <w:rPr>
          <w:sz w:val="22"/>
          <w:szCs w:val="22"/>
        </w:rPr>
      </w:pPr>
    </w:p>
    <w:p w:rsidR="00DA5CB1" w:rsidRPr="00B002FA" w:rsidRDefault="00DA5CB1" w:rsidP="00FC18DE">
      <w:pPr>
        <w:rPr>
          <w:sz w:val="22"/>
          <w:szCs w:val="22"/>
        </w:rPr>
      </w:pPr>
    </w:p>
    <w:p w:rsidR="00DA5CB1" w:rsidRPr="00B002FA" w:rsidRDefault="00DA5CB1" w:rsidP="00FC18DE">
      <w:pPr>
        <w:rPr>
          <w:sz w:val="22"/>
          <w:szCs w:val="22"/>
        </w:rPr>
      </w:pPr>
      <w:r w:rsidRPr="00B002FA">
        <w:rPr>
          <w:sz w:val="22"/>
          <w:szCs w:val="22"/>
        </w:rPr>
        <w:t xml:space="preserve">        </w:t>
      </w:r>
    </w:p>
    <w:p w:rsidR="00DA5CB1" w:rsidRPr="00B002FA" w:rsidRDefault="00DA5CB1" w:rsidP="00FC18DE">
      <w:pPr>
        <w:rPr>
          <w:sz w:val="22"/>
          <w:szCs w:val="22"/>
        </w:rPr>
      </w:pPr>
    </w:p>
    <w:p w:rsidR="00DA5CB1" w:rsidRPr="00B002FA" w:rsidRDefault="00DA5CB1" w:rsidP="00FC18DE">
      <w:pPr>
        <w:numPr>
          <w:ilvl w:val="0"/>
          <w:numId w:val="25"/>
        </w:numPr>
        <w:ind w:left="0" w:right="0" w:firstLine="0"/>
        <w:jc w:val="left"/>
        <w:rPr>
          <w:b/>
          <w:sz w:val="22"/>
          <w:szCs w:val="22"/>
          <w:u w:val="single"/>
        </w:rPr>
      </w:pPr>
      <w:r w:rsidRPr="00B002FA">
        <w:rPr>
          <w:b/>
          <w:sz w:val="22"/>
          <w:szCs w:val="22"/>
        </w:rPr>
        <w:t>EARNING PER SHARE (AS 20)</w:t>
      </w:r>
      <w:r w:rsidRPr="00B002FA">
        <w:rPr>
          <w:b/>
          <w:sz w:val="22"/>
          <w:szCs w:val="22"/>
        </w:rPr>
        <w:tab/>
      </w:r>
      <w:r w:rsidRPr="00B002FA">
        <w:rPr>
          <w:b/>
          <w:sz w:val="22"/>
          <w:szCs w:val="22"/>
        </w:rPr>
        <w:tab/>
        <w:t xml:space="preserve">          </w:t>
      </w:r>
      <w:r w:rsidRPr="00B002FA">
        <w:rPr>
          <w:b/>
          <w:sz w:val="22"/>
          <w:szCs w:val="22"/>
          <w:u w:val="single"/>
        </w:rPr>
        <w:t xml:space="preserve">2015-2016         </w:t>
      </w:r>
      <w:r w:rsidRPr="00B002FA">
        <w:rPr>
          <w:b/>
          <w:sz w:val="22"/>
          <w:szCs w:val="22"/>
        </w:rPr>
        <w:t xml:space="preserve">      </w:t>
      </w:r>
      <w:r w:rsidRPr="00B002FA">
        <w:rPr>
          <w:b/>
          <w:sz w:val="22"/>
          <w:szCs w:val="22"/>
          <w:u w:val="single"/>
        </w:rPr>
        <w:t>2014-2015</w:t>
      </w:r>
    </w:p>
    <w:p w:rsidR="00DA5CB1" w:rsidRPr="00B002FA" w:rsidRDefault="00DA5CB1" w:rsidP="00FC18DE">
      <w:pPr>
        <w:rPr>
          <w:sz w:val="22"/>
          <w:szCs w:val="22"/>
        </w:rPr>
      </w:pPr>
      <w:r w:rsidRPr="00B002FA">
        <w:rPr>
          <w:sz w:val="22"/>
          <w:szCs w:val="22"/>
        </w:rPr>
        <w:t>a)   Weighted average number of equity</w:t>
      </w:r>
      <w:r w:rsidRPr="00B002FA">
        <w:rPr>
          <w:sz w:val="22"/>
          <w:szCs w:val="22"/>
        </w:rPr>
        <w:tab/>
      </w:r>
      <w:r w:rsidRPr="00B002FA">
        <w:rPr>
          <w:sz w:val="22"/>
          <w:szCs w:val="22"/>
        </w:rPr>
        <w:tab/>
      </w:r>
    </w:p>
    <w:p w:rsidR="00DA5CB1" w:rsidRPr="00B002FA" w:rsidRDefault="00DA5CB1" w:rsidP="00FC18DE">
      <w:pPr>
        <w:rPr>
          <w:sz w:val="22"/>
          <w:szCs w:val="22"/>
        </w:rPr>
      </w:pPr>
      <w:r w:rsidRPr="00B002FA">
        <w:rPr>
          <w:sz w:val="22"/>
          <w:szCs w:val="22"/>
        </w:rPr>
        <w:t>Shares of Rs. 1 each.</w:t>
      </w:r>
    </w:p>
    <w:p w:rsidR="00DA5CB1" w:rsidRPr="00B002FA" w:rsidRDefault="00DA5CB1" w:rsidP="00FC18DE">
      <w:pPr>
        <w:rPr>
          <w:sz w:val="22"/>
          <w:szCs w:val="22"/>
        </w:rPr>
      </w:pPr>
      <w:r w:rsidRPr="00B002FA">
        <w:rPr>
          <w:sz w:val="22"/>
          <w:szCs w:val="22"/>
        </w:rPr>
        <w:t>i)    Number of shares at the beginning of year      8,08,09,900          8,08,09,900</w:t>
      </w:r>
    </w:p>
    <w:p w:rsidR="00DA5CB1" w:rsidRPr="00B002FA" w:rsidRDefault="00DA5CB1" w:rsidP="00FC18DE">
      <w:pPr>
        <w:rPr>
          <w:sz w:val="22"/>
          <w:szCs w:val="22"/>
        </w:rPr>
      </w:pPr>
      <w:r w:rsidRPr="00B002FA">
        <w:rPr>
          <w:sz w:val="22"/>
          <w:szCs w:val="22"/>
        </w:rPr>
        <w:t>ii)   Number of shares at the end of year                8,08,09,900          8,08,09,900</w:t>
      </w:r>
    </w:p>
    <w:p w:rsidR="00DA5CB1" w:rsidRPr="00B002FA" w:rsidRDefault="00DA5CB1" w:rsidP="00FC18DE">
      <w:pPr>
        <w:rPr>
          <w:sz w:val="22"/>
          <w:szCs w:val="22"/>
        </w:rPr>
      </w:pPr>
      <w:r w:rsidRPr="00B002FA">
        <w:rPr>
          <w:sz w:val="22"/>
          <w:szCs w:val="22"/>
        </w:rPr>
        <w:t>Weighted  average number of equity</w:t>
      </w:r>
      <w:r w:rsidRPr="00B002FA">
        <w:rPr>
          <w:sz w:val="22"/>
          <w:szCs w:val="22"/>
        </w:rPr>
        <w:tab/>
      </w:r>
      <w:r w:rsidRPr="00B002FA">
        <w:rPr>
          <w:sz w:val="22"/>
          <w:szCs w:val="22"/>
        </w:rPr>
        <w:tab/>
      </w:r>
      <w:r w:rsidRPr="00B002FA">
        <w:rPr>
          <w:sz w:val="22"/>
          <w:szCs w:val="22"/>
        </w:rPr>
        <w:tab/>
      </w:r>
      <w:r w:rsidRPr="00B002FA">
        <w:rPr>
          <w:sz w:val="22"/>
          <w:szCs w:val="22"/>
        </w:rPr>
        <w:tab/>
      </w:r>
    </w:p>
    <w:p w:rsidR="00DA5CB1" w:rsidRPr="00B002FA" w:rsidRDefault="00DA5CB1" w:rsidP="00FC18DE">
      <w:pPr>
        <w:rPr>
          <w:sz w:val="22"/>
          <w:szCs w:val="22"/>
        </w:rPr>
      </w:pPr>
      <w:r w:rsidRPr="00B002FA">
        <w:rPr>
          <w:sz w:val="22"/>
          <w:szCs w:val="22"/>
        </w:rPr>
        <w:lastRenderedPageBreak/>
        <w:t>shares outstanding during the year</w:t>
      </w:r>
    </w:p>
    <w:p w:rsidR="00DA5CB1" w:rsidRPr="00B002FA" w:rsidRDefault="00DA5CB1" w:rsidP="00FC18DE">
      <w:pPr>
        <w:rPr>
          <w:sz w:val="22"/>
          <w:szCs w:val="22"/>
        </w:rPr>
      </w:pPr>
      <w:r w:rsidRPr="00B002FA">
        <w:rPr>
          <w:sz w:val="22"/>
          <w:szCs w:val="22"/>
        </w:rPr>
        <w:t>b)   Net profit after tax available for</w:t>
      </w:r>
      <w:r w:rsidRPr="00B002FA">
        <w:rPr>
          <w:sz w:val="22"/>
          <w:szCs w:val="22"/>
        </w:rPr>
        <w:tab/>
      </w:r>
      <w:r w:rsidRPr="00B002FA">
        <w:rPr>
          <w:sz w:val="22"/>
          <w:szCs w:val="22"/>
        </w:rPr>
        <w:tab/>
      </w:r>
      <w:r w:rsidRPr="00B002FA">
        <w:rPr>
          <w:sz w:val="22"/>
          <w:szCs w:val="22"/>
        </w:rPr>
        <w:tab/>
        <w:t xml:space="preserve">    -----</w:t>
      </w:r>
      <w:r w:rsidRPr="00B002FA">
        <w:rPr>
          <w:sz w:val="22"/>
          <w:szCs w:val="22"/>
        </w:rPr>
        <w:tab/>
        <w:t xml:space="preserve">                -----        </w:t>
      </w:r>
    </w:p>
    <w:p w:rsidR="00DA5CB1" w:rsidRPr="00B002FA" w:rsidRDefault="00DA5CB1" w:rsidP="00FC18DE">
      <w:pPr>
        <w:rPr>
          <w:sz w:val="22"/>
          <w:szCs w:val="22"/>
        </w:rPr>
      </w:pPr>
      <w:r w:rsidRPr="00B002FA">
        <w:rPr>
          <w:sz w:val="22"/>
          <w:szCs w:val="22"/>
        </w:rPr>
        <w:t>Equity shares holder (Rs. in lacs)</w:t>
      </w:r>
    </w:p>
    <w:p w:rsidR="00DA5CB1" w:rsidRPr="00B002FA" w:rsidRDefault="00DA5CB1" w:rsidP="00FC18DE">
      <w:pPr>
        <w:rPr>
          <w:sz w:val="22"/>
          <w:szCs w:val="22"/>
        </w:rPr>
      </w:pPr>
      <w:r w:rsidRPr="00B002FA">
        <w:rPr>
          <w:sz w:val="22"/>
          <w:szCs w:val="22"/>
        </w:rPr>
        <w:t xml:space="preserve">c)   Basic and diluted earning per </w:t>
      </w:r>
      <w:r w:rsidRPr="00B002FA">
        <w:rPr>
          <w:sz w:val="22"/>
          <w:szCs w:val="22"/>
        </w:rPr>
        <w:tab/>
      </w:r>
      <w:r w:rsidRPr="00B002FA">
        <w:rPr>
          <w:sz w:val="22"/>
          <w:szCs w:val="22"/>
        </w:rPr>
        <w:tab/>
        <w:t xml:space="preserve">                                        </w:t>
      </w:r>
    </w:p>
    <w:p w:rsidR="00DA5CB1" w:rsidRPr="00B002FA" w:rsidRDefault="00DA5CB1" w:rsidP="00FC18DE">
      <w:pPr>
        <w:rPr>
          <w:sz w:val="22"/>
          <w:szCs w:val="22"/>
        </w:rPr>
      </w:pPr>
      <w:r w:rsidRPr="00B002FA">
        <w:rPr>
          <w:sz w:val="22"/>
          <w:szCs w:val="22"/>
        </w:rPr>
        <w:t>share (in rupees)</w:t>
      </w:r>
    </w:p>
    <w:p w:rsidR="00DA5CB1" w:rsidRPr="00B002FA" w:rsidRDefault="00DA5CB1" w:rsidP="00FC18DE">
      <w:pPr>
        <w:rPr>
          <w:sz w:val="22"/>
          <w:szCs w:val="22"/>
        </w:rPr>
      </w:pPr>
    </w:p>
    <w:p w:rsidR="00DA5CB1" w:rsidRPr="00B002FA" w:rsidRDefault="00DA5CB1" w:rsidP="00FC18DE">
      <w:pPr>
        <w:numPr>
          <w:ilvl w:val="0"/>
          <w:numId w:val="25"/>
        </w:numPr>
        <w:ind w:left="0" w:right="0" w:firstLine="0"/>
        <w:jc w:val="left"/>
        <w:rPr>
          <w:b/>
          <w:sz w:val="22"/>
          <w:szCs w:val="22"/>
          <w:u w:val="single"/>
        </w:rPr>
      </w:pPr>
      <w:r w:rsidRPr="00B002FA">
        <w:rPr>
          <w:b/>
          <w:sz w:val="22"/>
          <w:szCs w:val="22"/>
          <w:u w:val="single"/>
        </w:rPr>
        <w:t>SEGMENT INFORMATION</w:t>
      </w:r>
    </w:p>
    <w:p w:rsidR="00DA5CB1" w:rsidRPr="00B002FA" w:rsidRDefault="00DA5CB1" w:rsidP="00FC18DE">
      <w:pPr>
        <w:rPr>
          <w:sz w:val="22"/>
          <w:szCs w:val="22"/>
        </w:rPr>
      </w:pPr>
      <w:r w:rsidRPr="00B002FA">
        <w:rPr>
          <w:sz w:val="22"/>
          <w:szCs w:val="22"/>
        </w:rPr>
        <w:t xml:space="preserve">Company is engaged only in one business segment. </w:t>
      </w:r>
    </w:p>
    <w:p w:rsidR="00DA5CB1" w:rsidRPr="00B002FA" w:rsidRDefault="00DA5CB1" w:rsidP="00FC18DE">
      <w:pPr>
        <w:numPr>
          <w:ilvl w:val="0"/>
          <w:numId w:val="25"/>
        </w:numPr>
        <w:ind w:left="0" w:right="0" w:firstLine="0"/>
        <w:jc w:val="left"/>
        <w:rPr>
          <w:sz w:val="22"/>
          <w:szCs w:val="22"/>
        </w:rPr>
      </w:pPr>
      <w:r w:rsidRPr="00B002FA">
        <w:rPr>
          <w:sz w:val="22"/>
          <w:szCs w:val="22"/>
        </w:rPr>
        <w:t>Payment of Auditors</w:t>
      </w:r>
    </w:p>
    <w:p w:rsidR="00DA5CB1" w:rsidRPr="00B002FA" w:rsidRDefault="00DA5CB1" w:rsidP="00FC18DE">
      <w:pPr>
        <w:rPr>
          <w:sz w:val="22"/>
          <w:szCs w:val="22"/>
        </w:rPr>
      </w:pPr>
      <w:r w:rsidRPr="00B002FA">
        <w:rPr>
          <w:sz w:val="22"/>
          <w:szCs w:val="22"/>
        </w:rPr>
        <w:t>--- Audit Fee</w:t>
      </w:r>
      <w:r w:rsidRPr="00B002FA">
        <w:rPr>
          <w:sz w:val="22"/>
          <w:szCs w:val="22"/>
        </w:rPr>
        <w:tab/>
      </w:r>
      <w:r w:rsidRPr="00B002FA">
        <w:rPr>
          <w:sz w:val="22"/>
          <w:szCs w:val="22"/>
        </w:rPr>
        <w:tab/>
        <w:t xml:space="preserve">    25,000</w:t>
      </w:r>
      <w:r w:rsidRPr="00B002FA">
        <w:rPr>
          <w:sz w:val="22"/>
          <w:szCs w:val="22"/>
        </w:rPr>
        <w:tab/>
        <w:t xml:space="preserve"> 25,000</w:t>
      </w:r>
    </w:p>
    <w:p w:rsidR="00DA5CB1" w:rsidRPr="00B002FA" w:rsidRDefault="00DA5CB1" w:rsidP="00FC18DE">
      <w:pPr>
        <w:rPr>
          <w:sz w:val="22"/>
          <w:szCs w:val="22"/>
        </w:rPr>
      </w:pPr>
      <w:r w:rsidRPr="00B002FA">
        <w:rPr>
          <w:sz w:val="22"/>
          <w:szCs w:val="22"/>
        </w:rPr>
        <w:tab/>
      </w:r>
      <w:r w:rsidRPr="00B002FA">
        <w:rPr>
          <w:sz w:val="22"/>
          <w:szCs w:val="22"/>
        </w:rPr>
        <w:tab/>
      </w:r>
      <w:r w:rsidRPr="00B002FA">
        <w:rPr>
          <w:sz w:val="22"/>
          <w:szCs w:val="22"/>
        </w:rPr>
        <w:tab/>
        <w:t xml:space="preserve">    </w:t>
      </w:r>
    </w:p>
    <w:p w:rsidR="00DA5CB1" w:rsidRPr="00B002FA" w:rsidRDefault="00DA5CB1" w:rsidP="00FC18DE">
      <w:pPr>
        <w:numPr>
          <w:ilvl w:val="0"/>
          <w:numId w:val="25"/>
        </w:numPr>
        <w:ind w:left="0" w:right="0" w:firstLine="0"/>
        <w:jc w:val="left"/>
        <w:rPr>
          <w:sz w:val="22"/>
          <w:szCs w:val="22"/>
        </w:rPr>
      </w:pPr>
      <w:r w:rsidRPr="00B002FA">
        <w:rPr>
          <w:sz w:val="22"/>
          <w:szCs w:val="22"/>
        </w:rPr>
        <w:t>Expenditure in Foreign Currency</w:t>
      </w:r>
    </w:p>
    <w:p w:rsidR="00DA5CB1" w:rsidRPr="00B002FA" w:rsidRDefault="00DA5CB1" w:rsidP="00FC18DE">
      <w:pPr>
        <w:numPr>
          <w:ilvl w:val="0"/>
          <w:numId w:val="27"/>
        </w:numPr>
        <w:ind w:left="0" w:right="0" w:firstLine="0"/>
        <w:jc w:val="left"/>
        <w:rPr>
          <w:sz w:val="22"/>
          <w:szCs w:val="22"/>
        </w:rPr>
      </w:pPr>
      <w:r w:rsidRPr="00B002FA">
        <w:rPr>
          <w:sz w:val="22"/>
          <w:szCs w:val="22"/>
        </w:rPr>
        <w:t>Travelling Expenses</w:t>
      </w:r>
      <w:r w:rsidRPr="00B002FA">
        <w:rPr>
          <w:sz w:val="22"/>
          <w:szCs w:val="22"/>
        </w:rPr>
        <w:tab/>
      </w:r>
      <w:r w:rsidRPr="00B002FA">
        <w:rPr>
          <w:sz w:val="22"/>
          <w:szCs w:val="22"/>
        </w:rPr>
        <w:tab/>
      </w:r>
      <w:r w:rsidRPr="00B002FA">
        <w:rPr>
          <w:sz w:val="22"/>
          <w:szCs w:val="22"/>
        </w:rPr>
        <w:tab/>
      </w:r>
      <w:r w:rsidRPr="00B002FA">
        <w:rPr>
          <w:sz w:val="22"/>
          <w:szCs w:val="22"/>
        </w:rPr>
        <w:tab/>
        <w:t xml:space="preserve">          -- </w:t>
      </w:r>
      <w:r w:rsidRPr="00B002FA">
        <w:rPr>
          <w:sz w:val="22"/>
          <w:szCs w:val="22"/>
        </w:rPr>
        <w:tab/>
        <w:t xml:space="preserve">       -- </w:t>
      </w:r>
    </w:p>
    <w:p w:rsidR="00DA5CB1" w:rsidRPr="00B002FA" w:rsidRDefault="00DA5CB1" w:rsidP="00FC18DE">
      <w:pPr>
        <w:numPr>
          <w:ilvl w:val="0"/>
          <w:numId w:val="27"/>
        </w:numPr>
        <w:ind w:left="0" w:right="0" w:firstLine="0"/>
        <w:jc w:val="left"/>
        <w:rPr>
          <w:sz w:val="22"/>
          <w:szCs w:val="22"/>
        </w:rPr>
      </w:pPr>
      <w:r w:rsidRPr="00B002FA">
        <w:rPr>
          <w:sz w:val="22"/>
          <w:szCs w:val="22"/>
        </w:rPr>
        <w:t>Value of Imports on CIF Value (Capital Items)       --</w:t>
      </w:r>
      <w:r w:rsidRPr="00B002FA">
        <w:rPr>
          <w:sz w:val="22"/>
          <w:szCs w:val="22"/>
        </w:rPr>
        <w:tab/>
        <w:t xml:space="preserve">       --</w:t>
      </w:r>
    </w:p>
    <w:p w:rsidR="00DA5CB1" w:rsidRPr="00B002FA" w:rsidRDefault="00DA5CB1" w:rsidP="00FC18DE">
      <w:pPr>
        <w:numPr>
          <w:ilvl w:val="0"/>
          <w:numId w:val="27"/>
        </w:numPr>
        <w:ind w:left="0" w:right="0" w:firstLine="0"/>
        <w:jc w:val="left"/>
        <w:rPr>
          <w:sz w:val="22"/>
          <w:szCs w:val="22"/>
        </w:rPr>
      </w:pPr>
      <w:r w:rsidRPr="00B002FA">
        <w:rPr>
          <w:sz w:val="22"/>
          <w:szCs w:val="22"/>
        </w:rPr>
        <w:t>Souvenir expenses</w:t>
      </w:r>
      <w:r w:rsidRPr="00B002FA">
        <w:rPr>
          <w:sz w:val="22"/>
          <w:szCs w:val="22"/>
        </w:rPr>
        <w:tab/>
      </w:r>
      <w:r w:rsidRPr="00B002FA">
        <w:rPr>
          <w:sz w:val="22"/>
          <w:szCs w:val="22"/>
        </w:rPr>
        <w:tab/>
      </w:r>
      <w:r w:rsidRPr="00B002FA">
        <w:rPr>
          <w:sz w:val="22"/>
          <w:szCs w:val="22"/>
        </w:rPr>
        <w:tab/>
      </w:r>
      <w:r w:rsidRPr="00B002FA">
        <w:rPr>
          <w:sz w:val="22"/>
          <w:szCs w:val="22"/>
        </w:rPr>
        <w:tab/>
        <w:t xml:space="preserve">          --</w:t>
      </w:r>
      <w:r w:rsidRPr="00B002FA">
        <w:rPr>
          <w:sz w:val="22"/>
          <w:szCs w:val="22"/>
        </w:rPr>
        <w:tab/>
        <w:t xml:space="preserve">       --</w:t>
      </w:r>
    </w:p>
    <w:p w:rsidR="00DA5CB1" w:rsidRPr="00B002FA" w:rsidRDefault="00DA5CB1" w:rsidP="00FC18DE">
      <w:pPr>
        <w:rPr>
          <w:sz w:val="22"/>
          <w:szCs w:val="22"/>
        </w:rPr>
      </w:pPr>
      <w:r w:rsidRPr="00B002FA">
        <w:rPr>
          <w:sz w:val="22"/>
          <w:szCs w:val="22"/>
        </w:rPr>
        <w:t xml:space="preserve">           </w:t>
      </w:r>
    </w:p>
    <w:p w:rsidR="00DA5CB1" w:rsidRPr="00B002FA" w:rsidRDefault="00DA5CB1" w:rsidP="00FC18DE">
      <w:pPr>
        <w:rPr>
          <w:sz w:val="22"/>
          <w:szCs w:val="22"/>
        </w:rPr>
      </w:pPr>
    </w:p>
    <w:p w:rsidR="00DA5CB1" w:rsidRPr="00B002FA" w:rsidRDefault="00DA5CB1" w:rsidP="00FC18DE">
      <w:pPr>
        <w:rPr>
          <w:sz w:val="22"/>
          <w:szCs w:val="22"/>
        </w:rPr>
      </w:pPr>
    </w:p>
    <w:p w:rsidR="00DA5CB1" w:rsidRPr="00B002FA" w:rsidRDefault="00DA5CB1" w:rsidP="00FC18DE">
      <w:pPr>
        <w:numPr>
          <w:ilvl w:val="0"/>
          <w:numId w:val="25"/>
        </w:numPr>
        <w:ind w:left="0" w:right="0" w:firstLine="0"/>
        <w:jc w:val="left"/>
        <w:rPr>
          <w:sz w:val="22"/>
          <w:szCs w:val="22"/>
        </w:rPr>
      </w:pPr>
      <w:r w:rsidRPr="00B002FA">
        <w:rPr>
          <w:sz w:val="22"/>
          <w:szCs w:val="22"/>
        </w:rPr>
        <w:t xml:space="preserve">Quantitative information to the extent available </w:t>
      </w:r>
    </w:p>
    <w:p w:rsidR="00DA5CB1" w:rsidRPr="00B002FA" w:rsidRDefault="00DA5CB1" w:rsidP="00FC18DE">
      <w:pPr>
        <w:rPr>
          <w:sz w:val="22"/>
          <w:szCs w:val="22"/>
        </w:rPr>
      </w:pPr>
      <w:r w:rsidRPr="00B002FA">
        <w:rPr>
          <w:sz w:val="22"/>
          <w:szCs w:val="22"/>
        </w:rPr>
        <w:t>and applicable :</w:t>
      </w:r>
      <w:r w:rsidRPr="00B002FA">
        <w:rPr>
          <w:sz w:val="22"/>
          <w:szCs w:val="22"/>
        </w:rPr>
        <w:tab/>
      </w:r>
      <w:r w:rsidRPr="00B002FA">
        <w:rPr>
          <w:sz w:val="22"/>
          <w:szCs w:val="22"/>
        </w:rPr>
        <w:tab/>
      </w:r>
      <w:r w:rsidRPr="00B002FA">
        <w:rPr>
          <w:sz w:val="22"/>
          <w:szCs w:val="22"/>
        </w:rPr>
        <w:tab/>
      </w:r>
      <w:r w:rsidRPr="00B002FA">
        <w:rPr>
          <w:sz w:val="22"/>
          <w:szCs w:val="22"/>
        </w:rPr>
        <w:tab/>
        <w:t xml:space="preserve">      </w:t>
      </w:r>
      <w:r w:rsidRPr="00B002FA">
        <w:rPr>
          <w:b/>
          <w:sz w:val="22"/>
          <w:szCs w:val="22"/>
        </w:rPr>
        <w:t>Current Year</w:t>
      </w:r>
      <w:r w:rsidRPr="00B002FA">
        <w:rPr>
          <w:sz w:val="22"/>
          <w:szCs w:val="22"/>
        </w:rPr>
        <w:tab/>
        <w:t>Previous Year</w:t>
      </w:r>
    </w:p>
    <w:p w:rsidR="00DA5CB1" w:rsidRPr="00B002FA" w:rsidRDefault="00DA5CB1" w:rsidP="00FC18DE">
      <w:pPr>
        <w:rPr>
          <w:sz w:val="22"/>
          <w:szCs w:val="22"/>
        </w:rPr>
      </w:pP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t xml:space="preserve">     </w:t>
      </w:r>
      <w:r w:rsidRPr="00B002FA">
        <w:rPr>
          <w:b/>
          <w:sz w:val="22"/>
          <w:szCs w:val="22"/>
        </w:rPr>
        <w:t>(Amount in Rs.)</w:t>
      </w:r>
      <w:r w:rsidRPr="00B002FA">
        <w:rPr>
          <w:sz w:val="22"/>
          <w:szCs w:val="22"/>
        </w:rPr>
        <w:t xml:space="preserve"> (Amount in Rs.)</w:t>
      </w:r>
    </w:p>
    <w:p w:rsidR="00DA5CB1" w:rsidRPr="00B002FA" w:rsidRDefault="00DA5CB1" w:rsidP="00FC18DE">
      <w:pPr>
        <w:numPr>
          <w:ilvl w:val="0"/>
          <w:numId w:val="28"/>
        </w:numPr>
        <w:ind w:left="0" w:right="0" w:firstLine="0"/>
        <w:jc w:val="left"/>
        <w:rPr>
          <w:sz w:val="22"/>
          <w:szCs w:val="22"/>
        </w:rPr>
      </w:pPr>
      <w:r w:rsidRPr="00B002FA">
        <w:rPr>
          <w:sz w:val="22"/>
          <w:szCs w:val="22"/>
        </w:rPr>
        <w:t>Capacity :</w:t>
      </w:r>
    </w:p>
    <w:p w:rsidR="00DA5CB1" w:rsidRPr="00B002FA" w:rsidRDefault="00DA5CB1" w:rsidP="00FC18DE">
      <w:pPr>
        <w:rPr>
          <w:sz w:val="22"/>
          <w:szCs w:val="22"/>
        </w:rPr>
      </w:pPr>
      <w:r w:rsidRPr="00B002FA">
        <w:rPr>
          <w:sz w:val="22"/>
          <w:szCs w:val="22"/>
        </w:rPr>
        <w:t>Licened (Boxes)</w:t>
      </w:r>
      <w:r w:rsidRPr="00B002FA">
        <w:rPr>
          <w:sz w:val="22"/>
          <w:szCs w:val="22"/>
        </w:rPr>
        <w:tab/>
      </w:r>
      <w:r w:rsidRPr="00B002FA">
        <w:rPr>
          <w:sz w:val="22"/>
          <w:szCs w:val="22"/>
        </w:rPr>
        <w:tab/>
      </w:r>
      <w:r w:rsidRPr="00B002FA">
        <w:rPr>
          <w:sz w:val="22"/>
          <w:szCs w:val="22"/>
        </w:rPr>
        <w:tab/>
      </w:r>
      <w:r w:rsidRPr="00B002FA">
        <w:rPr>
          <w:sz w:val="22"/>
          <w:szCs w:val="22"/>
        </w:rPr>
        <w:tab/>
        <w:t xml:space="preserve">  </w:t>
      </w:r>
    </w:p>
    <w:p w:rsidR="00DA5CB1" w:rsidRPr="00B002FA" w:rsidRDefault="00DA5CB1" w:rsidP="00FC18DE">
      <w:pPr>
        <w:rPr>
          <w:sz w:val="22"/>
          <w:szCs w:val="22"/>
        </w:rPr>
      </w:pPr>
      <w:r w:rsidRPr="00B002FA">
        <w:rPr>
          <w:sz w:val="22"/>
          <w:szCs w:val="22"/>
        </w:rPr>
        <w:t>Installed (Boxes)</w:t>
      </w:r>
      <w:r w:rsidRPr="00B002FA">
        <w:rPr>
          <w:sz w:val="22"/>
          <w:szCs w:val="22"/>
        </w:rPr>
        <w:tab/>
      </w:r>
      <w:r w:rsidRPr="00B002FA">
        <w:rPr>
          <w:sz w:val="22"/>
          <w:szCs w:val="22"/>
        </w:rPr>
        <w:tab/>
      </w:r>
      <w:r w:rsidRPr="00B002FA">
        <w:rPr>
          <w:sz w:val="22"/>
          <w:szCs w:val="22"/>
        </w:rPr>
        <w:tab/>
      </w:r>
      <w:r w:rsidRPr="00B002FA">
        <w:rPr>
          <w:sz w:val="22"/>
          <w:szCs w:val="22"/>
        </w:rPr>
        <w:tab/>
        <w:t>3750 Km</w:t>
      </w:r>
      <w:r w:rsidRPr="00B002FA">
        <w:rPr>
          <w:sz w:val="22"/>
          <w:szCs w:val="22"/>
        </w:rPr>
        <w:tab/>
        <w:t xml:space="preserve"> 3750 Km</w:t>
      </w:r>
      <w:r w:rsidRPr="00B002FA">
        <w:rPr>
          <w:b/>
          <w:sz w:val="22"/>
          <w:szCs w:val="22"/>
        </w:rPr>
        <w:t xml:space="preserve"> </w:t>
      </w:r>
    </w:p>
    <w:p w:rsidR="00DA5CB1" w:rsidRPr="00B002FA" w:rsidRDefault="00DA5CB1" w:rsidP="00FC18DE">
      <w:pPr>
        <w:rPr>
          <w:sz w:val="22"/>
          <w:szCs w:val="22"/>
        </w:rPr>
      </w:pPr>
    </w:p>
    <w:p w:rsidR="00DA5CB1" w:rsidRPr="00B002FA" w:rsidRDefault="00DA5CB1" w:rsidP="00FC18DE">
      <w:pPr>
        <w:rPr>
          <w:sz w:val="22"/>
          <w:szCs w:val="22"/>
        </w:rPr>
      </w:pPr>
      <w:r w:rsidRPr="00B002FA">
        <w:rPr>
          <w:sz w:val="22"/>
          <w:szCs w:val="22"/>
        </w:rPr>
        <w:t>Note : Installed capacity is as certified</w:t>
      </w:r>
    </w:p>
    <w:p w:rsidR="00DA5CB1" w:rsidRPr="00B002FA" w:rsidRDefault="00DA5CB1" w:rsidP="00FC18DE">
      <w:pPr>
        <w:rPr>
          <w:sz w:val="22"/>
          <w:szCs w:val="22"/>
        </w:rPr>
      </w:pPr>
      <w:r w:rsidRPr="00B002FA">
        <w:rPr>
          <w:sz w:val="22"/>
          <w:szCs w:val="22"/>
        </w:rPr>
        <w:t>by Managing Director.</w:t>
      </w:r>
    </w:p>
    <w:p w:rsidR="00DA5CB1" w:rsidRPr="00B002FA" w:rsidRDefault="00DA5CB1" w:rsidP="00FC18DE">
      <w:pPr>
        <w:rPr>
          <w:sz w:val="22"/>
          <w:szCs w:val="22"/>
        </w:rPr>
      </w:pPr>
    </w:p>
    <w:p w:rsidR="00DA5CB1" w:rsidRPr="00B002FA" w:rsidRDefault="00DA5CB1" w:rsidP="00FC18DE">
      <w:pPr>
        <w:rPr>
          <w:sz w:val="22"/>
          <w:szCs w:val="22"/>
        </w:rPr>
      </w:pPr>
    </w:p>
    <w:p w:rsidR="00DA5CB1" w:rsidRPr="00B002FA" w:rsidRDefault="00DA5CB1" w:rsidP="00FC18DE">
      <w:pPr>
        <w:numPr>
          <w:ilvl w:val="0"/>
          <w:numId w:val="28"/>
        </w:numPr>
        <w:ind w:left="0" w:right="0" w:firstLine="0"/>
        <w:jc w:val="left"/>
        <w:rPr>
          <w:sz w:val="22"/>
          <w:szCs w:val="22"/>
        </w:rPr>
      </w:pPr>
      <w:r w:rsidRPr="00B002FA">
        <w:rPr>
          <w:sz w:val="22"/>
          <w:szCs w:val="22"/>
        </w:rPr>
        <w:t>Production Turnover Stock :</w:t>
      </w:r>
    </w:p>
    <w:p w:rsidR="00DA5CB1" w:rsidRPr="00B002FA" w:rsidRDefault="00DA5CB1" w:rsidP="00FC18DE">
      <w:pPr>
        <w:rPr>
          <w:sz w:val="22"/>
          <w:szCs w:val="22"/>
        </w:rPr>
      </w:pPr>
      <w:r w:rsidRPr="00B002FA">
        <w:rPr>
          <w:sz w:val="22"/>
          <w:szCs w:val="22"/>
        </w:rPr>
        <w:t>Product</w:t>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b/>
          <w:sz w:val="22"/>
          <w:szCs w:val="22"/>
        </w:rPr>
        <w:t xml:space="preserve">Quantity </w:t>
      </w:r>
      <w:r w:rsidRPr="00B002FA">
        <w:rPr>
          <w:b/>
          <w:sz w:val="22"/>
          <w:szCs w:val="22"/>
        </w:rPr>
        <w:tab/>
      </w:r>
      <w:r w:rsidRPr="00B002FA">
        <w:rPr>
          <w:sz w:val="22"/>
          <w:szCs w:val="22"/>
        </w:rPr>
        <w:tab/>
        <w:t>Value</w:t>
      </w:r>
    </w:p>
    <w:p w:rsidR="00DA5CB1" w:rsidRPr="00B002FA" w:rsidRDefault="00DA5CB1" w:rsidP="00FC18DE">
      <w:pPr>
        <w:rPr>
          <w:sz w:val="22"/>
          <w:szCs w:val="22"/>
        </w:rPr>
      </w:pP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b/>
          <w:sz w:val="22"/>
          <w:szCs w:val="22"/>
        </w:rPr>
        <w:tab/>
      </w:r>
      <w:r w:rsidRPr="00B002FA">
        <w:rPr>
          <w:b/>
          <w:sz w:val="22"/>
          <w:szCs w:val="22"/>
        </w:rPr>
        <w:tab/>
      </w:r>
      <w:r w:rsidRPr="00B002FA">
        <w:rPr>
          <w:b/>
          <w:sz w:val="22"/>
          <w:szCs w:val="22"/>
        </w:rPr>
        <w:tab/>
      </w:r>
      <w:r w:rsidRPr="00B002FA">
        <w:rPr>
          <w:sz w:val="22"/>
          <w:szCs w:val="22"/>
        </w:rPr>
        <w:t xml:space="preserve">   (Rs. in lacs)</w:t>
      </w:r>
    </w:p>
    <w:p w:rsidR="00DA5CB1" w:rsidRPr="00B002FA" w:rsidRDefault="00DA5CB1" w:rsidP="00FC18DE">
      <w:pPr>
        <w:rPr>
          <w:sz w:val="22"/>
          <w:szCs w:val="22"/>
        </w:rPr>
      </w:pPr>
      <w:r w:rsidRPr="00B002FA">
        <w:rPr>
          <w:sz w:val="22"/>
          <w:szCs w:val="22"/>
        </w:rPr>
        <w:t>Stock of Finished goods-Opening</w:t>
      </w:r>
      <w:r w:rsidRPr="00B002FA">
        <w:rPr>
          <w:sz w:val="22"/>
          <w:szCs w:val="22"/>
        </w:rPr>
        <w:tab/>
      </w:r>
      <w:r w:rsidRPr="00B002FA">
        <w:rPr>
          <w:sz w:val="22"/>
          <w:szCs w:val="22"/>
        </w:rPr>
        <w:tab/>
      </w:r>
    </w:p>
    <w:p w:rsidR="00DA5CB1" w:rsidRPr="00B002FA" w:rsidRDefault="00DA5CB1" w:rsidP="00FC18DE">
      <w:pPr>
        <w:rPr>
          <w:sz w:val="22"/>
          <w:szCs w:val="22"/>
        </w:rPr>
      </w:pPr>
      <w:r w:rsidRPr="00B002FA">
        <w:rPr>
          <w:sz w:val="22"/>
          <w:szCs w:val="22"/>
        </w:rPr>
        <w:t>Production for the year</w:t>
      </w:r>
      <w:r w:rsidRPr="00B002FA">
        <w:rPr>
          <w:sz w:val="22"/>
          <w:szCs w:val="22"/>
        </w:rPr>
        <w:tab/>
      </w:r>
      <w:r w:rsidRPr="00B002FA">
        <w:rPr>
          <w:sz w:val="22"/>
          <w:szCs w:val="22"/>
        </w:rPr>
        <w:tab/>
      </w:r>
      <w:r w:rsidRPr="00B002FA">
        <w:rPr>
          <w:sz w:val="22"/>
          <w:szCs w:val="22"/>
        </w:rPr>
        <w:tab/>
        <w:t>Not complied</w:t>
      </w:r>
      <w:r w:rsidRPr="00B002FA">
        <w:rPr>
          <w:sz w:val="22"/>
          <w:szCs w:val="22"/>
        </w:rPr>
        <w:tab/>
        <w:t xml:space="preserve"> Not Complied  </w:t>
      </w:r>
    </w:p>
    <w:p w:rsidR="00DA5CB1" w:rsidRPr="00B002FA" w:rsidRDefault="00DA5CB1" w:rsidP="00FC18DE">
      <w:pPr>
        <w:rPr>
          <w:sz w:val="22"/>
          <w:szCs w:val="22"/>
        </w:rPr>
      </w:pPr>
      <w:r w:rsidRPr="00B002FA">
        <w:rPr>
          <w:sz w:val="22"/>
          <w:szCs w:val="22"/>
        </w:rPr>
        <w:t>Stock of Finished Goods-Closing</w:t>
      </w:r>
      <w:r w:rsidRPr="00B002FA">
        <w:rPr>
          <w:sz w:val="22"/>
          <w:szCs w:val="22"/>
        </w:rPr>
        <w:tab/>
      </w:r>
      <w:r w:rsidRPr="00B002FA">
        <w:rPr>
          <w:sz w:val="22"/>
          <w:szCs w:val="22"/>
        </w:rPr>
        <w:tab/>
      </w:r>
      <w:r w:rsidRPr="00B002FA">
        <w:rPr>
          <w:sz w:val="22"/>
          <w:szCs w:val="22"/>
        </w:rPr>
        <w:tab/>
      </w:r>
    </w:p>
    <w:p w:rsidR="00DA5CB1" w:rsidRPr="00B002FA" w:rsidRDefault="00DA5CB1" w:rsidP="00FC18DE">
      <w:pPr>
        <w:rPr>
          <w:sz w:val="22"/>
          <w:szCs w:val="22"/>
        </w:rPr>
      </w:pPr>
      <w:r w:rsidRPr="00B002FA">
        <w:rPr>
          <w:sz w:val="22"/>
          <w:szCs w:val="22"/>
        </w:rPr>
        <w:tab/>
      </w:r>
      <w:r w:rsidRPr="00B002FA">
        <w:rPr>
          <w:sz w:val="22"/>
          <w:szCs w:val="22"/>
        </w:rPr>
        <w:tab/>
      </w:r>
      <w:r w:rsidRPr="00B002FA">
        <w:rPr>
          <w:sz w:val="22"/>
          <w:szCs w:val="22"/>
        </w:rPr>
        <w:tab/>
      </w:r>
    </w:p>
    <w:p w:rsidR="00DA5CB1" w:rsidRPr="00B002FA" w:rsidRDefault="00DA5CB1" w:rsidP="00FC18DE">
      <w:pPr>
        <w:numPr>
          <w:ilvl w:val="0"/>
          <w:numId w:val="29"/>
        </w:numPr>
        <w:ind w:left="0" w:right="0" w:firstLine="0"/>
        <w:jc w:val="left"/>
        <w:rPr>
          <w:sz w:val="22"/>
          <w:szCs w:val="22"/>
        </w:rPr>
      </w:pPr>
      <w:r w:rsidRPr="00B002FA">
        <w:rPr>
          <w:sz w:val="22"/>
          <w:szCs w:val="22"/>
        </w:rPr>
        <w:t>Previous year figures are in brackets</w:t>
      </w:r>
    </w:p>
    <w:p w:rsidR="00DA5CB1" w:rsidRPr="00B002FA" w:rsidRDefault="00DA5CB1" w:rsidP="00FC18DE">
      <w:pPr>
        <w:rPr>
          <w:sz w:val="22"/>
          <w:szCs w:val="22"/>
        </w:rPr>
      </w:pPr>
    </w:p>
    <w:p w:rsidR="00DA5CB1" w:rsidRPr="00B002FA" w:rsidRDefault="00DA5CB1" w:rsidP="00FC18DE">
      <w:pPr>
        <w:rPr>
          <w:sz w:val="22"/>
          <w:szCs w:val="22"/>
        </w:rPr>
      </w:pPr>
      <w:r w:rsidRPr="00B002FA">
        <w:rPr>
          <w:sz w:val="22"/>
          <w:szCs w:val="22"/>
        </w:rPr>
        <w:tab/>
      </w:r>
      <w:r w:rsidRPr="00B002FA">
        <w:rPr>
          <w:sz w:val="22"/>
          <w:szCs w:val="22"/>
        </w:rPr>
        <w:tab/>
      </w:r>
      <w:r w:rsidRPr="00B002FA">
        <w:rPr>
          <w:sz w:val="22"/>
          <w:szCs w:val="22"/>
        </w:rPr>
        <w:tab/>
        <w:t>For and on behalf of the Boards of Directors</w:t>
      </w:r>
    </w:p>
    <w:p w:rsidR="00DA5CB1" w:rsidRPr="00B002FA" w:rsidRDefault="00DA5CB1" w:rsidP="00FC18DE">
      <w:pPr>
        <w:rPr>
          <w:sz w:val="22"/>
          <w:szCs w:val="22"/>
        </w:rPr>
      </w:pPr>
    </w:p>
    <w:p w:rsidR="00DA5CB1" w:rsidRPr="00B002FA" w:rsidRDefault="00DA5CB1" w:rsidP="00FC18DE">
      <w:pPr>
        <w:rPr>
          <w:sz w:val="22"/>
          <w:szCs w:val="22"/>
        </w:rPr>
      </w:pPr>
      <w:r w:rsidRPr="00B002FA">
        <w:rPr>
          <w:sz w:val="22"/>
          <w:szCs w:val="22"/>
        </w:rPr>
        <w:t>For N.KUMAR &amp; COMPANY</w:t>
      </w:r>
      <w:r w:rsidRPr="00B002FA">
        <w:rPr>
          <w:sz w:val="22"/>
          <w:szCs w:val="22"/>
        </w:rPr>
        <w:tab/>
        <w:t>(SURINDER SINGH)</w:t>
      </w:r>
      <w:r w:rsidRPr="00B002FA">
        <w:rPr>
          <w:sz w:val="22"/>
          <w:szCs w:val="22"/>
        </w:rPr>
        <w:tab/>
        <w:t xml:space="preserve">         (PARMINDER KAUR)</w:t>
      </w:r>
    </w:p>
    <w:p w:rsidR="00DA5CB1" w:rsidRPr="00B002FA" w:rsidRDefault="00DA5CB1" w:rsidP="00FC18DE">
      <w:pPr>
        <w:rPr>
          <w:sz w:val="22"/>
          <w:szCs w:val="22"/>
        </w:rPr>
      </w:pPr>
    </w:p>
    <w:p w:rsidR="00DA5CB1" w:rsidRPr="00B002FA" w:rsidRDefault="00DA5CB1" w:rsidP="00FC18DE">
      <w:pPr>
        <w:rPr>
          <w:sz w:val="22"/>
          <w:szCs w:val="22"/>
        </w:rPr>
      </w:pPr>
      <w:r w:rsidRPr="00B002FA">
        <w:rPr>
          <w:sz w:val="22"/>
          <w:szCs w:val="22"/>
        </w:rPr>
        <w:t>Chartered Accountants</w:t>
      </w:r>
      <w:r w:rsidRPr="00B002FA">
        <w:rPr>
          <w:sz w:val="22"/>
          <w:szCs w:val="22"/>
        </w:rPr>
        <w:tab/>
        <w:t>JT Managing Director</w:t>
      </w:r>
      <w:r w:rsidRPr="00B002FA">
        <w:rPr>
          <w:sz w:val="22"/>
          <w:szCs w:val="22"/>
        </w:rPr>
        <w:tab/>
      </w:r>
      <w:r w:rsidRPr="00B002FA">
        <w:rPr>
          <w:sz w:val="22"/>
          <w:szCs w:val="22"/>
        </w:rPr>
        <w:tab/>
        <w:t xml:space="preserve">            Director</w:t>
      </w:r>
    </w:p>
    <w:p w:rsidR="00DA5CB1" w:rsidRPr="00B002FA" w:rsidRDefault="00DA5CB1" w:rsidP="00FC18DE">
      <w:pPr>
        <w:rPr>
          <w:sz w:val="22"/>
          <w:szCs w:val="22"/>
        </w:rPr>
      </w:pPr>
    </w:p>
    <w:p w:rsidR="00DA5CB1" w:rsidRPr="00B002FA" w:rsidRDefault="00DA5CB1" w:rsidP="00FC18DE">
      <w:pPr>
        <w:rPr>
          <w:sz w:val="22"/>
          <w:szCs w:val="22"/>
        </w:rPr>
      </w:pPr>
      <w:r w:rsidRPr="00B002FA">
        <w:rPr>
          <w:sz w:val="22"/>
          <w:szCs w:val="22"/>
        </w:rPr>
        <w:t xml:space="preserve"> (Narinder Kumar)</w:t>
      </w:r>
      <w:r w:rsidRPr="00B002FA">
        <w:rPr>
          <w:sz w:val="22"/>
          <w:szCs w:val="22"/>
        </w:rPr>
        <w:tab/>
      </w:r>
      <w:r w:rsidRPr="00B002FA">
        <w:rPr>
          <w:sz w:val="22"/>
          <w:szCs w:val="22"/>
        </w:rPr>
        <w:tab/>
      </w:r>
    </w:p>
    <w:p w:rsidR="00DA5CB1" w:rsidRPr="00B002FA" w:rsidRDefault="00DA5CB1" w:rsidP="00FC18DE">
      <w:pPr>
        <w:rPr>
          <w:sz w:val="22"/>
          <w:szCs w:val="22"/>
        </w:rPr>
      </w:pPr>
      <w:r w:rsidRPr="00B002FA">
        <w:rPr>
          <w:sz w:val="22"/>
          <w:szCs w:val="22"/>
        </w:rPr>
        <w:t xml:space="preserve">              Prop.</w:t>
      </w:r>
    </w:p>
    <w:p w:rsidR="00DA5CB1" w:rsidRPr="00B002FA" w:rsidRDefault="00DA5CB1" w:rsidP="00FC18DE">
      <w:pPr>
        <w:rPr>
          <w:sz w:val="22"/>
          <w:szCs w:val="22"/>
        </w:rPr>
      </w:pPr>
      <w:r w:rsidRPr="00B002FA">
        <w:rPr>
          <w:sz w:val="22"/>
          <w:szCs w:val="22"/>
        </w:rPr>
        <w:t xml:space="preserve">      M.No. 80287</w:t>
      </w:r>
    </w:p>
    <w:p w:rsidR="00DA5CB1" w:rsidRPr="00B002FA" w:rsidRDefault="00DA5CB1" w:rsidP="00FC18DE">
      <w:pPr>
        <w:rPr>
          <w:sz w:val="22"/>
          <w:szCs w:val="22"/>
        </w:rPr>
      </w:pPr>
    </w:p>
    <w:p w:rsidR="00DA5CB1" w:rsidRPr="00B002FA" w:rsidRDefault="00DA5CB1" w:rsidP="00FC18DE">
      <w:pPr>
        <w:rPr>
          <w:sz w:val="22"/>
          <w:szCs w:val="22"/>
        </w:rPr>
      </w:pPr>
    </w:p>
    <w:p w:rsidR="00DA5CB1" w:rsidRPr="00B002FA" w:rsidRDefault="00DA5CB1" w:rsidP="00FC18DE">
      <w:pPr>
        <w:rPr>
          <w:sz w:val="22"/>
          <w:szCs w:val="22"/>
        </w:rPr>
      </w:pPr>
      <w:r w:rsidRPr="00B002FA">
        <w:rPr>
          <w:sz w:val="22"/>
          <w:szCs w:val="22"/>
        </w:rPr>
        <w:t>Place : KHARAR</w:t>
      </w:r>
    </w:p>
    <w:p w:rsidR="00DA5CB1" w:rsidRPr="00B002FA" w:rsidRDefault="00DA5CB1" w:rsidP="00FC18DE">
      <w:pPr>
        <w:rPr>
          <w:sz w:val="22"/>
          <w:szCs w:val="22"/>
        </w:rPr>
      </w:pPr>
      <w:r w:rsidRPr="00B002FA">
        <w:rPr>
          <w:sz w:val="22"/>
          <w:szCs w:val="22"/>
        </w:rPr>
        <w:t>Date :  26.05.2016</w:t>
      </w:r>
    </w:p>
    <w:p w:rsidR="00DA5CB1" w:rsidRPr="00B002FA" w:rsidRDefault="00DA5CB1" w:rsidP="00FC18DE">
      <w:pPr>
        <w:rPr>
          <w:sz w:val="22"/>
          <w:szCs w:val="22"/>
        </w:rPr>
      </w:pPr>
    </w:p>
    <w:tbl>
      <w:tblPr>
        <w:tblW w:w="10757" w:type="dxa"/>
        <w:tblInd w:w="93" w:type="dxa"/>
        <w:tblLayout w:type="fixed"/>
        <w:tblLook w:val="04A0"/>
      </w:tblPr>
      <w:tblGrid>
        <w:gridCol w:w="5627"/>
        <w:gridCol w:w="1318"/>
        <w:gridCol w:w="1892"/>
        <w:gridCol w:w="1920"/>
      </w:tblGrid>
      <w:tr w:rsidR="009E0C5E" w:rsidRPr="00B002FA" w:rsidTr="00523D95">
        <w:trPr>
          <w:trHeight w:val="255"/>
        </w:trPr>
        <w:tc>
          <w:tcPr>
            <w:tcW w:w="8837" w:type="dxa"/>
            <w:gridSpan w:val="3"/>
            <w:tcBorders>
              <w:top w:val="nil"/>
              <w:left w:val="nil"/>
              <w:bottom w:val="nil"/>
              <w:right w:val="nil"/>
            </w:tcBorders>
            <w:shd w:val="clear" w:color="auto" w:fill="auto"/>
            <w:noWrap/>
            <w:vAlign w:val="bottom"/>
            <w:hideMark/>
          </w:tcPr>
          <w:p w:rsidR="009E0C5E" w:rsidRPr="00B002FA" w:rsidRDefault="009E0C5E" w:rsidP="00FC18DE">
            <w:pPr>
              <w:ind w:right="0"/>
              <w:jc w:val="center"/>
              <w:rPr>
                <w:b/>
                <w:bCs/>
                <w:color w:val="auto"/>
                <w:sz w:val="20"/>
                <w:szCs w:val="20"/>
                <w:lang w:val="en-IN" w:eastAsia="en-IN"/>
              </w:rPr>
            </w:pPr>
            <w:r w:rsidRPr="00B002FA">
              <w:rPr>
                <w:b/>
                <w:bCs/>
                <w:color w:val="auto"/>
                <w:sz w:val="20"/>
                <w:szCs w:val="20"/>
                <w:lang w:val="en-IN" w:eastAsia="en-IN"/>
              </w:rPr>
              <w:t xml:space="preserve">                                M/s SGN TELECOMS LTD</w:t>
            </w:r>
          </w:p>
        </w:tc>
        <w:tc>
          <w:tcPr>
            <w:tcW w:w="192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523D95">
        <w:trPr>
          <w:trHeight w:val="255"/>
        </w:trPr>
        <w:tc>
          <w:tcPr>
            <w:tcW w:w="8837" w:type="dxa"/>
            <w:gridSpan w:val="3"/>
            <w:tcBorders>
              <w:top w:val="nil"/>
              <w:left w:val="nil"/>
              <w:bottom w:val="nil"/>
              <w:right w:val="nil"/>
            </w:tcBorders>
            <w:shd w:val="clear" w:color="auto" w:fill="auto"/>
            <w:noWrap/>
            <w:vAlign w:val="bottom"/>
            <w:hideMark/>
          </w:tcPr>
          <w:p w:rsidR="009E0C5E" w:rsidRPr="00B002FA" w:rsidRDefault="009E0C5E" w:rsidP="00FC18DE">
            <w:pPr>
              <w:ind w:right="0"/>
              <w:jc w:val="center"/>
              <w:rPr>
                <w:b/>
                <w:bCs/>
                <w:color w:val="auto"/>
                <w:sz w:val="20"/>
                <w:szCs w:val="20"/>
                <w:lang w:val="en-IN" w:eastAsia="en-IN"/>
              </w:rPr>
            </w:pPr>
            <w:r w:rsidRPr="00B002FA">
              <w:rPr>
                <w:b/>
                <w:bCs/>
                <w:color w:val="auto"/>
                <w:sz w:val="20"/>
                <w:szCs w:val="20"/>
                <w:lang w:val="en-IN" w:eastAsia="en-IN"/>
              </w:rPr>
              <w:t xml:space="preserve">                            BALANCE SHEET AS AT 31.03.2016</w:t>
            </w:r>
          </w:p>
        </w:tc>
        <w:tc>
          <w:tcPr>
            <w:tcW w:w="192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523D95">
        <w:trPr>
          <w:trHeight w:val="510"/>
        </w:trPr>
        <w:tc>
          <w:tcPr>
            <w:tcW w:w="5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9E0C5E" w:rsidRPr="00B002FA" w:rsidRDefault="009E0C5E" w:rsidP="00FC18DE">
            <w:pPr>
              <w:ind w:right="0"/>
              <w:jc w:val="center"/>
              <w:rPr>
                <w:b/>
                <w:bCs/>
                <w:color w:val="auto"/>
                <w:sz w:val="20"/>
                <w:szCs w:val="20"/>
                <w:lang w:val="en-IN" w:eastAsia="en-IN"/>
              </w:rPr>
            </w:pPr>
            <w:r w:rsidRPr="00B002FA">
              <w:rPr>
                <w:b/>
                <w:bCs/>
                <w:color w:val="auto"/>
                <w:sz w:val="20"/>
                <w:szCs w:val="20"/>
                <w:lang w:val="en-IN" w:eastAsia="en-IN"/>
              </w:rPr>
              <w:t>ANNEXURE</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rsidR="009E0C5E" w:rsidRPr="00B002FA" w:rsidRDefault="009E0C5E" w:rsidP="00FC18DE">
            <w:pPr>
              <w:ind w:right="0"/>
              <w:jc w:val="center"/>
              <w:rPr>
                <w:b/>
                <w:bCs/>
                <w:color w:val="auto"/>
                <w:sz w:val="20"/>
                <w:szCs w:val="20"/>
                <w:lang w:val="en-IN" w:eastAsia="en-IN"/>
              </w:rPr>
            </w:pPr>
            <w:r w:rsidRPr="00B002FA">
              <w:rPr>
                <w:b/>
                <w:bCs/>
                <w:color w:val="auto"/>
                <w:sz w:val="20"/>
                <w:szCs w:val="20"/>
                <w:lang w:val="en-IN" w:eastAsia="en-IN"/>
              </w:rPr>
              <w:t>(AMOUNT IN Rs.) 31.03.2016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E0C5E" w:rsidRPr="00B002FA" w:rsidRDefault="009E0C5E" w:rsidP="00FC18DE">
            <w:pPr>
              <w:ind w:right="0"/>
              <w:jc w:val="center"/>
              <w:rPr>
                <w:b/>
                <w:bCs/>
                <w:color w:val="auto"/>
                <w:sz w:val="20"/>
                <w:szCs w:val="20"/>
                <w:lang w:val="en-IN" w:eastAsia="en-IN"/>
              </w:rPr>
            </w:pPr>
            <w:r w:rsidRPr="00B002FA">
              <w:rPr>
                <w:b/>
                <w:bCs/>
                <w:color w:val="auto"/>
                <w:sz w:val="20"/>
                <w:szCs w:val="20"/>
                <w:lang w:val="en-IN" w:eastAsia="en-IN"/>
              </w:rPr>
              <w:t>(AMOUNT IN Rs.) 31.03.2015</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I. EQUITY AND LIABILITIES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(1) SHAREHOLDER'S FUNDS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(a) Share Capital</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A</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80809900.00</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80809900.00</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(b) Reserves and Surplus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B</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-3446705.16</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-2203433.72</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(c) Money received against share warrants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(2) Share application money pending allotment</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 </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(3) NON-CURRENT LIABILITIES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(a) Long-term borrowings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C</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12696024.43</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15721570.43</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(b) Deferred tax liabilities (Net)</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(c) Other Long term liabilities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(d) Long term provisions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(4) CURRENT LIABILITIES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(a) Short-term borrowings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D</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237912.83</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1187868.40</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(b) Trade payables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E</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140784.30</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370452.30</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(c) Other current liabilities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F</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59500.00</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60500.00</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(d) Short-term provisions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 </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TOTAL</w:t>
            </w:r>
          </w:p>
        </w:tc>
        <w:tc>
          <w:tcPr>
            <w:tcW w:w="1892" w:type="dxa"/>
            <w:tcBorders>
              <w:top w:val="single" w:sz="4" w:space="0" w:color="auto"/>
              <w:left w:val="nil"/>
              <w:bottom w:val="double" w:sz="6" w:space="0" w:color="auto"/>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90497416.40</w:t>
            </w:r>
          </w:p>
        </w:tc>
        <w:tc>
          <w:tcPr>
            <w:tcW w:w="1920" w:type="dxa"/>
            <w:tcBorders>
              <w:top w:val="single" w:sz="4" w:space="0" w:color="auto"/>
              <w:left w:val="nil"/>
              <w:bottom w:val="double" w:sz="6" w:space="0" w:color="auto"/>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95946857.41</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II.Assets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(1) NON CURRENT ASSETS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i/>
                <w:iCs/>
                <w:color w:val="auto"/>
                <w:sz w:val="20"/>
                <w:szCs w:val="20"/>
                <w:lang w:val="en-IN" w:eastAsia="en-IN"/>
              </w:rPr>
            </w:pPr>
            <w:r w:rsidRPr="00B002FA">
              <w:rPr>
                <w:i/>
                <w:iCs/>
                <w:color w:val="auto"/>
                <w:sz w:val="20"/>
                <w:szCs w:val="20"/>
                <w:lang w:val="en-IN" w:eastAsia="en-IN"/>
              </w:rPr>
              <w:t>(a) Fixed assets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xml:space="preserve">     (i) Tangible assets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G</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10208812.33</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15039538.27</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xml:space="preserve">     (ii) Intangible assets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xml:space="preserve">     (iii) Capital work-in-progress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xml:space="preserve">     (iv) Intangible assets under development</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(b) Non-current investments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(c) Deferred tax assets (net)</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(d) Long term loans and advances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(e) Other non-current assets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H</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42959711.44</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42959711.44</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(2) CURRENT ASSETS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(a) Current investments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(b) Inventories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I</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22262523.00</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22509101.00</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(c) Trade receivables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J</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4607205.74</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4607205.74</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(d) Cash and cash equivalents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K</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95751.95</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323939.02</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(e) Short-term loans and advances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L</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10363411.94</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10507361.94</w:t>
            </w:r>
          </w:p>
        </w:tc>
      </w:tr>
      <w:tr w:rsidR="009E0C5E" w:rsidRPr="00B002FA" w:rsidTr="00523D95">
        <w:trPr>
          <w:trHeight w:val="255"/>
        </w:trPr>
        <w:tc>
          <w:tcPr>
            <w:tcW w:w="5627"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(f) Other current assets</w:t>
            </w:r>
          </w:p>
        </w:tc>
        <w:tc>
          <w:tcPr>
            <w:tcW w:w="131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892"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2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523D95">
        <w:trPr>
          <w:trHeight w:val="255"/>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 </w:t>
            </w:r>
          </w:p>
        </w:tc>
        <w:tc>
          <w:tcPr>
            <w:tcW w:w="1318" w:type="dxa"/>
            <w:tcBorders>
              <w:top w:val="nil"/>
              <w:left w:val="nil"/>
              <w:bottom w:val="single" w:sz="4" w:space="0" w:color="auto"/>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TOTAL</w:t>
            </w:r>
          </w:p>
        </w:tc>
        <w:tc>
          <w:tcPr>
            <w:tcW w:w="1892" w:type="dxa"/>
            <w:tcBorders>
              <w:top w:val="single" w:sz="4" w:space="0" w:color="auto"/>
              <w:left w:val="nil"/>
              <w:bottom w:val="double" w:sz="6" w:space="0" w:color="auto"/>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90497416.40</w:t>
            </w:r>
          </w:p>
        </w:tc>
        <w:tc>
          <w:tcPr>
            <w:tcW w:w="1920" w:type="dxa"/>
            <w:tcBorders>
              <w:top w:val="single" w:sz="4" w:space="0" w:color="auto"/>
              <w:left w:val="nil"/>
              <w:bottom w:val="double" w:sz="6" w:space="0" w:color="auto"/>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95946857.41</w:t>
            </w:r>
          </w:p>
        </w:tc>
      </w:tr>
      <w:tr w:rsidR="009E0C5E" w:rsidRPr="00B002FA" w:rsidTr="00523D95">
        <w:trPr>
          <w:trHeight w:val="255"/>
        </w:trPr>
        <w:tc>
          <w:tcPr>
            <w:tcW w:w="5627"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318"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89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92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523D95">
        <w:trPr>
          <w:trHeight w:val="255"/>
        </w:trPr>
        <w:tc>
          <w:tcPr>
            <w:tcW w:w="5627"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u w:val="single"/>
                <w:lang w:val="en-IN" w:eastAsia="en-IN"/>
              </w:rPr>
            </w:pPr>
            <w:r w:rsidRPr="00B002FA">
              <w:rPr>
                <w:b/>
                <w:bCs/>
                <w:color w:val="auto"/>
                <w:sz w:val="20"/>
                <w:szCs w:val="20"/>
                <w:u w:val="single"/>
                <w:lang w:val="en-IN" w:eastAsia="en-IN"/>
              </w:rPr>
              <w:t>AUDITOR'S REPORT</w:t>
            </w:r>
          </w:p>
        </w:tc>
        <w:tc>
          <w:tcPr>
            <w:tcW w:w="3210"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For SGN TELECOMS LTD</w:t>
            </w:r>
          </w:p>
        </w:tc>
        <w:tc>
          <w:tcPr>
            <w:tcW w:w="192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523D95">
        <w:trPr>
          <w:trHeight w:val="255"/>
        </w:trPr>
        <w:tc>
          <w:tcPr>
            <w:tcW w:w="5627"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(As per seaprate report of even date attached)</w:t>
            </w:r>
          </w:p>
        </w:tc>
        <w:tc>
          <w:tcPr>
            <w:tcW w:w="1318"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3812"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xml:space="preserve">                                                                                                                                                                                                                                                                                                                                                                                                                                                                                                                                                                                                                                                                                                                                                                                                                                       </w:t>
            </w:r>
          </w:p>
        </w:tc>
      </w:tr>
      <w:tr w:rsidR="009E0C5E" w:rsidRPr="00B002FA" w:rsidTr="00523D95">
        <w:trPr>
          <w:trHeight w:val="255"/>
        </w:trPr>
        <w:tc>
          <w:tcPr>
            <w:tcW w:w="5627"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318"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89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92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523D95">
        <w:trPr>
          <w:trHeight w:val="255"/>
        </w:trPr>
        <w:tc>
          <w:tcPr>
            <w:tcW w:w="5627"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For N.KUMAR &amp; COMPANY</w:t>
            </w:r>
          </w:p>
        </w:tc>
        <w:tc>
          <w:tcPr>
            <w:tcW w:w="1318"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89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92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523D95">
        <w:trPr>
          <w:trHeight w:val="255"/>
        </w:trPr>
        <w:tc>
          <w:tcPr>
            <w:tcW w:w="5627"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(Chartered Accountants)</w:t>
            </w:r>
          </w:p>
        </w:tc>
        <w:tc>
          <w:tcPr>
            <w:tcW w:w="1318"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89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92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523D95">
        <w:trPr>
          <w:trHeight w:val="255"/>
        </w:trPr>
        <w:tc>
          <w:tcPr>
            <w:tcW w:w="5627"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318"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DIRECTOR</w:t>
            </w:r>
          </w:p>
        </w:tc>
        <w:tc>
          <w:tcPr>
            <w:tcW w:w="1892"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DIRECTOR</w:t>
            </w:r>
          </w:p>
        </w:tc>
        <w:tc>
          <w:tcPr>
            <w:tcW w:w="192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523D95">
        <w:trPr>
          <w:trHeight w:val="255"/>
        </w:trPr>
        <w:tc>
          <w:tcPr>
            <w:tcW w:w="5627"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318"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89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92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523D95">
        <w:trPr>
          <w:trHeight w:val="255"/>
        </w:trPr>
        <w:tc>
          <w:tcPr>
            <w:tcW w:w="5627"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(Narinder Kumar)</w:t>
            </w:r>
          </w:p>
        </w:tc>
        <w:tc>
          <w:tcPr>
            <w:tcW w:w="1318"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89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92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523D95">
        <w:trPr>
          <w:trHeight w:val="255"/>
        </w:trPr>
        <w:tc>
          <w:tcPr>
            <w:tcW w:w="5627"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Prop.</w:t>
            </w:r>
          </w:p>
        </w:tc>
        <w:tc>
          <w:tcPr>
            <w:tcW w:w="1318"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89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92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523D95">
        <w:trPr>
          <w:trHeight w:val="255"/>
        </w:trPr>
        <w:tc>
          <w:tcPr>
            <w:tcW w:w="5627"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M.No.080287</w:t>
            </w:r>
          </w:p>
        </w:tc>
        <w:tc>
          <w:tcPr>
            <w:tcW w:w="1318"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89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92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523D95">
        <w:trPr>
          <w:trHeight w:val="255"/>
        </w:trPr>
        <w:tc>
          <w:tcPr>
            <w:tcW w:w="5627"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318"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89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92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523D95">
        <w:trPr>
          <w:trHeight w:val="255"/>
        </w:trPr>
        <w:tc>
          <w:tcPr>
            <w:tcW w:w="5627"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Place:KHARAR</w:t>
            </w:r>
          </w:p>
        </w:tc>
        <w:tc>
          <w:tcPr>
            <w:tcW w:w="1318"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89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92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523D95">
        <w:trPr>
          <w:trHeight w:val="255"/>
        </w:trPr>
        <w:tc>
          <w:tcPr>
            <w:tcW w:w="5627"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Date:-26.05.2016</w:t>
            </w:r>
          </w:p>
        </w:tc>
        <w:tc>
          <w:tcPr>
            <w:tcW w:w="1318"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89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92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bl>
    <w:p w:rsidR="009E0C5E" w:rsidRPr="00B002FA" w:rsidRDefault="009E0C5E" w:rsidP="00FC18DE">
      <w:pPr>
        <w:spacing w:after="200"/>
        <w:ind w:right="0"/>
        <w:jc w:val="left"/>
        <w:rPr>
          <w:sz w:val="22"/>
          <w:szCs w:val="22"/>
        </w:rPr>
      </w:pPr>
    </w:p>
    <w:p w:rsidR="009E0C5E" w:rsidRPr="00B002FA" w:rsidRDefault="009E0C5E" w:rsidP="00FC18DE">
      <w:pPr>
        <w:spacing w:after="200" w:line="276" w:lineRule="auto"/>
        <w:ind w:right="0"/>
        <w:jc w:val="left"/>
        <w:rPr>
          <w:sz w:val="22"/>
          <w:szCs w:val="22"/>
        </w:rPr>
      </w:pPr>
      <w:r w:rsidRPr="00B002FA">
        <w:rPr>
          <w:sz w:val="22"/>
          <w:szCs w:val="22"/>
        </w:rPr>
        <w:br w:type="page"/>
      </w:r>
    </w:p>
    <w:tbl>
      <w:tblPr>
        <w:tblW w:w="10493" w:type="dxa"/>
        <w:tblInd w:w="93" w:type="dxa"/>
        <w:tblLook w:val="04A0"/>
      </w:tblPr>
      <w:tblGrid>
        <w:gridCol w:w="5685"/>
        <w:gridCol w:w="1280"/>
        <w:gridCol w:w="1960"/>
        <w:gridCol w:w="1568"/>
      </w:tblGrid>
      <w:tr w:rsidR="009E0C5E" w:rsidRPr="00B002FA" w:rsidTr="009E0C5E">
        <w:trPr>
          <w:trHeight w:val="255"/>
        </w:trPr>
        <w:tc>
          <w:tcPr>
            <w:tcW w:w="8925" w:type="dxa"/>
            <w:gridSpan w:val="3"/>
            <w:tcBorders>
              <w:top w:val="nil"/>
              <w:left w:val="nil"/>
              <w:bottom w:val="nil"/>
              <w:right w:val="nil"/>
            </w:tcBorders>
            <w:shd w:val="clear" w:color="auto" w:fill="auto"/>
            <w:noWrap/>
            <w:vAlign w:val="bottom"/>
            <w:hideMark/>
          </w:tcPr>
          <w:p w:rsidR="009E0C5E" w:rsidRPr="00B002FA" w:rsidRDefault="009E0C5E" w:rsidP="00FC18DE">
            <w:pPr>
              <w:ind w:right="0"/>
              <w:jc w:val="center"/>
              <w:rPr>
                <w:b/>
                <w:bCs/>
                <w:color w:val="auto"/>
                <w:sz w:val="20"/>
                <w:szCs w:val="20"/>
                <w:lang w:val="en-IN" w:eastAsia="en-IN"/>
              </w:rPr>
            </w:pPr>
            <w:r w:rsidRPr="00B002FA">
              <w:rPr>
                <w:b/>
                <w:bCs/>
                <w:color w:val="auto"/>
                <w:sz w:val="20"/>
                <w:szCs w:val="20"/>
                <w:lang w:val="en-IN" w:eastAsia="en-IN"/>
              </w:rPr>
              <w:lastRenderedPageBreak/>
              <w:t>M/S SGN TELECOMS LTD</w:t>
            </w:r>
          </w:p>
        </w:tc>
        <w:tc>
          <w:tcPr>
            <w:tcW w:w="1568"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8925" w:type="dxa"/>
            <w:gridSpan w:val="3"/>
            <w:tcBorders>
              <w:top w:val="nil"/>
              <w:left w:val="nil"/>
              <w:bottom w:val="nil"/>
              <w:right w:val="nil"/>
            </w:tcBorders>
            <w:shd w:val="clear" w:color="auto" w:fill="auto"/>
            <w:noWrap/>
            <w:vAlign w:val="bottom"/>
            <w:hideMark/>
          </w:tcPr>
          <w:p w:rsidR="009E0C5E" w:rsidRPr="00B002FA" w:rsidRDefault="009E0C5E" w:rsidP="00FC18DE">
            <w:pPr>
              <w:ind w:right="0"/>
              <w:jc w:val="center"/>
              <w:rPr>
                <w:b/>
                <w:bCs/>
                <w:color w:val="auto"/>
                <w:sz w:val="20"/>
                <w:szCs w:val="20"/>
                <w:lang w:val="en-IN" w:eastAsia="en-IN"/>
              </w:rPr>
            </w:pPr>
            <w:r w:rsidRPr="00B002FA">
              <w:rPr>
                <w:b/>
                <w:bCs/>
                <w:color w:val="auto"/>
                <w:sz w:val="20"/>
                <w:szCs w:val="20"/>
                <w:lang w:val="en-IN" w:eastAsia="en-IN"/>
              </w:rPr>
              <w:t>TRADING AND PROFIT &amp; LOSS STATEMENT FOR THER YEAR ENDED 31.03.2016</w:t>
            </w:r>
          </w:p>
        </w:tc>
        <w:tc>
          <w:tcPr>
            <w:tcW w:w="1568"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76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E0C5E" w:rsidRPr="00B002FA" w:rsidRDefault="009E0C5E" w:rsidP="00FC18DE">
            <w:pPr>
              <w:ind w:right="0"/>
              <w:jc w:val="center"/>
              <w:rPr>
                <w:b/>
                <w:bCs/>
                <w:color w:val="auto"/>
                <w:sz w:val="20"/>
                <w:szCs w:val="20"/>
                <w:lang w:val="en-IN" w:eastAsia="en-IN"/>
              </w:rPr>
            </w:pPr>
            <w:r w:rsidRPr="00B002FA">
              <w:rPr>
                <w:b/>
                <w:bCs/>
                <w:color w:val="auto"/>
                <w:sz w:val="20"/>
                <w:szCs w:val="20"/>
                <w:lang w:val="en-IN" w:eastAsia="en-IN"/>
              </w:rPr>
              <w:t>NOTE NO</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9E0C5E" w:rsidRPr="00B002FA" w:rsidRDefault="009E0C5E" w:rsidP="00FC18DE">
            <w:pPr>
              <w:ind w:right="0"/>
              <w:jc w:val="center"/>
              <w:rPr>
                <w:b/>
                <w:bCs/>
                <w:color w:val="auto"/>
                <w:sz w:val="20"/>
                <w:szCs w:val="20"/>
                <w:lang w:val="en-IN" w:eastAsia="en-IN"/>
              </w:rPr>
            </w:pPr>
            <w:r w:rsidRPr="00B002FA">
              <w:rPr>
                <w:b/>
                <w:bCs/>
                <w:color w:val="auto"/>
                <w:sz w:val="20"/>
                <w:szCs w:val="20"/>
                <w:lang w:val="en-IN" w:eastAsia="en-IN"/>
              </w:rPr>
              <w:t>(AMOUNT IN Rs.) 31.03.2016</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9E0C5E" w:rsidRPr="00B002FA" w:rsidRDefault="009E0C5E" w:rsidP="00FC18DE">
            <w:pPr>
              <w:ind w:right="0"/>
              <w:jc w:val="center"/>
              <w:rPr>
                <w:b/>
                <w:bCs/>
                <w:color w:val="auto"/>
                <w:sz w:val="20"/>
                <w:szCs w:val="20"/>
                <w:lang w:val="en-IN" w:eastAsia="en-IN"/>
              </w:rPr>
            </w:pPr>
            <w:r w:rsidRPr="00B002FA">
              <w:rPr>
                <w:b/>
                <w:bCs/>
                <w:color w:val="auto"/>
                <w:sz w:val="20"/>
                <w:szCs w:val="20"/>
                <w:lang w:val="en-IN" w:eastAsia="en-IN"/>
              </w:rPr>
              <w:t>(AMOUNT IN Rs.) 31.03.2015</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I. Revenue from operations</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N</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248120.00</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679600.00</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II. Other Income</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786385.15</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0.00</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III. Total Revenue (I +II)</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1034505.15</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679600.00</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i/>
                <w:iCs/>
                <w:color w:val="auto"/>
                <w:sz w:val="20"/>
                <w:szCs w:val="20"/>
                <w:u w:val="single"/>
                <w:lang w:val="en-IN" w:eastAsia="en-IN"/>
              </w:rPr>
            </w:pPr>
            <w:r w:rsidRPr="00B002FA">
              <w:rPr>
                <w:i/>
                <w:iCs/>
                <w:color w:val="auto"/>
                <w:sz w:val="20"/>
                <w:szCs w:val="20"/>
                <w:u w:val="single"/>
                <w:lang w:val="en-IN" w:eastAsia="en-IN"/>
              </w:rPr>
              <w:t>IV. Expenses:</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xml:space="preserve">Cost of materials </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150258.00</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60053.06</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Purchase of Stock-in-Trade</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O</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510"/>
        </w:trPr>
        <w:tc>
          <w:tcPr>
            <w:tcW w:w="5685" w:type="dxa"/>
            <w:tcBorders>
              <w:top w:val="nil"/>
              <w:left w:val="single" w:sz="4" w:space="0" w:color="auto"/>
              <w:bottom w:val="nil"/>
              <w:right w:val="single" w:sz="4" w:space="0" w:color="auto"/>
            </w:tcBorders>
            <w:shd w:val="clear" w:color="auto" w:fill="auto"/>
            <w:vAlign w:val="center"/>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Changes in inventories of finished goods, work-in-progress and Stock-in-Trade</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P</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96320.00</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819884.00</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Employee benefit expense</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435550.00</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418000.00</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Financial costs</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Q</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89067.06</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188800.76</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Depreciation and amortization expense</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350443.53</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628391.90</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Other expenses</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R</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1156138.00</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767904.00</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Total Expenses</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r w:rsidRPr="00B002FA">
              <w:rPr>
                <w:color w:val="auto"/>
                <w:sz w:val="20"/>
                <w:szCs w:val="20"/>
                <w:lang w:val="en-IN" w:eastAsia="en-IN"/>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2277776.59</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2883033.72</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510"/>
        </w:trPr>
        <w:tc>
          <w:tcPr>
            <w:tcW w:w="5685" w:type="dxa"/>
            <w:tcBorders>
              <w:top w:val="nil"/>
              <w:left w:val="single" w:sz="4" w:space="0" w:color="auto"/>
              <w:bottom w:val="nil"/>
              <w:right w:val="single" w:sz="4" w:space="0" w:color="auto"/>
            </w:tcBorders>
            <w:shd w:val="clear" w:color="auto" w:fill="auto"/>
            <w:vAlign w:val="center"/>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V. Profit before exceptional and extraordinary items and tax</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(III - IV)</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-1243271.44</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-2203433.72</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VI. Exceptional Items</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VII. Profit before extraordinary items and tax (V - VI)</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-1243271.44</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-2203433.72</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VIII. Extraordinary Items</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IX. Profit before tax (VII - VIII)</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single" w:sz="4" w:space="0" w:color="auto"/>
              <w:left w:val="nil"/>
              <w:bottom w:val="double" w:sz="6" w:space="0" w:color="auto"/>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-1243271.44</w:t>
            </w:r>
          </w:p>
        </w:tc>
        <w:tc>
          <w:tcPr>
            <w:tcW w:w="1568" w:type="dxa"/>
            <w:tcBorders>
              <w:top w:val="single" w:sz="4" w:space="0" w:color="auto"/>
              <w:left w:val="nil"/>
              <w:bottom w:val="double" w:sz="6" w:space="0" w:color="auto"/>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-2203433.72</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X. Tax expense:</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xml:space="preserve"> (1) Current tax</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xml:space="preserve"> (2) Deferred tax</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vAlign w:val="center"/>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XI. Profit(Loss) from the perid from continuing operations</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(VII-VIII)</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-1243271.44</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-2203433.72</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XII. Profit/(Loss) from discontinuing operations</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XIII. Tax expense of discounting operations</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510"/>
        </w:trPr>
        <w:tc>
          <w:tcPr>
            <w:tcW w:w="5685" w:type="dxa"/>
            <w:tcBorders>
              <w:top w:val="nil"/>
              <w:left w:val="single" w:sz="4" w:space="0" w:color="auto"/>
              <w:bottom w:val="nil"/>
              <w:right w:val="single" w:sz="4" w:space="0" w:color="auto"/>
            </w:tcBorders>
            <w:shd w:val="clear" w:color="auto" w:fill="auto"/>
            <w:vAlign w:val="center"/>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XIV. Profit/(Loss) from Discontinuing operations (XII - XIII)</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XV. Profit/(Loss) for the period (XI + XIV)</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single" w:sz="4" w:space="0" w:color="auto"/>
              <w:left w:val="nil"/>
              <w:bottom w:val="double" w:sz="6" w:space="0" w:color="auto"/>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-1243271.44</w:t>
            </w:r>
          </w:p>
        </w:tc>
        <w:tc>
          <w:tcPr>
            <w:tcW w:w="1568" w:type="dxa"/>
            <w:tcBorders>
              <w:top w:val="single" w:sz="4" w:space="0" w:color="auto"/>
              <w:left w:val="nil"/>
              <w:bottom w:val="double" w:sz="6" w:space="0" w:color="auto"/>
              <w:right w:val="single" w:sz="4" w:space="0" w:color="auto"/>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-2203433.72</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XVI. Earning per equity share:</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xml:space="preserve">       (1) Basic</w:t>
            </w:r>
          </w:p>
        </w:tc>
        <w:tc>
          <w:tcPr>
            <w:tcW w:w="128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xml:space="preserve">       (2) Diluted</w:t>
            </w:r>
          </w:p>
        </w:tc>
        <w:tc>
          <w:tcPr>
            <w:tcW w:w="1280" w:type="dxa"/>
            <w:tcBorders>
              <w:top w:val="nil"/>
              <w:left w:val="nil"/>
              <w:bottom w:val="single" w:sz="4" w:space="0" w:color="auto"/>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960" w:type="dxa"/>
            <w:tcBorders>
              <w:top w:val="nil"/>
              <w:left w:val="nil"/>
              <w:bottom w:val="single" w:sz="4" w:space="0" w:color="auto"/>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c>
          <w:tcPr>
            <w:tcW w:w="1568" w:type="dxa"/>
            <w:tcBorders>
              <w:top w:val="nil"/>
              <w:left w:val="nil"/>
              <w:bottom w:val="nil"/>
              <w:right w:val="single" w:sz="4" w:space="0" w:color="auto"/>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w:t>
            </w:r>
          </w:p>
        </w:tc>
      </w:tr>
      <w:tr w:rsidR="009E0C5E" w:rsidRPr="00B002FA" w:rsidTr="009E0C5E">
        <w:trPr>
          <w:trHeight w:val="255"/>
        </w:trPr>
        <w:tc>
          <w:tcPr>
            <w:tcW w:w="5685"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28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96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568"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5685"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u w:val="single"/>
                <w:lang w:val="en-IN" w:eastAsia="en-IN"/>
              </w:rPr>
            </w:pPr>
            <w:r w:rsidRPr="00B002FA">
              <w:rPr>
                <w:b/>
                <w:bCs/>
                <w:color w:val="auto"/>
                <w:sz w:val="20"/>
                <w:szCs w:val="20"/>
                <w:u w:val="single"/>
                <w:lang w:val="en-IN" w:eastAsia="en-IN"/>
              </w:rPr>
              <w:lastRenderedPageBreak/>
              <w:t>AUDITOR'S REPORT</w:t>
            </w:r>
          </w:p>
        </w:tc>
        <w:tc>
          <w:tcPr>
            <w:tcW w:w="3240"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For SGN TELECOMS LTD</w:t>
            </w:r>
          </w:p>
        </w:tc>
        <w:tc>
          <w:tcPr>
            <w:tcW w:w="1568"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trHeight w:val="255"/>
        </w:trPr>
        <w:tc>
          <w:tcPr>
            <w:tcW w:w="5685"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(As per seaprate report of even date attached)</w:t>
            </w:r>
          </w:p>
        </w:tc>
        <w:tc>
          <w:tcPr>
            <w:tcW w:w="1280"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96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568"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5685"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280"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96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568"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5685"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For N.KUMAR &amp; COMPANY</w:t>
            </w:r>
          </w:p>
        </w:tc>
        <w:tc>
          <w:tcPr>
            <w:tcW w:w="1280"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96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568"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5685"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(Chartered Accountants)</w:t>
            </w:r>
          </w:p>
        </w:tc>
        <w:tc>
          <w:tcPr>
            <w:tcW w:w="1280"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96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568"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5685"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28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DIRECTOR</w:t>
            </w:r>
          </w:p>
        </w:tc>
        <w:tc>
          <w:tcPr>
            <w:tcW w:w="196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DIRECTOR</w:t>
            </w:r>
          </w:p>
        </w:tc>
        <w:tc>
          <w:tcPr>
            <w:tcW w:w="1568"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5685"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280"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96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568"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5685"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(Narinder Kumar)</w:t>
            </w:r>
          </w:p>
        </w:tc>
        <w:tc>
          <w:tcPr>
            <w:tcW w:w="1280"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96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568"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5685"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Prop.</w:t>
            </w:r>
          </w:p>
        </w:tc>
        <w:tc>
          <w:tcPr>
            <w:tcW w:w="1280"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96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568"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5685"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M.No.080287</w:t>
            </w:r>
          </w:p>
        </w:tc>
        <w:tc>
          <w:tcPr>
            <w:tcW w:w="1280"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96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568"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5685"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280"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96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568"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5685"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Place:KHARAR</w:t>
            </w:r>
          </w:p>
        </w:tc>
        <w:tc>
          <w:tcPr>
            <w:tcW w:w="1280"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96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568"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5685"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Date:-26.05.2016</w:t>
            </w:r>
          </w:p>
        </w:tc>
        <w:tc>
          <w:tcPr>
            <w:tcW w:w="1280"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20"/>
                <w:szCs w:val="20"/>
                <w:lang w:val="en-IN" w:eastAsia="en-IN"/>
              </w:rPr>
            </w:pPr>
          </w:p>
        </w:tc>
        <w:tc>
          <w:tcPr>
            <w:tcW w:w="196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568"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5685"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28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96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568"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bl>
    <w:p w:rsidR="009E0C5E" w:rsidRPr="00B002FA" w:rsidRDefault="009E0C5E" w:rsidP="00FC18DE">
      <w:pPr>
        <w:spacing w:after="200"/>
        <w:ind w:right="0"/>
        <w:jc w:val="left"/>
        <w:rPr>
          <w:sz w:val="22"/>
          <w:szCs w:val="22"/>
        </w:rPr>
      </w:pPr>
    </w:p>
    <w:p w:rsidR="009E0C5E" w:rsidRPr="00B002FA" w:rsidRDefault="009E0C5E" w:rsidP="00FC18DE">
      <w:pPr>
        <w:spacing w:after="200" w:line="276" w:lineRule="auto"/>
        <w:ind w:right="0"/>
        <w:jc w:val="left"/>
        <w:rPr>
          <w:sz w:val="22"/>
          <w:szCs w:val="22"/>
        </w:rPr>
      </w:pPr>
      <w:r w:rsidRPr="00B002FA">
        <w:rPr>
          <w:sz w:val="22"/>
          <w:szCs w:val="22"/>
        </w:rPr>
        <w:br w:type="page"/>
      </w:r>
    </w:p>
    <w:tbl>
      <w:tblPr>
        <w:tblW w:w="10200" w:type="dxa"/>
        <w:tblInd w:w="93" w:type="dxa"/>
        <w:tblLook w:val="04A0"/>
      </w:tblPr>
      <w:tblGrid>
        <w:gridCol w:w="6372"/>
        <w:gridCol w:w="152"/>
        <w:gridCol w:w="1472"/>
        <w:gridCol w:w="361"/>
        <w:gridCol w:w="1443"/>
        <w:gridCol w:w="400"/>
      </w:tblGrid>
      <w:tr w:rsidR="009E0C5E" w:rsidRPr="00B002FA" w:rsidTr="009E0C5E">
        <w:trPr>
          <w:trHeight w:val="255"/>
        </w:trPr>
        <w:tc>
          <w:tcPr>
            <w:tcW w:w="10200" w:type="dxa"/>
            <w:gridSpan w:val="6"/>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lastRenderedPageBreak/>
              <w:t>M/S SGN TELECOMS LTD</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I. EQUITY AND LIABILITIES</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1. SHAREHOLDERS FUND</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(A) SHARE CAPITAL</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ANNEXURE-A</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31.03.2016</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31.03.2015</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AUTHORISED SHARE CAPITAL</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300000000.00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300000000.00</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(300000000 Equity Share of Rs. 1/- each)</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ISSUED , SUBSCIBED AND PAID-UP-CAPITAL</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80809900.00</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80809900.00</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(80809900 Equity Shares of Rs. 1/- Each)</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TOTAL</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80809900.00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80809900.00</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(B) RESERVE &amp; SURPLUS</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ANNEXURE-B</w:t>
            </w:r>
          </w:p>
        </w:tc>
      </w:tr>
      <w:tr w:rsidR="009E0C5E" w:rsidRPr="00B002FA" w:rsidTr="009E0C5E">
        <w:trPr>
          <w:trHeight w:val="255"/>
        </w:trPr>
        <w:tc>
          <w:tcPr>
            <w:tcW w:w="65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31.03.2016</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31.03.2015</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OP BALANCE</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-2203433.72</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0.00</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ADD:-PROFIT &amp; LOSS DURING THE YEAR</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-1243271.44</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-2203433.72</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TOTAL</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-3446705.16</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-2203433.72</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10200" w:type="dxa"/>
            <w:gridSpan w:val="6"/>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M/S SGN TELECOMS LTD</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2. NON-CURRENT LIABILITIES</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(a) LONG -TERM BORROWING</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ANNEXURE-C</w:t>
            </w:r>
          </w:p>
        </w:tc>
      </w:tr>
      <w:tr w:rsidR="009E0C5E" w:rsidRPr="00B002FA" w:rsidTr="009E0C5E">
        <w:trPr>
          <w:trHeight w:val="255"/>
        </w:trPr>
        <w:tc>
          <w:tcPr>
            <w:tcW w:w="65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31.03.2016</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31.03.2015</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u w:val="single"/>
                <w:lang w:val="en-IN" w:eastAsia="en-IN"/>
              </w:rPr>
            </w:pPr>
            <w:r w:rsidRPr="00B002FA">
              <w:rPr>
                <w:b/>
                <w:bCs/>
                <w:color w:val="auto"/>
                <w:sz w:val="20"/>
                <w:szCs w:val="20"/>
                <w:u w:val="single"/>
                <w:lang w:val="en-IN" w:eastAsia="en-IN"/>
              </w:rPr>
              <w:t>FROM NON BANKING FINANCIAL</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SH. SURINDER SINGH</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12696024.43</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15721570.43</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TOTAL</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12696024.43</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15721570.43</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3. CURRENT LIABILITIES</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(a) SHORT -TERM BORROWING</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ANNEXURE-D</w:t>
            </w:r>
          </w:p>
        </w:tc>
      </w:tr>
      <w:tr w:rsidR="009E0C5E" w:rsidRPr="00B002FA" w:rsidTr="009E0C5E">
        <w:trPr>
          <w:trHeight w:val="255"/>
        </w:trPr>
        <w:tc>
          <w:tcPr>
            <w:tcW w:w="65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31.03.2016</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31.03.2015</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u w:val="single"/>
                <w:lang w:val="en-IN" w:eastAsia="en-IN"/>
              </w:rPr>
            </w:pPr>
            <w:r w:rsidRPr="00B002FA">
              <w:rPr>
                <w:b/>
                <w:bCs/>
                <w:color w:val="auto"/>
                <w:sz w:val="20"/>
                <w:szCs w:val="20"/>
                <w:u w:val="single"/>
                <w:lang w:val="en-IN" w:eastAsia="en-IN"/>
              </w:rPr>
              <w:t>TERMS LOANS FROM BANK</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lastRenderedPageBreak/>
              <w:t>ICICI BANK-LTD</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35434.83</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508876.40</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ICICI BANK LTD-L/A NO-19634</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0.00</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289538.00</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ICICI BANK-96653</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202478.00</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389454.00</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TOTAL</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237912.83</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1187868.40</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(b) TRADE PAYABLE</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ANNEXURE-E</w:t>
            </w:r>
          </w:p>
        </w:tc>
      </w:tr>
      <w:tr w:rsidR="009E0C5E" w:rsidRPr="00B002FA" w:rsidTr="009E0C5E">
        <w:trPr>
          <w:trHeight w:val="255"/>
        </w:trPr>
        <w:tc>
          <w:tcPr>
            <w:tcW w:w="65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31.03.2016</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31.03.2015</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SUNDRY CREDITORS</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140784.30</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370452.30</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(AS PER LIST)</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TOTAL</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140784.30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370452.30</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 c) OTHER CURRENT LIABILITIES</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ANNEXURE-F</w:t>
            </w:r>
          </w:p>
        </w:tc>
      </w:tr>
      <w:tr w:rsidR="009E0C5E" w:rsidRPr="00B002FA" w:rsidTr="009E0C5E">
        <w:trPr>
          <w:trHeight w:val="255"/>
        </w:trPr>
        <w:tc>
          <w:tcPr>
            <w:tcW w:w="65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31.03.2016</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31.03.2015</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AUDIT FEES PAYABLE</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25000.00</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25000.00</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SALARY &amp; WAGES PAYABLE</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34500.00</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35500.00</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TOTAL</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59500.00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60500.00</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10200" w:type="dxa"/>
            <w:gridSpan w:val="6"/>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M/S SGN TELECOMS LTD</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II. ASSETS</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M/S SGN TELECOM</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(a) OTHER NON CURRENT ASSETS</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ANNEXURE-H</w:t>
            </w:r>
          </w:p>
        </w:tc>
      </w:tr>
      <w:tr w:rsidR="009E0C5E" w:rsidRPr="00B002FA" w:rsidTr="009E0C5E">
        <w:trPr>
          <w:trHeight w:val="255"/>
        </w:trPr>
        <w:tc>
          <w:tcPr>
            <w:tcW w:w="65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31.03.2016</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31.03.2015</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OP BAL</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35501195.45</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35501195.45</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300"/>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NET LOSS C/F</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lang w:val="en-IN" w:eastAsia="en-IN"/>
              </w:rPr>
            </w:pPr>
            <w:r w:rsidRPr="00B002FA">
              <w:rPr>
                <w:b/>
                <w:bCs/>
                <w:sz w:val="22"/>
                <w:szCs w:val="22"/>
                <w:lang w:val="en-IN" w:eastAsia="en-IN"/>
              </w:rPr>
              <w:t>35501195.45</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lang w:val="en-IN" w:eastAsia="en-IN"/>
              </w:rPr>
            </w:pPr>
            <w:r w:rsidRPr="00B002FA">
              <w:rPr>
                <w:b/>
                <w:bCs/>
                <w:sz w:val="22"/>
                <w:szCs w:val="22"/>
                <w:lang w:val="en-IN" w:eastAsia="en-IN"/>
              </w:rPr>
              <w:t>35501195.45</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PRELIMINARY EXP</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7458515.99</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7458515.99</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300"/>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TOTAL</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lang w:val="en-IN" w:eastAsia="en-IN"/>
              </w:rPr>
            </w:pPr>
            <w:r w:rsidRPr="00B002FA">
              <w:rPr>
                <w:b/>
                <w:bCs/>
                <w:sz w:val="22"/>
                <w:szCs w:val="22"/>
                <w:lang w:val="en-IN" w:eastAsia="en-IN"/>
              </w:rPr>
              <w:t>42959711.44</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lang w:val="en-IN" w:eastAsia="en-IN"/>
              </w:rPr>
            </w:pPr>
            <w:r w:rsidRPr="00B002FA">
              <w:rPr>
                <w:b/>
                <w:bCs/>
                <w:sz w:val="22"/>
                <w:szCs w:val="22"/>
                <w:lang w:val="en-IN" w:eastAsia="en-IN"/>
              </w:rPr>
              <w:t>42959711.44</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(b) INVENTORIES</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ANNEXURE-I</w:t>
            </w:r>
          </w:p>
        </w:tc>
      </w:tr>
      <w:tr w:rsidR="009E0C5E" w:rsidRPr="00B002FA" w:rsidTr="009E0C5E">
        <w:trPr>
          <w:trHeight w:val="255"/>
        </w:trPr>
        <w:tc>
          <w:tcPr>
            <w:tcW w:w="65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31.03.2016</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31.03.2015</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RAW MATERIAL</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11332947.00</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11483205.00</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SEMI FINISHED /FINSSHED</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10929576.00</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11025896.00</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TOTAL</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22262523.00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22509101.00</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 c ) TRADE RECEIVABLE</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ANNEXURE-J</w:t>
            </w:r>
          </w:p>
        </w:tc>
      </w:tr>
      <w:tr w:rsidR="009E0C5E" w:rsidRPr="00B002FA" w:rsidTr="009E0C5E">
        <w:trPr>
          <w:trHeight w:val="255"/>
        </w:trPr>
        <w:tc>
          <w:tcPr>
            <w:tcW w:w="65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31.03.2016</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31.03.2015</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LESS THAN SIX MONTH</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0.00</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0.00</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MORE THAN SIX MONTH</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4607205.74</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4607205.74</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OTHER DOUBTFUL DEBTS</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0.00</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0.00</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TOTAL</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4607205.74</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4607205.74</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(d) CASH &amp; CASH EQUIVALENTS</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ANNEXURE-K</w:t>
            </w:r>
          </w:p>
        </w:tc>
      </w:tr>
      <w:tr w:rsidR="009E0C5E" w:rsidRPr="00B002FA" w:rsidTr="009E0C5E">
        <w:trPr>
          <w:trHeight w:val="255"/>
        </w:trPr>
        <w:tc>
          <w:tcPr>
            <w:tcW w:w="65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31.03.2016</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31.03.2015</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CASH IN HAND</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85835.94</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279946.01</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BANK BALANCE</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9916.01</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43993.01</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TOTAL</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95751.95</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323939.02</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(e) SHORT-TERM LOANS AND ADVANCES</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ANNEXURE-L</w:t>
            </w:r>
          </w:p>
        </w:tc>
      </w:tr>
      <w:tr w:rsidR="009E0C5E" w:rsidRPr="00B002FA" w:rsidTr="009E0C5E">
        <w:trPr>
          <w:trHeight w:val="255"/>
        </w:trPr>
        <w:tc>
          <w:tcPr>
            <w:tcW w:w="65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31.03.2016</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31.03.2015</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u w:val="single"/>
                <w:lang w:val="en-IN" w:eastAsia="en-IN"/>
              </w:rPr>
            </w:pPr>
            <w:r w:rsidRPr="00B002FA">
              <w:rPr>
                <w:b/>
                <w:bCs/>
                <w:color w:val="auto"/>
                <w:sz w:val="20"/>
                <w:szCs w:val="20"/>
                <w:u w:val="single"/>
                <w:lang w:val="en-IN" w:eastAsia="en-IN"/>
              </w:rPr>
              <w:t>ADVANCES RECOVERABLE IN CASH OR IN KAND</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7603021.65</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7603021.65</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u w:val="single"/>
                <w:lang w:val="en-IN" w:eastAsia="en-IN"/>
              </w:rPr>
            </w:pPr>
            <w:r w:rsidRPr="00B002FA">
              <w:rPr>
                <w:b/>
                <w:bCs/>
                <w:color w:val="auto"/>
                <w:sz w:val="20"/>
                <w:szCs w:val="20"/>
                <w:u w:val="single"/>
                <w:lang w:val="en-IN" w:eastAsia="en-IN"/>
              </w:rPr>
              <w:t>OR FOR VALUE TO BE RECEIVED</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EXCISE DUTY RECOVERABLE</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370668.92</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370668.92</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PSCPL EARNEST MONEY</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1002500.00</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1002500.00</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u w:val="single"/>
                <w:lang w:val="en-IN" w:eastAsia="en-IN"/>
              </w:rPr>
            </w:pPr>
            <w:r w:rsidRPr="00B002FA">
              <w:rPr>
                <w:b/>
                <w:bCs/>
                <w:color w:val="auto"/>
                <w:sz w:val="20"/>
                <w:szCs w:val="20"/>
                <w:u w:val="single"/>
                <w:lang w:val="en-IN" w:eastAsia="en-IN"/>
              </w:rPr>
              <w:t>DEPOSITS WITH GOVT AND OTHER</w:t>
            </w: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1387221.37</w:t>
            </w: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1531171.37</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TOTAL</w:t>
            </w:r>
          </w:p>
        </w:tc>
        <w:tc>
          <w:tcPr>
            <w:tcW w:w="183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10363411.94</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10507361.94</w:t>
            </w:r>
          </w:p>
        </w:tc>
      </w:tr>
      <w:tr w:rsidR="009E0C5E" w:rsidRPr="00B002FA" w:rsidTr="009E0C5E">
        <w:trPr>
          <w:trHeight w:val="255"/>
        </w:trPr>
        <w:tc>
          <w:tcPr>
            <w:tcW w:w="65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3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4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gridAfter w:val="1"/>
          <w:wAfter w:w="400" w:type="dxa"/>
          <w:trHeight w:val="255"/>
        </w:trPr>
        <w:tc>
          <w:tcPr>
            <w:tcW w:w="9800" w:type="dxa"/>
            <w:gridSpan w:val="5"/>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M/S SGN TELECOMS LTD</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1. REVENUE FROM OPERATIONS</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ANNEXURE-N</w:t>
            </w:r>
          </w:p>
        </w:tc>
      </w:tr>
      <w:tr w:rsidR="009E0C5E" w:rsidRPr="00B002FA" w:rsidTr="009E0C5E">
        <w:trPr>
          <w:gridAfter w:val="1"/>
          <w:wAfter w:w="400" w:type="dxa"/>
          <w:trHeight w:val="255"/>
        </w:trPr>
        <w:tc>
          <w:tcPr>
            <w:tcW w:w="6372" w:type="dxa"/>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6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31.03.2016</w:t>
            </w:r>
          </w:p>
        </w:tc>
        <w:tc>
          <w:tcPr>
            <w:tcW w:w="180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31.03.2015</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SALE</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248120.00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679600.00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TOTAL</w:t>
            </w:r>
          </w:p>
        </w:tc>
        <w:tc>
          <w:tcPr>
            <w:tcW w:w="16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248120.00</w:t>
            </w:r>
          </w:p>
        </w:tc>
        <w:tc>
          <w:tcPr>
            <w:tcW w:w="180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679600.00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2. OTHER INCOME</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ANNEXURE-N</w:t>
            </w:r>
          </w:p>
        </w:tc>
      </w:tr>
      <w:tr w:rsidR="009E0C5E" w:rsidRPr="00B002FA" w:rsidTr="009E0C5E">
        <w:trPr>
          <w:gridAfter w:val="1"/>
          <w:wAfter w:w="400" w:type="dxa"/>
          <w:trHeight w:val="255"/>
        </w:trPr>
        <w:tc>
          <w:tcPr>
            <w:tcW w:w="6372" w:type="dxa"/>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6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31.03.2016</w:t>
            </w:r>
          </w:p>
        </w:tc>
        <w:tc>
          <w:tcPr>
            <w:tcW w:w="180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31.03.2015</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lastRenderedPageBreak/>
              <w:t>MISC. INCOME</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786385.15</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0.00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TOTAL</w:t>
            </w:r>
          </w:p>
        </w:tc>
        <w:tc>
          <w:tcPr>
            <w:tcW w:w="16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786385.15</w:t>
            </w:r>
          </w:p>
        </w:tc>
        <w:tc>
          <w:tcPr>
            <w:tcW w:w="180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0.00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II. EXPENSES</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 xml:space="preserve"> COST OF GOODS SOLD</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ANNEXURE-O</w:t>
            </w:r>
          </w:p>
        </w:tc>
      </w:tr>
      <w:tr w:rsidR="009E0C5E" w:rsidRPr="00B002FA" w:rsidTr="009E0C5E">
        <w:trPr>
          <w:gridAfter w:val="1"/>
          <w:wAfter w:w="400" w:type="dxa"/>
          <w:trHeight w:val="255"/>
        </w:trPr>
        <w:tc>
          <w:tcPr>
            <w:tcW w:w="6372" w:type="dxa"/>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6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31.03.2016</w:t>
            </w:r>
          </w:p>
        </w:tc>
        <w:tc>
          <w:tcPr>
            <w:tcW w:w="180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31.03.2015</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OP. STOCK</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11483205.00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11541258.00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ADD:- MATERIAL PURCHASED</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2000.06</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LEES:-CLOSING STOCK</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11332947.00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11483205.00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TOTAL</w:t>
            </w:r>
          </w:p>
        </w:tc>
        <w:tc>
          <w:tcPr>
            <w:tcW w:w="16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150258.00</w:t>
            </w:r>
          </w:p>
        </w:tc>
        <w:tc>
          <w:tcPr>
            <w:tcW w:w="180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60053.06</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CHANGE IN RAW MATERIAL STOCK IN PROCESS</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AND FINISHED GOODS</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ANNEXURE-P</w:t>
            </w:r>
          </w:p>
        </w:tc>
      </w:tr>
      <w:tr w:rsidR="009E0C5E" w:rsidRPr="00B002FA" w:rsidTr="009E0C5E">
        <w:trPr>
          <w:gridAfter w:val="1"/>
          <w:wAfter w:w="400" w:type="dxa"/>
          <w:trHeight w:val="255"/>
        </w:trPr>
        <w:tc>
          <w:tcPr>
            <w:tcW w:w="6372" w:type="dxa"/>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6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31.03.2016</w:t>
            </w:r>
          </w:p>
        </w:tc>
        <w:tc>
          <w:tcPr>
            <w:tcW w:w="180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31.03.2015</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u w:val="single"/>
                <w:lang w:val="en-IN" w:eastAsia="en-IN"/>
              </w:rPr>
            </w:pPr>
            <w:r w:rsidRPr="00B002FA">
              <w:rPr>
                <w:b/>
                <w:bCs/>
                <w:color w:val="auto"/>
                <w:sz w:val="20"/>
                <w:szCs w:val="20"/>
                <w:u w:val="single"/>
                <w:lang w:val="en-IN" w:eastAsia="en-IN"/>
              </w:rPr>
              <w:t>FINISHED GOODS</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OPENING STOCK</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11025896.00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11845780.00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CLOSING STOCK</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10929576.00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11025896.00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VARIATION</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96320.00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819884.00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TOTAL</w:t>
            </w:r>
          </w:p>
        </w:tc>
        <w:tc>
          <w:tcPr>
            <w:tcW w:w="16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96320.00</w:t>
            </w:r>
          </w:p>
        </w:tc>
        <w:tc>
          <w:tcPr>
            <w:tcW w:w="180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819884.00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EMPOLYEE BENEFIT EXPENSES</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r>
      <w:tr w:rsidR="009E0C5E" w:rsidRPr="00B002FA" w:rsidTr="009E0C5E">
        <w:trPr>
          <w:gridAfter w:val="1"/>
          <w:wAfter w:w="400" w:type="dxa"/>
          <w:trHeight w:val="255"/>
        </w:trPr>
        <w:tc>
          <w:tcPr>
            <w:tcW w:w="6372" w:type="dxa"/>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6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31.03.2016</w:t>
            </w:r>
          </w:p>
        </w:tc>
        <w:tc>
          <w:tcPr>
            <w:tcW w:w="180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31.03.2015</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SALARY &amp;  WAGES</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435550.00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418000.00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c>
          <w:tcPr>
            <w:tcW w:w="16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435550.00</w:t>
            </w:r>
          </w:p>
        </w:tc>
        <w:tc>
          <w:tcPr>
            <w:tcW w:w="180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418000.00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FINANCIAL COSTS</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ANNEXURE-Q</w:t>
            </w:r>
          </w:p>
        </w:tc>
      </w:tr>
      <w:tr w:rsidR="009E0C5E" w:rsidRPr="00B002FA" w:rsidTr="009E0C5E">
        <w:trPr>
          <w:gridAfter w:val="1"/>
          <w:wAfter w:w="400" w:type="dxa"/>
          <w:trHeight w:val="255"/>
        </w:trPr>
        <w:tc>
          <w:tcPr>
            <w:tcW w:w="6372" w:type="dxa"/>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6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31.03.2016</w:t>
            </w:r>
          </w:p>
        </w:tc>
        <w:tc>
          <w:tcPr>
            <w:tcW w:w="180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31.03.2015</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BANK CHARGES&amp; INTEREST</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89067.06</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188800.76</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TOTAL</w:t>
            </w:r>
          </w:p>
        </w:tc>
        <w:tc>
          <w:tcPr>
            <w:tcW w:w="16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89067.06</w:t>
            </w:r>
          </w:p>
        </w:tc>
        <w:tc>
          <w:tcPr>
            <w:tcW w:w="180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188800.76</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 xml:space="preserve"> OTHER EXPENSES</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ANNEXURE-R</w:t>
            </w:r>
          </w:p>
        </w:tc>
      </w:tr>
      <w:tr w:rsidR="009E0C5E" w:rsidRPr="00B002FA" w:rsidTr="009E0C5E">
        <w:trPr>
          <w:gridAfter w:val="1"/>
          <w:wAfter w:w="400" w:type="dxa"/>
          <w:trHeight w:val="255"/>
        </w:trPr>
        <w:tc>
          <w:tcPr>
            <w:tcW w:w="6372" w:type="dxa"/>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20"/>
                <w:szCs w:val="20"/>
                <w:lang w:val="en-IN" w:eastAsia="en-IN"/>
              </w:rPr>
            </w:pPr>
            <w:r w:rsidRPr="00B002FA">
              <w:rPr>
                <w:b/>
                <w:bCs/>
                <w:color w:val="auto"/>
                <w:sz w:val="20"/>
                <w:szCs w:val="20"/>
                <w:lang w:val="en-IN" w:eastAsia="en-IN"/>
              </w:rPr>
              <w:t>PARTICULAR</w:t>
            </w:r>
          </w:p>
        </w:tc>
        <w:tc>
          <w:tcPr>
            <w:tcW w:w="16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31.03.2016</w:t>
            </w:r>
          </w:p>
        </w:tc>
        <w:tc>
          <w:tcPr>
            <w:tcW w:w="180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31.03.2015</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20"/>
                <w:szCs w:val="20"/>
                <w:u w:val="single"/>
                <w:lang w:val="en-IN" w:eastAsia="en-IN"/>
              </w:rPr>
            </w:pPr>
            <w:r w:rsidRPr="00B002FA">
              <w:rPr>
                <w:b/>
                <w:bCs/>
                <w:color w:val="auto"/>
                <w:sz w:val="20"/>
                <w:szCs w:val="20"/>
                <w:u w:val="single"/>
                <w:lang w:val="en-IN" w:eastAsia="en-IN"/>
              </w:rPr>
              <w:t>ADMINSTRATIVE &amp; SELLING EXPENSES</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 xml:space="preserve">ACCOUNTING CHARGES </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30000.00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30000.00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lastRenderedPageBreak/>
              <w:t>AUDIT FEES</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25000.00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25000.00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ADVERTISEMENT EXPENSES</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28836.00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72991.00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POSTAGE &amp; COURIER</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0.00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3250.00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PRINTING &amp; STATIONERY</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19295.00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3550.00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TELEPHONE EXPENSES</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24636.00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15439.00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COMPUTER STATIONERY</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8846.00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4560.00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INSURANCE CHARGES</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21398.00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56.00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VEHICAL R/M EXPENSES</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0.00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144653.00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LABOUR WELFARE EXP</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67335.00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0.00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ELECTRCITY &amp; WATER CHARGES</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512155.00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463405.00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PROFESSTIONAL CHARGES</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50000.00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0.00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SUBSCRIPTION</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2500.00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0.00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TRAVELLING &amp; CONVEYANVCE</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92700.00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0.00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20"/>
                <w:szCs w:val="20"/>
                <w:lang w:val="en-IN" w:eastAsia="en-IN"/>
              </w:rPr>
            </w:pPr>
            <w:r w:rsidRPr="00B002FA">
              <w:rPr>
                <w:color w:val="auto"/>
                <w:sz w:val="20"/>
                <w:szCs w:val="20"/>
                <w:lang w:val="en-IN" w:eastAsia="en-IN"/>
              </w:rPr>
              <w:t>FEES, RATES AND TAXES</w:t>
            </w:r>
          </w:p>
        </w:tc>
        <w:tc>
          <w:tcPr>
            <w:tcW w:w="162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273437.00</w:t>
            </w:r>
          </w:p>
        </w:tc>
        <w:tc>
          <w:tcPr>
            <w:tcW w:w="1804"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20"/>
                <w:szCs w:val="20"/>
                <w:lang w:val="en-IN" w:eastAsia="en-IN"/>
              </w:rPr>
            </w:pPr>
            <w:r w:rsidRPr="00B002FA">
              <w:rPr>
                <w:color w:val="auto"/>
                <w:sz w:val="20"/>
                <w:szCs w:val="20"/>
                <w:lang w:val="en-IN" w:eastAsia="en-IN"/>
              </w:rPr>
              <w:t>5000.00</w:t>
            </w:r>
          </w:p>
        </w:tc>
      </w:tr>
      <w:tr w:rsidR="009E0C5E" w:rsidRPr="00B002FA" w:rsidTr="009E0C5E">
        <w:trPr>
          <w:gridAfter w:val="1"/>
          <w:wAfter w:w="400" w:type="dxa"/>
          <w:trHeight w:val="255"/>
        </w:trPr>
        <w:tc>
          <w:tcPr>
            <w:tcW w:w="6372" w:type="dxa"/>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TOTAL</w:t>
            </w:r>
          </w:p>
        </w:tc>
        <w:tc>
          <w:tcPr>
            <w:tcW w:w="162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1156138.00</w:t>
            </w:r>
          </w:p>
        </w:tc>
        <w:tc>
          <w:tcPr>
            <w:tcW w:w="1804"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20"/>
                <w:szCs w:val="20"/>
                <w:lang w:val="en-IN" w:eastAsia="en-IN"/>
              </w:rPr>
            </w:pPr>
            <w:r w:rsidRPr="00B002FA">
              <w:rPr>
                <w:b/>
                <w:bCs/>
                <w:color w:val="auto"/>
                <w:sz w:val="20"/>
                <w:szCs w:val="20"/>
                <w:lang w:val="en-IN" w:eastAsia="en-IN"/>
              </w:rPr>
              <w:t>767904.00</w:t>
            </w:r>
          </w:p>
        </w:tc>
      </w:tr>
    </w:tbl>
    <w:p w:rsidR="009E0C5E" w:rsidRPr="00B002FA" w:rsidRDefault="009E0C5E" w:rsidP="00FC18DE">
      <w:pPr>
        <w:spacing w:after="200"/>
        <w:ind w:right="0"/>
        <w:jc w:val="left"/>
        <w:rPr>
          <w:sz w:val="22"/>
          <w:szCs w:val="22"/>
        </w:rPr>
      </w:pPr>
    </w:p>
    <w:p w:rsidR="009E0C5E" w:rsidRPr="00B002FA" w:rsidRDefault="009E0C5E" w:rsidP="00FC18DE">
      <w:pPr>
        <w:spacing w:after="200" w:line="276" w:lineRule="auto"/>
        <w:ind w:right="0"/>
        <w:jc w:val="left"/>
        <w:rPr>
          <w:sz w:val="22"/>
          <w:szCs w:val="22"/>
        </w:rPr>
      </w:pPr>
      <w:r w:rsidRPr="00B002FA">
        <w:rPr>
          <w:sz w:val="22"/>
          <w:szCs w:val="22"/>
        </w:rPr>
        <w:br w:type="page"/>
      </w:r>
    </w:p>
    <w:tbl>
      <w:tblPr>
        <w:tblW w:w="10801" w:type="dxa"/>
        <w:tblInd w:w="93" w:type="dxa"/>
        <w:tblLook w:val="04A0"/>
      </w:tblPr>
      <w:tblGrid>
        <w:gridCol w:w="1149"/>
        <w:gridCol w:w="944"/>
        <w:gridCol w:w="1041"/>
        <w:gridCol w:w="689"/>
        <w:gridCol w:w="789"/>
        <w:gridCol w:w="800"/>
        <w:gridCol w:w="944"/>
        <w:gridCol w:w="789"/>
        <w:gridCol w:w="944"/>
        <w:gridCol w:w="944"/>
        <w:gridCol w:w="84"/>
        <w:gridCol w:w="800"/>
        <w:gridCol w:w="884"/>
      </w:tblGrid>
      <w:tr w:rsidR="00F00F05" w:rsidRPr="00B002FA" w:rsidTr="00FC18DE">
        <w:trPr>
          <w:trHeight w:val="270"/>
        </w:trPr>
        <w:tc>
          <w:tcPr>
            <w:tcW w:w="3134" w:type="dxa"/>
            <w:gridSpan w:val="3"/>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r w:rsidRPr="00B002FA">
              <w:rPr>
                <w:b/>
                <w:bCs/>
                <w:color w:val="auto"/>
                <w:sz w:val="10"/>
                <w:szCs w:val="10"/>
                <w:lang w:val="en-IN" w:eastAsia="en-IN"/>
              </w:rPr>
              <w:lastRenderedPageBreak/>
              <w:t>M/S SGN TELECOMS LTD</w:t>
            </w: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p>
        </w:tc>
        <w:tc>
          <w:tcPr>
            <w:tcW w:w="1028"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r>
      <w:tr w:rsidR="00F00F05" w:rsidRPr="00B002FA" w:rsidTr="00FC18DE">
        <w:trPr>
          <w:trHeight w:val="270"/>
        </w:trPr>
        <w:tc>
          <w:tcPr>
            <w:tcW w:w="209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r w:rsidRPr="00B002FA">
              <w:rPr>
                <w:b/>
                <w:bCs/>
                <w:color w:val="auto"/>
                <w:sz w:val="10"/>
                <w:szCs w:val="10"/>
                <w:lang w:val="en-IN" w:eastAsia="en-IN"/>
              </w:rPr>
              <w:t>TANGABLE ASSETS</w:t>
            </w:r>
          </w:p>
        </w:tc>
        <w:tc>
          <w:tcPr>
            <w:tcW w:w="1041"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p>
        </w:tc>
        <w:tc>
          <w:tcPr>
            <w:tcW w:w="1028"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ANNEXURE-G</w:t>
            </w:r>
          </w:p>
        </w:tc>
      </w:tr>
      <w:tr w:rsidR="00F00F05" w:rsidRPr="00B002FA" w:rsidTr="00FC18DE">
        <w:trPr>
          <w:trHeight w:val="270"/>
        </w:trPr>
        <w:tc>
          <w:tcPr>
            <w:tcW w:w="209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r w:rsidRPr="00B002FA">
              <w:rPr>
                <w:color w:val="auto"/>
                <w:sz w:val="10"/>
                <w:szCs w:val="10"/>
                <w:lang w:val="en-IN" w:eastAsia="en-IN"/>
              </w:rPr>
              <w:t>AS PER COMPANY ACT</w:t>
            </w:r>
          </w:p>
        </w:tc>
        <w:tc>
          <w:tcPr>
            <w:tcW w:w="1041"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r w:rsidRPr="00B002FA">
              <w:rPr>
                <w:color w:val="auto"/>
                <w:sz w:val="10"/>
                <w:szCs w:val="10"/>
                <w:lang w:val="en-IN" w:eastAsia="en-IN"/>
              </w:rPr>
              <w:t xml:space="preserve"> </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1028"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r w:rsidRPr="00B002FA">
              <w:rPr>
                <w:color w:val="auto"/>
                <w:sz w:val="10"/>
                <w:szCs w:val="10"/>
                <w:lang w:val="en-IN" w:eastAsia="en-IN"/>
              </w:rPr>
              <w:t>(Amount in Rs.)</w:t>
            </w:r>
          </w:p>
        </w:tc>
      </w:tr>
      <w:tr w:rsidR="00F00F05" w:rsidRPr="00B002FA" w:rsidTr="00FC18DE">
        <w:trPr>
          <w:gridAfter w:val="1"/>
          <w:wAfter w:w="884" w:type="dxa"/>
          <w:trHeight w:val="270"/>
        </w:trPr>
        <w:tc>
          <w:tcPr>
            <w:tcW w:w="1149" w:type="dxa"/>
            <w:tcBorders>
              <w:top w:val="single" w:sz="4" w:space="0" w:color="auto"/>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r w:rsidRPr="00B002FA">
              <w:rPr>
                <w:b/>
                <w:bCs/>
                <w:color w:val="auto"/>
                <w:sz w:val="10"/>
                <w:szCs w:val="10"/>
                <w:lang w:val="en-IN" w:eastAsia="en-IN"/>
              </w:rPr>
              <w:t>ASSETS</w:t>
            </w:r>
          </w:p>
        </w:tc>
        <w:tc>
          <w:tcPr>
            <w:tcW w:w="944" w:type="dxa"/>
            <w:tcBorders>
              <w:top w:val="single" w:sz="4" w:space="0" w:color="auto"/>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r w:rsidRPr="00B002FA">
              <w:rPr>
                <w:b/>
                <w:bCs/>
                <w:color w:val="auto"/>
                <w:sz w:val="10"/>
                <w:szCs w:val="10"/>
                <w:lang w:val="en-IN" w:eastAsia="en-IN"/>
              </w:rPr>
              <w:t>RATE OF</w:t>
            </w:r>
          </w:p>
        </w:tc>
        <w:tc>
          <w:tcPr>
            <w:tcW w:w="1041" w:type="dxa"/>
            <w:tcBorders>
              <w:top w:val="single" w:sz="4" w:space="0" w:color="auto"/>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r w:rsidRPr="00B002FA">
              <w:rPr>
                <w:b/>
                <w:bCs/>
                <w:color w:val="auto"/>
                <w:sz w:val="10"/>
                <w:szCs w:val="10"/>
                <w:lang w:val="en-IN" w:eastAsia="en-IN"/>
              </w:rPr>
              <w:t> </w:t>
            </w:r>
          </w:p>
        </w:tc>
        <w:tc>
          <w:tcPr>
            <w:tcW w:w="1478" w:type="dxa"/>
            <w:gridSpan w:val="2"/>
            <w:tcBorders>
              <w:top w:val="single" w:sz="4" w:space="0" w:color="auto"/>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r w:rsidRPr="00B002FA">
              <w:rPr>
                <w:b/>
                <w:bCs/>
                <w:color w:val="auto"/>
                <w:sz w:val="10"/>
                <w:szCs w:val="10"/>
                <w:lang w:val="en-IN" w:eastAsia="en-IN"/>
              </w:rPr>
              <w:t>ADDITION DR. THE</w:t>
            </w:r>
          </w:p>
        </w:tc>
        <w:tc>
          <w:tcPr>
            <w:tcW w:w="800" w:type="dxa"/>
            <w:tcBorders>
              <w:top w:val="single" w:sz="4" w:space="0" w:color="auto"/>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u w:val="single"/>
                <w:lang w:val="en-IN" w:eastAsia="en-IN"/>
              </w:rPr>
            </w:pPr>
            <w:r w:rsidRPr="00B002FA">
              <w:rPr>
                <w:b/>
                <w:bCs/>
                <w:color w:val="auto"/>
                <w:sz w:val="10"/>
                <w:szCs w:val="10"/>
                <w:u w:val="single"/>
                <w:lang w:val="en-IN" w:eastAsia="en-IN"/>
              </w:rPr>
              <w:t> </w:t>
            </w:r>
          </w:p>
        </w:tc>
        <w:tc>
          <w:tcPr>
            <w:tcW w:w="944" w:type="dxa"/>
            <w:tcBorders>
              <w:top w:val="single" w:sz="4" w:space="0" w:color="auto"/>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u w:val="single"/>
                <w:lang w:val="en-IN" w:eastAsia="en-IN"/>
              </w:rPr>
            </w:pPr>
            <w:r w:rsidRPr="00B002FA">
              <w:rPr>
                <w:b/>
                <w:bCs/>
                <w:color w:val="auto"/>
                <w:sz w:val="10"/>
                <w:szCs w:val="10"/>
                <w:u w:val="single"/>
                <w:lang w:val="en-IN" w:eastAsia="en-IN"/>
              </w:rPr>
              <w:t>DEPRECATION</w:t>
            </w:r>
          </w:p>
        </w:tc>
        <w:tc>
          <w:tcPr>
            <w:tcW w:w="789" w:type="dxa"/>
            <w:tcBorders>
              <w:top w:val="single" w:sz="4" w:space="0" w:color="auto"/>
              <w:left w:val="nil"/>
              <w:bottom w:val="nil"/>
              <w:right w:val="nil"/>
            </w:tcBorders>
            <w:shd w:val="clear" w:color="auto" w:fill="auto"/>
            <w:noWrap/>
            <w:vAlign w:val="bottom"/>
            <w:hideMark/>
          </w:tcPr>
          <w:p w:rsidR="00F00F05" w:rsidRPr="00B002FA" w:rsidRDefault="009E0C5E" w:rsidP="00FC18DE">
            <w:pPr>
              <w:ind w:right="0"/>
              <w:jc w:val="left"/>
              <w:rPr>
                <w:b/>
                <w:bCs/>
                <w:color w:val="auto"/>
                <w:sz w:val="10"/>
                <w:szCs w:val="10"/>
                <w:u w:val="single"/>
                <w:lang w:val="en-IN" w:eastAsia="en-IN"/>
              </w:rPr>
            </w:pPr>
            <w:r w:rsidRPr="00B002FA">
              <w:rPr>
                <w:b/>
                <w:bCs/>
                <w:color w:val="auto"/>
                <w:sz w:val="10"/>
                <w:szCs w:val="10"/>
                <w:u w:val="single"/>
                <w:lang w:val="en-IN" w:eastAsia="en-IN"/>
              </w:rPr>
              <w:t>ADJUSTED/</w:t>
            </w:r>
          </w:p>
          <w:p w:rsidR="00F00F05" w:rsidRPr="00B002FA" w:rsidRDefault="009E0C5E" w:rsidP="00FC18DE">
            <w:pPr>
              <w:ind w:right="0"/>
              <w:jc w:val="left"/>
              <w:rPr>
                <w:b/>
                <w:bCs/>
                <w:color w:val="auto"/>
                <w:sz w:val="10"/>
                <w:szCs w:val="10"/>
                <w:u w:val="single"/>
                <w:lang w:val="en-IN" w:eastAsia="en-IN"/>
              </w:rPr>
            </w:pPr>
            <w:r w:rsidRPr="00B002FA">
              <w:rPr>
                <w:b/>
                <w:bCs/>
                <w:color w:val="auto"/>
                <w:sz w:val="10"/>
                <w:szCs w:val="10"/>
                <w:u w:val="single"/>
                <w:lang w:val="en-IN" w:eastAsia="en-IN"/>
              </w:rPr>
              <w:t>TRANSFER/</w:t>
            </w:r>
          </w:p>
          <w:p w:rsidR="009E0C5E" w:rsidRPr="00B002FA" w:rsidRDefault="009E0C5E" w:rsidP="00FC18DE">
            <w:pPr>
              <w:ind w:right="0"/>
              <w:jc w:val="left"/>
              <w:rPr>
                <w:b/>
                <w:bCs/>
                <w:color w:val="auto"/>
                <w:sz w:val="10"/>
                <w:szCs w:val="10"/>
                <w:u w:val="single"/>
                <w:lang w:val="en-IN" w:eastAsia="en-IN"/>
              </w:rPr>
            </w:pPr>
            <w:r w:rsidRPr="00B002FA">
              <w:rPr>
                <w:b/>
                <w:bCs/>
                <w:color w:val="auto"/>
                <w:sz w:val="10"/>
                <w:szCs w:val="10"/>
                <w:u w:val="single"/>
                <w:lang w:val="en-IN" w:eastAsia="en-IN"/>
              </w:rPr>
              <w:t>SALE</w:t>
            </w:r>
          </w:p>
        </w:tc>
        <w:tc>
          <w:tcPr>
            <w:tcW w:w="944" w:type="dxa"/>
            <w:tcBorders>
              <w:top w:val="single" w:sz="4" w:space="0" w:color="auto"/>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u w:val="single"/>
                <w:lang w:val="en-IN" w:eastAsia="en-IN"/>
              </w:rPr>
            </w:pPr>
            <w:r w:rsidRPr="00B002FA">
              <w:rPr>
                <w:b/>
                <w:bCs/>
                <w:color w:val="auto"/>
                <w:sz w:val="10"/>
                <w:szCs w:val="10"/>
                <w:u w:val="single"/>
                <w:lang w:val="en-IN" w:eastAsia="en-IN"/>
              </w:rPr>
              <w:t>DEPRECATION DURING</w:t>
            </w:r>
          </w:p>
        </w:tc>
        <w:tc>
          <w:tcPr>
            <w:tcW w:w="944" w:type="dxa"/>
            <w:tcBorders>
              <w:top w:val="single" w:sz="4" w:space="0" w:color="auto"/>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u w:val="single"/>
                <w:lang w:val="en-IN" w:eastAsia="en-IN"/>
              </w:rPr>
            </w:pPr>
            <w:r w:rsidRPr="00B002FA">
              <w:rPr>
                <w:b/>
                <w:bCs/>
                <w:color w:val="auto"/>
                <w:sz w:val="10"/>
                <w:szCs w:val="10"/>
                <w:u w:val="single"/>
                <w:lang w:val="en-IN" w:eastAsia="en-IN"/>
              </w:rPr>
              <w:t>TOTAL DEPERCATION</w:t>
            </w:r>
          </w:p>
        </w:tc>
        <w:tc>
          <w:tcPr>
            <w:tcW w:w="884" w:type="dxa"/>
            <w:gridSpan w:val="2"/>
            <w:tcBorders>
              <w:top w:val="single" w:sz="4" w:space="0" w:color="auto"/>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u w:val="single"/>
                <w:lang w:val="en-IN" w:eastAsia="en-IN"/>
              </w:rPr>
            </w:pPr>
            <w:r w:rsidRPr="00B002FA">
              <w:rPr>
                <w:b/>
                <w:bCs/>
                <w:color w:val="auto"/>
                <w:sz w:val="10"/>
                <w:szCs w:val="10"/>
                <w:u w:val="single"/>
                <w:lang w:val="en-IN" w:eastAsia="en-IN"/>
              </w:rPr>
              <w:t> </w:t>
            </w:r>
          </w:p>
        </w:tc>
      </w:tr>
      <w:tr w:rsidR="00F00F05" w:rsidRPr="00B002FA" w:rsidTr="00FC18DE">
        <w:trPr>
          <w:trHeight w:val="420"/>
        </w:trPr>
        <w:tc>
          <w:tcPr>
            <w:tcW w:w="1149"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r w:rsidRPr="00B002FA">
              <w:rPr>
                <w:b/>
                <w:bCs/>
                <w:color w:val="auto"/>
                <w:sz w:val="10"/>
                <w:szCs w:val="10"/>
                <w:lang w:val="en-IN" w:eastAsia="en-IN"/>
              </w:rPr>
              <w:t>DEPRECATION</w:t>
            </w:r>
          </w:p>
        </w:tc>
        <w:tc>
          <w:tcPr>
            <w:tcW w:w="1041"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r w:rsidRPr="00B002FA">
              <w:rPr>
                <w:b/>
                <w:bCs/>
                <w:color w:val="auto"/>
                <w:sz w:val="10"/>
                <w:szCs w:val="10"/>
                <w:lang w:val="en-IN" w:eastAsia="en-IN"/>
              </w:rPr>
              <w:t>COST AS ON</w:t>
            </w: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YEAR</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b/>
                <w:bCs/>
                <w:color w:val="auto"/>
                <w:sz w:val="10"/>
                <w:szCs w:val="10"/>
                <w:lang w:val="en-IN" w:eastAsia="en-IN"/>
              </w:rPr>
            </w:pPr>
            <w:r w:rsidRPr="00B002FA">
              <w:rPr>
                <w:b/>
                <w:bCs/>
                <w:color w:val="auto"/>
                <w:sz w:val="10"/>
                <w:szCs w:val="10"/>
                <w:lang w:val="en-IN" w:eastAsia="en-IN"/>
              </w:rPr>
              <w:t>TRANSFER/</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b/>
                <w:bCs/>
                <w:color w:val="auto"/>
                <w:sz w:val="10"/>
                <w:szCs w:val="10"/>
                <w:lang w:val="en-IN" w:eastAsia="en-IN"/>
              </w:rPr>
            </w:pPr>
            <w:r w:rsidRPr="00B002FA">
              <w:rPr>
                <w:b/>
                <w:bCs/>
                <w:color w:val="auto"/>
                <w:sz w:val="10"/>
                <w:szCs w:val="10"/>
                <w:lang w:val="en-IN" w:eastAsia="en-IN"/>
              </w:rPr>
              <w:t>TOTAL COST</w:t>
            </w:r>
          </w:p>
        </w:tc>
        <w:tc>
          <w:tcPr>
            <w:tcW w:w="944" w:type="dxa"/>
            <w:tcBorders>
              <w:top w:val="nil"/>
              <w:left w:val="nil"/>
              <w:bottom w:val="nil"/>
              <w:right w:val="nil"/>
            </w:tcBorders>
            <w:shd w:val="clear" w:color="auto" w:fill="auto"/>
            <w:vAlign w:val="bottom"/>
            <w:hideMark/>
          </w:tcPr>
          <w:p w:rsidR="009E0C5E" w:rsidRPr="00B002FA" w:rsidRDefault="009E0C5E" w:rsidP="00FC18DE">
            <w:pPr>
              <w:ind w:right="0"/>
              <w:jc w:val="center"/>
              <w:rPr>
                <w:b/>
                <w:bCs/>
                <w:color w:val="auto"/>
                <w:sz w:val="10"/>
                <w:szCs w:val="10"/>
                <w:lang w:val="en-IN" w:eastAsia="en-IN"/>
              </w:rPr>
            </w:pPr>
            <w:r w:rsidRPr="00B002FA">
              <w:rPr>
                <w:b/>
                <w:bCs/>
                <w:color w:val="auto"/>
                <w:sz w:val="10"/>
                <w:szCs w:val="10"/>
                <w:lang w:val="en-IN" w:eastAsia="en-IN"/>
              </w:rPr>
              <w:t>UPTO 31.03.2015</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b/>
                <w:bCs/>
                <w:color w:val="auto"/>
                <w:sz w:val="10"/>
                <w:szCs w:val="10"/>
                <w:lang w:val="en-IN" w:eastAsia="en-IN"/>
              </w:rPr>
            </w:pP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b/>
                <w:bCs/>
                <w:color w:val="auto"/>
                <w:sz w:val="10"/>
                <w:szCs w:val="10"/>
                <w:lang w:val="en-IN" w:eastAsia="en-IN"/>
              </w:rPr>
            </w:pPr>
            <w:r w:rsidRPr="00B002FA">
              <w:rPr>
                <w:b/>
                <w:bCs/>
                <w:color w:val="auto"/>
                <w:sz w:val="10"/>
                <w:szCs w:val="10"/>
                <w:lang w:val="en-IN" w:eastAsia="en-IN"/>
              </w:rPr>
              <w:t>THE YEAR</w:t>
            </w:r>
          </w:p>
        </w:tc>
        <w:tc>
          <w:tcPr>
            <w:tcW w:w="1028" w:type="dxa"/>
            <w:gridSpan w:val="2"/>
            <w:tcBorders>
              <w:top w:val="nil"/>
              <w:left w:val="nil"/>
              <w:bottom w:val="nil"/>
              <w:right w:val="nil"/>
            </w:tcBorders>
            <w:shd w:val="clear" w:color="auto" w:fill="auto"/>
            <w:vAlign w:val="bottom"/>
            <w:hideMark/>
          </w:tcPr>
          <w:p w:rsidR="009E0C5E" w:rsidRPr="00B002FA" w:rsidRDefault="009E0C5E" w:rsidP="00FC18DE">
            <w:pPr>
              <w:ind w:right="0"/>
              <w:jc w:val="center"/>
              <w:rPr>
                <w:b/>
                <w:bCs/>
                <w:color w:val="auto"/>
                <w:sz w:val="10"/>
                <w:szCs w:val="10"/>
                <w:lang w:val="en-IN" w:eastAsia="en-IN"/>
              </w:rPr>
            </w:pPr>
            <w:r w:rsidRPr="00B002FA">
              <w:rPr>
                <w:b/>
                <w:bCs/>
                <w:color w:val="auto"/>
                <w:sz w:val="10"/>
                <w:szCs w:val="10"/>
                <w:lang w:val="en-IN" w:eastAsia="en-IN"/>
              </w:rPr>
              <w:t>UPTO 31.03.2016</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b/>
                <w:bCs/>
                <w:color w:val="auto"/>
                <w:sz w:val="10"/>
                <w:szCs w:val="10"/>
                <w:lang w:val="en-IN" w:eastAsia="en-IN"/>
              </w:rPr>
            </w:pPr>
            <w:r w:rsidRPr="00B002FA">
              <w:rPr>
                <w:b/>
                <w:bCs/>
                <w:color w:val="auto"/>
                <w:sz w:val="10"/>
                <w:szCs w:val="10"/>
                <w:lang w:val="en-IN" w:eastAsia="en-IN"/>
              </w:rPr>
              <w:t xml:space="preserve">W.D.V. </w:t>
            </w: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b/>
                <w:bCs/>
                <w:color w:val="auto"/>
                <w:sz w:val="10"/>
                <w:szCs w:val="10"/>
                <w:lang w:val="en-IN" w:eastAsia="en-IN"/>
              </w:rPr>
            </w:pPr>
            <w:r w:rsidRPr="00B002FA">
              <w:rPr>
                <w:b/>
                <w:bCs/>
                <w:color w:val="auto"/>
                <w:sz w:val="10"/>
                <w:szCs w:val="10"/>
                <w:lang w:val="en-IN" w:eastAsia="en-IN"/>
              </w:rPr>
              <w:t xml:space="preserve">W.D.V. </w:t>
            </w:r>
          </w:p>
        </w:tc>
      </w:tr>
      <w:tr w:rsidR="00F00F05" w:rsidRPr="00B002FA" w:rsidTr="00FC18DE">
        <w:trPr>
          <w:trHeight w:val="270"/>
        </w:trPr>
        <w:tc>
          <w:tcPr>
            <w:tcW w:w="1149" w:type="dxa"/>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r w:rsidRPr="00B002FA">
              <w:rPr>
                <w:b/>
                <w:bCs/>
                <w:color w:val="auto"/>
                <w:sz w:val="10"/>
                <w:szCs w:val="10"/>
                <w:lang w:val="en-IN" w:eastAsia="en-IN"/>
              </w:rPr>
              <w:t> </w:t>
            </w:r>
          </w:p>
        </w:tc>
        <w:tc>
          <w:tcPr>
            <w:tcW w:w="944" w:type="dxa"/>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r w:rsidRPr="00B002FA">
              <w:rPr>
                <w:b/>
                <w:bCs/>
                <w:color w:val="auto"/>
                <w:sz w:val="10"/>
                <w:szCs w:val="10"/>
                <w:lang w:val="en-IN" w:eastAsia="en-IN"/>
              </w:rPr>
              <w:t> </w:t>
            </w:r>
          </w:p>
        </w:tc>
        <w:tc>
          <w:tcPr>
            <w:tcW w:w="1730" w:type="dxa"/>
            <w:gridSpan w:val="2"/>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r w:rsidRPr="00B002FA">
              <w:rPr>
                <w:b/>
                <w:bCs/>
                <w:color w:val="auto"/>
                <w:sz w:val="10"/>
                <w:szCs w:val="10"/>
                <w:lang w:val="en-IN" w:eastAsia="en-IN"/>
              </w:rPr>
              <w:t>AS ON 01.04.2015</w:t>
            </w:r>
          </w:p>
        </w:tc>
        <w:tc>
          <w:tcPr>
            <w:tcW w:w="789" w:type="dxa"/>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center"/>
              <w:rPr>
                <w:b/>
                <w:bCs/>
                <w:color w:val="auto"/>
                <w:sz w:val="10"/>
                <w:szCs w:val="10"/>
                <w:lang w:val="en-IN" w:eastAsia="en-IN"/>
              </w:rPr>
            </w:pPr>
            <w:r w:rsidRPr="00B002FA">
              <w:rPr>
                <w:b/>
                <w:bCs/>
                <w:color w:val="auto"/>
                <w:sz w:val="10"/>
                <w:szCs w:val="10"/>
                <w:lang w:val="en-IN" w:eastAsia="en-IN"/>
              </w:rPr>
              <w:t>SALE</w:t>
            </w:r>
          </w:p>
        </w:tc>
        <w:tc>
          <w:tcPr>
            <w:tcW w:w="800" w:type="dxa"/>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center"/>
              <w:rPr>
                <w:b/>
                <w:bCs/>
                <w:color w:val="auto"/>
                <w:sz w:val="10"/>
                <w:szCs w:val="10"/>
                <w:lang w:val="en-IN" w:eastAsia="en-IN"/>
              </w:rPr>
            </w:pPr>
            <w:r w:rsidRPr="00B002FA">
              <w:rPr>
                <w:b/>
                <w:bCs/>
                <w:color w:val="auto"/>
                <w:sz w:val="10"/>
                <w:szCs w:val="10"/>
                <w:lang w:val="en-IN" w:eastAsia="en-IN"/>
              </w:rPr>
              <w:t>31.3.2016</w:t>
            </w:r>
          </w:p>
        </w:tc>
        <w:tc>
          <w:tcPr>
            <w:tcW w:w="944" w:type="dxa"/>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center"/>
              <w:rPr>
                <w:b/>
                <w:bCs/>
                <w:color w:val="auto"/>
                <w:sz w:val="10"/>
                <w:szCs w:val="10"/>
                <w:lang w:val="en-IN" w:eastAsia="en-IN"/>
              </w:rPr>
            </w:pPr>
            <w:r w:rsidRPr="00B002FA">
              <w:rPr>
                <w:b/>
                <w:bCs/>
                <w:color w:val="auto"/>
                <w:sz w:val="10"/>
                <w:szCs w:val="10"/>
                <w:lang w:val="en-IN" w:eastAsia="en-IN"/>
              </w:rPr>
              <w:t> </w:t>
            </w:r>
          </w:p>
        </w:tc>
        <w:tc>
          <w:tcPr>
            <w:tcW w:w="789" w:type="dxa"/>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center"/>
              <w:rPr>
                <w:b/>
                <w:bCs/>
                <w:color w:val="auto"/>
                <w:sz w:val="10"/>
                <w:szCs w:val="10"/>
                <w:lang w:val="en-IN" w:eastAsia="en-IN"/>
              </w:rPr>
            </w:pPr>
            <w:r w:rsidRPr="00B002FA">
              <w:rPr>
                <w:b/>
                <w:bCs/>
                <w:color w:val="auto"/>
                <w:sz w:val="10"/>
                <w:szCs w:val="10"/>
                <w:lang w:val="en-IN" w:eastAsia="en-IN"/>
              </w:rPr>
              <w:t> </w:t>
            </w:r>
          </w:p>
        </w:tc>
        <w:tc>
          <w:tcPr>
            <w:tcW w:w="944" w:type="dxa"/>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center"/>
              <w:rPr>
                <w:b/>
                <w:bCs/>
                <w:color w:val="auto"/>
                <w:sz w:val="10"/>
                <w:szCs w:val="10"/>
                <w:lang w:val="en-IN" w:eastAsia="en-IN"/>
              </w:rPr>
            </w:pPr>
            <w:r w:rsidRPr="00B002FA">
              <w:rPr>
                <w:b/>
                <w:bCs/>
                <w:color w:val="auto"/>
                <w:sz w:val="10"/>
                <w:szCs w:val="10"/>
                <w:lang w:val="en-IN" w:eastAsia="en-IN"/>
              </w:rPr>
              <w:t> </w:t>
            </w:r>
          </w:p>
        </w:tc>
        <w:tc>
          <w:tcPr>
            <w:tcW w:w="1028" w:type="dxa"/>
            <w:gridSpan w:val="2"/>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center"/>
              <w:rPr>
                <w:b/>
                <w:bCs/>
                <w:color w:val="auto"/>
                <w:sz w:val="10"/>
                <w:szCs w:val="10"/>
                <w:lang w:val="en-IN" w:eastAsia="en-IN"/>
              </w:rPr>
            </w:pPr>
            <w:r w:rsidRPr="00B002FA">
              <w:rPr>
                <w:b/>
                <w:bCs/>
                <w:color w:val="auto"/>
                <w:sz w:val="10"/>
                <w:szCs w:val="10"/>
                <w:lang w:val="en-IN" w:eastAsia="en-IN"/>
              </w:rPr>
              <w:t> </w:t>
            </w:r>
          </w:p>
        </w:tc>
        <w:tc>
          <w:tcPr>
            <w:tcW w:w="800" w:type="dxa"/>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center"/>
              <w:rPr>
                <w:b/>
                <w:bCs/>
                <w:color w:val="auto"/>
                <w:sz w:val="10"/>
                <w:szCs w:val="10"/>
                <w:lang w:val="en-IN" w:eastAsia="en-IN"/>
              </w:rPr>
            </w:pPr>
            <w:r w:rsidRPr="00B002FA">
              <w:rPr>
                <w:b/>
                <w:bCs/>
                <w:color w:val="auto"/>
                <w:sz w:val="10"/>
                <w:szCs w:val="10"/>
                <w:lang w:val="en-IN" w:eastAsia="en-IN"/>
              </w:rPr>
              <w:t>AS ON 31.03.2015</w:t>
            </w:r>
          </w:p>
        </w:tc>
        <w:tc>
          <w:tcPr>
            <w:tcW w:w="884" w:type="dxa"/>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center"/>
              <w:rPr>
                <w:b/>
                <w:bCs/>
                <w:color w:val="auto"/>
                <w:sz w:val="10"/>
                <w:szCs w:val="10"/>
                <w:lang w:val="en-IN" w:eastAsia="en-IN"/>
              </w:rPr>
            </w:pPr>
            <w:r w:rsidRPr="00B002FA">
              <w:rPr>
                <w:b/>
                <w:bCs/>
                <w:color w:val="auto"/>
                <w:sz w:val="10"/>
                <w:szCs w:val="10"/>
                <w:lang w:val="en-IN" w:eastAsia="en-IN"/>
              </w:rPr>
              <w:t>AS ON 31.03.2016</w:t>
            </w:r>
          </w:p>
        </w:tc>
      </w:tr>
      <w:tr w:rsidR="00F00F05" w:rsidRPr="00B002FA" w:rsidTr="00FC18DE">
        <w:trPr>
          <w:trHeight w:val="270"/>
        </w:trPr>
        <w:tc>
          <w:tcPr>
            <w:tcW w:w="114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1041"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10"/>
                <w:szCs w:val="10"/>
                <w:lang w:val="en-IN" w:eastAsia="en-IN"/>
              </w:rPr>
            </w:pP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10"/>
                <w:szCs w:val="10"/>
                <w:lang w:val="en-IN" w:eastAsia="en-IN"/>
              </w:rPr>
            </w:pP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1028"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10"/>
                <w:szCs w:val="10"/>
                <w:lang w:val="en-IN" w:eastAsia="en-IN"/>
              </w:rPr>
            </w:pPr>
          </w:p>
        </w:tc>
      </w:tr>
      <w:tr w:rsidR="00F00F05" w:rsidRPr="00B002FA" w:rsidTr="00FC18DE">
        <w:trPr>
          <w:trHeight w:val="270"/>
        </w:trPr>
        <w:tc>
          <w:tcPr>
            <w:tcW w:w="114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r w:rsidRPr="00B002FA">
              <w:rPr>
                <w:color w:val="auto"/>
                <w:sz w:val="10"/>
                <w:szCs w:val="10"/>
                <w:lang w:val="en-IN" w:eastAsia="en-IN"/>
              </w:rPr>
              <w:t>LAND &amp; SITE DEVELOPMENT</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1041"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3366909.69</w:t>
            </w: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3366909.69</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1028"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3366909.69</w:t>
            </w: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3366909.69</w:t>
            </w:r>
          </w:p>
        </w:tc>
      </w:tr>
      <w:tr w:rsidR="00F00F05" w:rsidRPr="00B002FA" w:rsidTr="00FC18DE">
        <w:trPr>
          <w:trHeight w:val="270"/>
        </w:trPr>
        <w:tc>
          <w:tcPr>
            <w:tcW w:w="114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r w:rsidRPr="00B002FA">
              <w:rPr>
                <w:color w:val="auto"/>
                <w:sz w:val="10"/>
                <w:szCs w:val="10"/>
                <w:lang w:val="en-IN" w:eastAsia="en-IN"/>
              </w:rPr>
              <w:t>BUILDINGS</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3.34%</w:t>
            </w:r>
          </w:p>
        </w:tc>
        <w:tc>
          <w:tcPr>
            <w:tcW w:w="1041"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10040259.75</w:t>
            </w: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839832.45</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10880092.20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5830337.56</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154636.40</w:t>
            </w:r>
          </w:p>
        </w:tc>
        <w:tc>
          <w:tcPr>
            <w:tcW w:w="1028"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5984973.96</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4209922.19</w:t>
            </w: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4895118.24</w:t>
            </w:r>
          </w:p>
        </w:tc>
      </w:tr>
      <w:tr w:rsidR="00F00F05" w:rsidRPr="00B002FA" w:rsidTr="00FC18DE">
        <w:trPr>
          <w:trHeight w:val="270"/>
        </w:trPr>
        <w:tc>
          <w:tcPr>
            <w:tcW w:w="114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r w:rsidRPr="00B002FA">
              <w:rPr>
                <w:color w:val="auto"/>
                <w:sz w:val="10"/>
                <w:szCs w:val="10"/>
                <w:lang w:val="en-IN" w:eastAsia="en-IN"/>
              </w:rPr>
              <w:t>FURNITURE &amp; FIXTURE</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6.33%</w:t>
            </w:r>
          </w:p>
        </w:tc>
        <w:tc>
          <w:tcPr>
            <w:tcW w:w="1041"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615090.60</w:t>
            </w: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615090.60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635636.08</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1028"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635636.08</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r>
      <w:tr w:rsidR="00F00F05" w:rsidRPr="00B002FA" w:rsidTr="00FC18DE">
        <w:trPr>
          <w:trHeight w:val="270"/>
        </w:trPr>
        <w:tc>
          <w:tcPr>
            <w:tcW w:w="114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r w:rsidRPr="00B002FA">
              <w:rPr>
                <w:color w:val="auto"/>
                <w:sz w:val="10"/>
                <w:szCs w:val="10"/>
                <w:lang w:val="en-IN" w:eastAsia="en-IN"/>
              </w:rPr>
              <w:t>MACHINERY</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4.75%</w:t>
            </w:r>
          </w:p>
        </w:tc>
        <w:tc>
          <w:tcPr>
            <w:tcW w:w="1041"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17456690.98</w:t>
            </w: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6106500.00</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1135</w:t>
            </w:r>
            <w:r w:rsidR="00FE7B6B" w:rsidRPr="00B002FA">
              <w:rPr>
                <w:color w:val="auto"/>
                <w:sz w:val="10"/>
                <w:szCs w:val="10"/>
                <w:lang w:val="en-IN" w:eastAsia="en-IN"/>
              </w:rPr>
              <w:t xml:space="preserve"> </w:t>
            </w:r>
            <w:r w:rsidRPr="00B002FA">
              <w:rPr>
                <w:color w:val="auto"/>
                <w:sz w:val="10"/>
                <w:szCs w:val="10"/>
                <w:lang w:val="en-IN" w:eastAsia="en-IN"/>
              </w:rPr>
              <w:t>0190.98</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12136576.13</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1028"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12136576.13</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5320114.85</w:t>
            </w: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r>
      <w:tr w:rsidR="00F00F05" w:rsidRPr="00B002FA" w:rsidTr="00FC18DE">
        <w:trPr>
          <w:trHeight w:val="270"/>
        </w:trPr>
        <w:tc>
          <w:tcPr>
            <w:tcW w:w="114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r w:rsidRPr="00B002FA">
              <w:rPr>
                <w:color w:val="auto"/>
                <w:sz w:val="10"/>
                <w:szCs w:val="10"/>
                <w:lang w:val="en-IN" w:eastAsia="en-IN"/>
              </w:rPr>
              <w:t>OFFICE EQUIPMENT</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4.75%</w:t>
            </w:r>
          </w:p>
        </w:tc>
        <w:tc>
          <w:tcPr>
            <w:tcW w:w="1041"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227624.62</w:t>
            </w: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227624.62</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157474.01</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3332.15</w:t>
            </w:r>
          </w:p>
        </w:tc>
        <w:tc>
          <w:tcPr>
            <w:tcW w:w="1028"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160806.16</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70150.61</w:t>
            </w: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66818.46</w:t>
            </w:r>
          </w:p>
        </w:tc>
      </w:tr>
      <w:tr w:rsidR="00F00F05" w:rsidRPr="00B002FA" w:rsidTr="00FC18DE">
        <w:trPr>
          <w:trHeight w:val="270"/>
        </w:trPr>
        <w:tc>
          <w:tcPr>
            <w:tcW w:w="114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r w:rsidRPr="00B002FA">
              <w:rPr>
                <w:color w:val="auto"/>
                <w:sz w:val="10"/>
                <w:szCs w:val="10"/>
                <w:lang w:val="en-IN" w:eastAsia="en-IN"/>
              </w:rPr>
              <w:t>VEHICLES</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9.50%</w:t>
            </w:r>
          </w:p>
        </w:tc>
        <w:tc>
          <w:tcPr>
            <w:tcW w:w="1041"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1652901.63</w:t>
            </w: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1652901.63</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1791102.96</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1028"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1791102.96</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r>
      <w:tr w:rsidR="00F00F05" w:rsidRPr="00B002FA" w:rsidTr="00FC18DE">
        <w:trPr>
          <w:trHeight w:val="270"/>
        </w:trPr>
        <w:tc>
          <w:tcPr>
            <w:tcW w:w="114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r w:rsidRPr="00B002FA">
              <w:rPr>
                <w:color w:val="auto"/>
                <w:sz w:val="10"/>
                <w:szCs w:val="10"/>
                <w:lang w:val="en-IN" w:eastAsia="en-IN"/>
              </w:rPr>
              <w:t>COMPUTER</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40.00%</w:t>
            </w:r>
          </w:p>
        </w:tc>
        <w:tc>
          <w:tcPr>
            <w:tcW w:w="1041"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101400.00</w:t>
            </w: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101400.00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93321.88</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3231.25</w:t>
            </w:r>
          </w:p>
        </w:tc>
        <w:tc>
          <w:tcPr>
            <w:tcW w:w="1028"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96553.13</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8078.12</w:t>
            </w: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4846.87</w:t>
            </w:r>
          </w:p>
        </w:tc>
      </w:tr>
      <w:tr w:rsidR="00F00F05" w:rsidRPr="00B002FA" w:rsidTr="00FC18DE">
        <w:trPr>
          <w:trHeight w:val="270"/>
        </w:trPr>
        <w:tc>
          <w:tcPr>
            <w:tcW w:w="114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r w:rsidRPr="00B002FA">
              <w:rPr>
                <w:color w:val="auto"/>
                <w:sz w:val="10"/>
                <w:szCs w:val="10"/>
                <w:lang w:val="en-IN" w:eastAsia="en-IN"/>
              </w:rPr>
              <w:t>MOBILE</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4.75%</w:t>
            </w:r>
          </w:p>
        </w:tc>
        <w:tc>
          <w:tcPr>
            <w:tcW w:w="1041"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5728.07</w:t>
            </w: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5728.07</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2470.70</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154.73</w:t>
            </w:r>
          </w:p>
        </w:tc>
        <w:tc>
          <w:tcPr>
            <w:tcW w:w="1028"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2625.42</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3257.37</w:t>
            </w: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3102.65</w:t>
            </w:r>
          </w:p>
        </w:tc>
      </w:tr>
      <w:tr w:rsidR="00F00F05" w:rsidRPr="00B002FA" w:rsidTr="00FC18DE">
        <w:trPr>
          <w:trHeight w:val="270"/>
        </w:trPr>
        <w:tc>
          <w:tcPr>
            <w:tcW w:w="114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r w:rsidRPr="00B002FA">
              <w:rPr>
                <w:color w:val="auto"/>
                <w:sz w:val="10"/>
                <w:szCs w:val="10"/>
                <w:lang w:val="en-IN" w:eastAsia="en-IN"/>
              </w:rPr>
              <w:t>TESTING INSTRUMENT</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4.75%</w:t>
            </w:r>
          </w:p>
        </w:tc>
        <w:tc>
          <w:tcPr>
            <w:tcW w:w="1041"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128260.00</w:t>
            </w: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128260.00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25358.42</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4887.83</w:t>
            </w:r>
          </w:p>
        </w:tc>
        <w:tc>
          <w:tcPr>
            <w:tcW w:w="1028"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30246.24</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102901.58</w:t>
            </w: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98013.76</w:t>
            </w:r>
          </w:p>
        </w:tc>
      </w:tr>
      <w:tr w:rsidR="00F00F05" w:rsidRPr="00B002FA" w:rsidTr="00FC18DE">
        <w:trPr>
          <w:trHeight w:val="270"/>
        </w:trPr>
        <w:tc>
          <w:tcPr>
            <w:tcW w:w="114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r w:rsidRPr="00B002FA">
              <w:rPr>
                <w:color w:val="auto"/>
                <w:sz w:val="10"/>
                <w:szCs w:val="10"/>
                <w:lang w:val="en-IN" w:eastAsia="en-IN"/>
              </w:rPr>
              <w:t>CAR</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9.50%</w:t>
            </w:r>
          </w:p>
        </w:tc>
        <w:tc>
          <w:tcPr>
            <w:tcW w:w="1041"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10"/>
                <w:szCs w:val="10"/>
                <w:lang w:val="en-IN" w:eastAsia="en-IN"/>
              </w:rPr>
            </w:pPr>
            <w:r w:rsidRPr="00B002FA">
              <w:rPr>
                <w:color w:val="auto"/>
                <w:sz w:val="10"/>
                <w:szCs w:val="10"/>
                <w:lang w:val="en-IN" w:eastAsia="en-IN"/>
              </w:rPr>
              <w:t>#######</w:t>
            </w: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1618000.00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607548.38</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95992.90</w:t>
            </w:r>
          </w:p>
        </w:tc>
        <w:tc>
          <w:tcPr>
            <w:tcW w:w="1028"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703541.29</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1010451.62</w:t>
            </w: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914458.71</w:t>
            </w:r>
          </w:p>
        </w:tc>
      </w:tr>
      <w:tr w:rsidR="00F00F05" w:rsidRPr="00B002FA" w:rsidTr="00FC18DE">
        <w:trPr>
          <w:trHeight w:val="270"/>
        </w:trPr>
        <w:tc>
          <w:tcPr>
            <w:tcW w:w="114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r w:rsidRPr="00B002FA">
              <w:rPr>
                <w:color w:val="auto"/>
                <w:sz w:val="10"/>
                <w:szCs w:val="10"/>
                <w:lang w:val="en-IN" w:eastAsia="en-IN"/>
              </w:rPr>
              <w:t>AIR CONDITIONER</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4.75%</w:t>
            </w:r>
          </w:p>
        </w:tc>
        <w:tc>
          <w:tcPr>
            <w:tcW w:w="1041"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29000.00</w:t>
            </w: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29000.00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3939.31</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1190.38</w:t>
            </w:r>
          </w:p>
        </w:tc>
        <w:tc>
          <w:tcPr>
            <w:tcW w:w="1028"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5129.70</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25060.69</w:t>
            </w: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23870.30</w:t>
            </w:r>
          </w:p>
        </w:tc>
      </w:tr>
      <w:tr w:rsidR="00F00F05" w:rsidRPr="00B002FA" w:rsidTr="00FC18DE">
        <w:trPr>
          <w:trHeight w:val="270"/>
        </w:trPr>
        <w:tc>
          <w:tcPr>
            <w:tcW w:w="114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r w:rsidRPr="00B002FA">
              <w:rPr>
                <w:color w:val="auto"/>
                <w:sz w:val="10"/>
                <w:szCs w:val="10"/>
                <w:lang w:val="en-IN" w:eastAsia="en-IN"/>
              </w:rPr>
              <w:t>CAR-INNOVA</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9.50%</w:t>
            </w:r>
          </w:p>
        </w:tc>
        <w:tc>
          <w:tcPr>
            <w:tcW w:w="1041" w:type="dxa"/>
            <w:tcBorders>
              <w:top w:val="nil"/>
              <w:left w:val="nil"/>
              <w:bottom w:val="nil"/>
              <w:right w:val="nil"/>
            </w:tcBorders>
            <w:shd w:val="clear" w:color="auto" w:fill="auto"/>
            <w:noWrap/>
            <w:vAlign w:val="bottom"/>
            <w:hideMark/>
          </w:tcPr>
          <w:p w:rsidR="009E0C5E" w:rsidRPr="00B002FA" w:rsidRDefault="009E0C5E" w:rsidP="00FC18DE">
            <w:pPr>
              <w:ind w:right="0"/>
              <w:jc w:val="center"/>
              <w:rPr>
                <w:color w:val="auto"/>
                <w:sz w:val="10"/>
                <w:szCs w:val="10"/>
                <w:lang w:val="en-IN" w:eastAsia="en-IN"/>
              </w:rPr>
            </w:pPr>
            <w:r w:rsidRPr="00B002FA">
              <w:rPr>
                <w:color w:val="auto"/>
                <w:sz w:val="10"/>
                <w:szCs w:val="10"/>
                <w:lang w:val="en-IN" w:eastAsia="en-IN"/>
              </w:rPr>
              <w:t>#######</w:t>
            </w: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1239550.00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330285.85</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86380.09</w:t>
            </w:r>
          </w:p>
        </w:tc>
        <w:tc>
          <w:tcPr>
            <w:tcW w:w="1028"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416665.94</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909264.15</w:t>
            </w: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822884.06</w:t>
            </w:r>
          </w:p>
        </w:tc>
      </w:tr>
      <w:tr w:rsidR="00F00F05" w:rsidRPr="00B002FA" w:rsidTr="00FC18DE">
        <w:trPr>
          <w:trHeight w:val="270"/>
        </w:trPr>
        <w:tc>
          <w:tcPr>
            <w:tcW w:w="114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r w:rsidRPr="00B002FA">
              <w:rPr>
                <w:color w:val="auto"/>
                <w:sz w:val="10"/>
                <w:szCs w:val="10"/>
                <w:lang w:val="en-IN" w:eastAsia="en-IN"/>
              </w:rPr>
              <w:t>WELDING SET</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4.75%</w:t>
            </w:r>
          </w:p>
        </w:tc>
        <w:tc>
          <w:tcPr>
            <w:tcW w:w="1041"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15000.00</w:t>
            </w: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15000.00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1572.61</w:t>
            </w: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0.00</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637.80</w:t>
            </w:r>
          </w:p>
        </w:tc>
        <w:tc>
          <w:tcPr>
            <w:tcW w:w="1028"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2210.41</w:t>
            </w: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13427.39</w:t>
            </w: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r w:rsidRPr="00B002FA">
              <w:rPr>
                <w:color w:val="auto"/>
                <w:sz w:val="10"/>
                <w:szCs w:val="10"/>
                <w:lang w:val="en-IN" w:eastAsia="en-IN"/>
              </w:rPr>
              <w:t>12789.59</w:t>
            </w:r>
          </w:p>
        </w:tc>
      </w:tr>
      <w:tr w:rsidR="00F00F05" w:rsidRPr="00B002FA" w:rsidTr="00FC18DE">
        <w:trPr>
          <w:trHeight w:val="270"/>
        </w:trPr>
        <w:tc>
          <w:tcPr>
            <w:tcW w:w="114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1041" w:type="dxa"/>
            <w:tcBorders>
              <w:top w:val="nil"/>
              <w:left w:val="nil"/>
              <w:bottom w:val="nil"/>
              <w:right w:val="nil"/>
            </w:tcBorders>
            <w:shd w:val="clear" w:color="auto" w:fill="auto"/>
            <w:noWrap/>
            <w:vAlign w:val="bottom"/>
            <w:hideMark/>
          </w:tcPr>
          <w:p w:rsidR="009E0C5E" w:rsidRPr="00B002FA" w:rsidRDefault="009E0C5E" w:rsidP="00FC18DE">
            <w:pPr>
              <w:ind w:right="0"/>
              <w:jc w:val="right"/>
              <w:rPr>
                <w:color w:val="auto"/>
                <w:sz w:val="10"/>
                <w:szCs w:val="10"/>
                <w:lang w:val="en-IN" w:eastAsia="en-IN"/>
              </w:rPr>
            </w:pP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1028"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r>
      <w:tr w:rsidR="00F00F05" w:rsidRPr="00B002FA" w:rsidTr="00FC18DE">
        <w:trPr>
          <w:trHeight w:val="270"/>
        </w:trPr>
        <w:tc>
          <w:tcPr>
            <w:tcW w:w="1149" w:type="dxa"/>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r w:rsidRPr="00B002FA">
              <w:rPr>
                <w:b/>
                <w:bCs/>
                <w:color w:val="auto"/>
                <w:sz w:val="10"/>
                <w:szCs w:val="10"/>
                <w:lang w:val="en-IN" w:eastAsia="en-IN"/>
              </w:rPr>
              <w:t>TOTAL</w:t>
            </w: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TOTAL</w:t>
            </w:r>
          </w:p>
        </w:tc>
        <w:tc>
          <w:tcPr>
            <w:tcW w:w="1041" w:type="dxa"/>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36496415.34</w:t>
            </w:r>
          </w:p>
        </w:tc>
        <w:tc>
          <w:tcPr>
            <w:tcW w:w="689" w:type="dxa"/>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839832.45</w:t>
            </w:r>
          </w:p>
        </w:tc>
        <w:tc>
          <w:tcPr>
            <w:tcW w:w="789" w:type="dxa"/>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6106500.00</w:t>
            </w:r>
          </w:p>
        </w:tc>
        <w:tc>
          <w:tcPr>
            <w:tcW w:w="800" w:type="dxa"/>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31229747.79</w:t>
            </w:r>
          </w:p>
        </w:tc>
        <w:tc>
          <w:tcPr>
            <w:tcW w:w="944" w:type="dxa"/>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21615623.88</w:t>
            </w:r>
          </w:p>
        </w:tc>
        <w:tc>
          <w:tcPr>
            <w:tcW w:w="789" w:type="dxa"/>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0.00</w:t>
            </w:r>
          </w:p>
        </w:tc>
        <w:tc>
          <w:tcPr>
            <w:tcW w:w="944" w:type="dxa"/>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350443.53</w:t>
            </w:r>
          </w:p>
        </w:tc>
        <w:tc>
          <w:tcPr>
            <w:tcW w:w="1028" w:type="dxa"/>
            <w:gridSpan w:val="2"/>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21966067.41</w:t>
            </w:r>
          </w:p>
        </w:tc>
        <w:tc>
          <w:tcPr>
            <w:tcW w:w="800" w:type="dxa"/>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15039538.27</w:t>
            </w:r>
          </w:p>
        </w:tc>
        <w:tc>
          <w:tcPr>
            <w:tcW w:w="884" w:type="dxa"/>
            <w:tcBorders>
              <w:top w:val="single" w:sz="4" w:space="0" w:color="auto"/>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10208812.33</w:t>
            </w:r>
          </w:p>
        </w:tc>
      </w:tr>
      <w:tr w:rsidR="00F00F05" w:rsidRPr="00B002FA" w:rsidTr="00FC18DE">
        <w:trPr>
          <w:trHeight w:val="270"/>
        </w:trPr>
        <w:tc>
          <w:tcPr>
            <w:tcW w:w="2093"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b/>
                <w:bCs/>
                <w:color w:val="auto"/>
                <w:sz w:val="10"/>
                <w:szCs w:val="10"/>
                <w:lang w:val="en-IN" w:eastAsia="en-IN"/>
              </w:rPr>
            </w:pPr>
            <w:r w:rsidRPr="00B002FA">
              <w:rPr>
                <w:b/>
                <w:bCs/>
                <w:color w:val="auto"/>
                <w:sz w:val="10"/>
                <w:szCs w:val="10"/>
                <w:lang w:val="en-IN" w:eastAsia="en-IN"/>
              </w:rPr>
              <w:t>PREVIOUS YEAR</w:t>
            </w:r>
          </w:p>
        </w:tc>
        <w:tc>
          <w:tcPr>
            <w:tcW w:w="1041" w:type="dxa"/>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36496415.34</w:t>
            </w:r>
          </w:p>
        </w:tc>
        <w:tc>
          <w:tcPr>
            <w:tcW w:w="689" w:type="dxa"/>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0.00</w:t>
            </w:r>
          </w:p>
        </w:tc>
        <w:tc>
          <w:tcPr>
            <w:tcW w:w="789" w:type="dxa"/>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0.00</w:t>
            </w:r>
          </w:p>
        </w:tc>
        <w:tc>
          <w:tcPr>
            <w:tcW w:w="800" w:type="dxa"/>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36496415.34</w:t>
            </w:r>
          </w:p>
        </w:tc>
        <w:tc>
          <w:tcPr>
            <w:tcW w:w="944" w:type="dxa"/>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20987231.99</w:t>
            </w:r>
          </w:p>
        </w:tc>
        <w:tc>
          <w:tcPr>
            <w:tcW w:w="789" w:type="dxa"/>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0.00</w:t>
            </w:r>
          </w:p>
        </w:tc>
        <w:tc>
          <w:tcPr>
            <w:tcW w:w="944" w:type="dxa"/>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628391.90</w:t>
            </w:r>
          </w:p>
        </w:tc>
        <w:tc>
          <w:tcPr>
            <w:tcW w:w="1028" w:type="dxa"/>
            <w:gridSpan w:val="2"/>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21615623.88</w:t>
            </w:r>
          </w:p>
        </w:tc>
        <w:tc>
          <w:tcPr>
            <w:tcW w:w="800" w:type="dxa"/>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15509183.35</w:t>
            </w:r>
          </w:p>
        </w:tc>
        <w:tc>
          <w:tcPr>
            <w:tcW w:w="884" w:type="dxa"/>
            <w:tcBorders>
              <w:top w:val="nil"/>
              <w:left w:val="nil"/>
              <w:bottom w:val="single" w:sz="4" w:space="0" w:color="auto"/>
              <w:right w:val="nil"/>
            </w:tcBorders>
            <w:shd w:val="clear" w:color="auto" w:fill="auto"/>
            <w:noWrap/>
            <w:vAlign w:val="bottom"/>
            <w:hideMark/>
          </w:tcPr>
          <w:p w:rsidR="009E0C5E" w:rsidRPr="00B002FA" w:rsidRDefault="009E0C5E" w:rsidP="00FC18DE">
            <w:pPr>
              <w:ind w:right="0"/>
              <w:jc w:val="right"/>
              <w:rPr>
                <w:b/>
                <w:bCs/>
                <w:color w:val="auto"/>
                <w:sz w:val="10"/>
                <w:szCs w:val="10"/>
                <w:lang w:val="en-IN" w:eastAsia="en-IN"/>
              </w:rPr>
            </w:pPr>
            <w:r w:rsidRPr="00B002FA">
              <w:rPr>
                <w:b/>
                <w:bCs/>
                <w:color w:val="auto"/>
                <w:sz w:val="10"/>
                <w:szCs w:val="10"/>
                <w:lang w:val="en-IN" w:eastAsia="en-IN"/>
              </w:rPr>
              <w:t>15039538.27</w:t>
            </w:r>
          </w:p>
        </w:tc>
      </w:tr>
      <w:tr w:rsidR="00F00F05" w:rsidRPr="00B002FA" w:rsidTr="00FC18DE">
        <w:trPr>
          <w:trHeight w:val="270"/>
        </w:trPr>
        <w:tc>
          <w:tcPr>
            <w:tcW w:w="114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1041"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68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789"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944"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1028" w:type="dxa"/>
            <w:gridSpan w:val="2"/>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800"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c>
          <w:tcPr>
            <w:tcW w:w="884" w:type="dxa"/>
            <w:tcBorders>
              <w:top w:val="nil"/>
              <w:left w:val="nil"/>
              <w:bottom w:val="nil"/>
              <w:right w:val="nil"/>
            </w:tcBorders>
            <w:shd w:val="clear" w:color="auto" w:fill="auto"/>
            <w:noWrap/>
            <w:vAlign w:val="bottom"/>
            <w:hideMark/>
          </w:tcPr>
          <w:p w:rsidR="009E0C5E" w:rsidRPr="00B002FA" w:rsidRDefault="009E0C5E" w:rsidP="00FC18DE">
            <w:pPr>
              <w:ind w:right="0"/>
              <w:jc w:val="left"/>
              <w:rPr>
                <w:color w:val="auto"/>
                <w:sz w:val="10"/>
                <w:szCs w:val="10"/>
                <w:lang w:val="en-IN" w:eastAsia="en-IN"/>
              </w:rPr>
            </w:pPr>
          </w:p>
        </w:tc>
      </w:tr>
    </w:tbl>
    <w:p w:rsidR="00B20E12" w:rsidRPr="00B002FA" w:rsidRDefault="00B20E12" w:rsidP="00FC18DE">
      <w:pPr>
        <w:spacing w:after="200"/>
        <w:ind w:right="0"/>
        <w:jc w:val="left"/>
        <w:rPr>
          <w:sz w:val="22"/>
          <w:szCs w:val="22"/>
        </w:rPr>
      </w:pPr>
    </w:p>
    <w:p w:rsidR="00B20E12" w:rsidRPr="00B002FA" w:rsidRDefault="00B20E12">
      <w:pPr>
        <w:spacing w:after="200" w:line="276" w:lineRule="auto"/>
        <w:ind w:right="0"/>
        <w:jc w:val="left"/>
        <w:rPr>
          <w:sz w:val="22"/>
          <w:szCs w:val="22"/>
        </w:rPr>
      </w:pPr>
      <w:r w:rsidRPr="00B002FA">
        <w:rPr>
          <w:sz w:val="22"/>
          <w:szCs w:val="22"/>
        </w:rPr>
        <w:br w:type="page"/>
      </w:r>
    </w:p>
    <w:p w:rsidR="00B20E12" w:rsidRPr="00B002FA" w:rsidRDefault="00B20E12" w:rsidP="00B20E12">
      <w:pPr>
        <w:pStyle w:val="PlainText"/>
        <w:jc w:val="center"/>
        <w:rPr>
          <w:rFonts w:ascii="Arial" w:hAnsi="Arial" w:cs="Arial"/>
          <w:b/>
          <w:sz w:val="36"/>
        </w:rPr>
      </w:pPr>
      <w:r w:rsidRPr="00B002FA">
        <w:rPr>
          <w:rFonts w:ascii="Arial" w:hAnsi="Arial" w:cs="Arial"/>
          <w:b/>
          <w:sz w:val="36"/>
        </w:rPr>
        <w:lastRenderedPageBreak/>
        <w:t>SGN TELECOMS LIMITED</w:t>
      </w:r>
    </w:p>
    <w:p w:rsidR="00B20E12" w:rsidRPr="00B002FA" w:rsidRDefault="00B20E12" w:rsidP="00B20E12">
      <w:pPr>
        <w:jc w:val="center"/>
        <w:rPr>
          <w:sz w:val="20"/>
          <w:szCs w:val="20"/>
        </w:rPr>
      </w:pPr>
      <w:r w:rsidRPr="00B002FA">
        <w:rPr>
          <w:sz w:val="20"/>
          <w:szCs w:val="20"/>
        </w:rPr>
        <w:t>Registered Office: E-58-59, INDUSTRIAL AREA, PHASE 8, MOHALI, Pb.</w:t>
      </w:r>
      <w:r w:rsidRPr="00B002FA">
        <w:rPr>
          <w:sz w:val="20"/>
          <w:szCs w:val="20"/>
        </w:rPr>
        <w:br/>
        <w:t>(In case of Member is unable to be present in person at the Meeting this form may be used)</w:t>
      </w:r>
    </w:p>
    <w:p w:rsidR="00B20E12" w:rsidRPr="00B002FA" w:rsidRDefault="00B20E12" w:rsidP="00B20E12">
      <w:pPr>
        <w:pStyle w:val="NoSpacing"/>
        <w:ind w:left="90"/>
        <w:jc w:val="center"/>
        <w:rPr>
          <w:b/>
          <w:bCs/>
          <w:sz w:val="20"/>
          <w:szCs w:val="20"/>
        </w:rPr>
      </w:pPr>
    </w:p>
    <w:p w:rsidR="00B20E12" w:rsidRPr="00B002FA" w:rsidRDefault="00B20E12" w:rsidP="00B20E12">
      <w:pPr>
        <w:pStyle w:val="NoSpacing"/>
        <w:ind w:left="90"/>
        <w:jc w:val="center"/>
        <w:rPr>
          <w:sz w:val="20"/>
          <w:szCs w:val="20"/>
        </w:rPr>
      </w:pPr>
      <w:r w:rsidRPr="00B002FA">
        <w:rPr>
          <w:b/>
          <w:bCs/>
          <w:sz w:val="20"/>
          <w:szCs w:val="20"/>
        </w:rPr>
        <w:t>Form No. MGT-11</w:t>
      </w:r>
    </w:p>
    <w:p w:rsidR="00B20E12" w:rsidRPr="00B002FA" w:rsidRDefault="00B20E12" w:rsidP="00B20E12">
      <w:pPr>
        <w:pStyle w:val="Default"/>
        <w:ind w:left="90"/>
        <w:jc w:val="center"/>
        <w:rPr>
          <w:rFonts w:ascii="Arial" w:hAnsi="Arial" w:cs="Arial"/>
          <w:sz w:val="32"/>
          <w:szCs w:val="20"/>
        </w:rPr>
      </w:pPr>
      <w:r w:rsidRPr="00B002FA">
        <w:rPr>
          <w:rFonts w:ascii="Arial" w:hAnsi="Arial" w:cs="Arial"/>
          <w:b/>
          <w:bCs/>
          <w:sz w:val="32"/>
          <w:szCs w:val="20"/>
        </w:rPr>
        <w:t>PROXY FORM</w:t>
      </w:r>
    </w:p>
    <w:p w:rsidR="00B20E12" w:rsidRPr="00B002FA" w:rsidRDefault="00B20E12" w:rsidP="00B20E12">
      <w:pPr>
        <w:pStyle w:val="Default"/>
        <w:ind w:left="90"/>
        <w:rPr>
          <w:rFonts w:ascii="Arial" w:hAnsi="Arial" w:cs="Arial"/>
          <w:i/>
          <w:iCs/>
          <w:sz w:val="20"/>
          <w:szCs w:val="20"/>
        </w:rPr>
      </w:pPr>
      <w:r w:rsidRPr="00B002FA">
        <w:rPr>
          <w:rFonts w:ascii="Arial" w:hAnsi="Arial" w:cs="Arial"/>
          <w:i/>
          <w:iCs/>
          <w:sz w:val="20"/>
          <w:szCs w:val="20"/>
        </w:rPr>
        <w:t xml:space="preserve">[Pursuant to section 105(6) of the Companies Act, 2013 and rule 19(3) of the </w:t>
      </w:r>
      <w:r w:rsidRPr="00B002FA">
        <w:rPr>
          <w:rFonts w:ascii="Arial" w:hAnsi="Arial" w:cs="Arial"/>
          <w:sz w:val="20"/>
          <w:szCs w:val="20"/>
        </w:rPr>
        <w:t>Companies (Management and Administration) Rules, 2014</w:t>
      </w:r>
      <w:r w:rsidRPr="00B002FA">
        <w:rPr>
          <w:rFonts w:ascii="Arial" w:hAnsi="Arial" w:cs="Arial"/>
          <w:i/>
          <w:iCs/>
          <w:sz w:val="20"/>
          <w:szCs w:val="20"/>
        </w:rPr>
        <w:t xml:space="preserve">] </w:t>
      </w:r>
    </w:p>
    <w:p w:rsidR="00B20E12" w:rsidRPr="00B002FA" w:rsidRDefault="00B20E12" w:rsidP="00B20E12">
      <w:pPr>
        <w:pStyle w:val="Default"/>
        <w:ind w:right="-144"/>
        <w:rPr>
          <w:rFonts w:ascii="Arial" w:hAnsi="Arial" w:cs="Arial"/>
          <w:sz w:val="20"/>
          <w:szCs w:val="20"/>
        </w:rPr>
      </w:pPr>
    </w:p>
    <w:p w:rsidR="00B20E12" w:rsidRPr="00B002FA" w:rsidRDefault="00B20E12" w:rsidP="00B20E12">
      <w:pPr>
        <w:pStyle w:val="Default"/>
        <w:ind w:right="-144"/>
        <w:rPr>
          <w:rFonts w:ascii="Arial" w:hAnsi="Arial" w:cs="Arial"/>
          <w:sz w:val="20"/>
          <w:szCs w:val="20"/>
        </w:rPr>
      </w:pPr>
      <w:r w:rsidRPr="00B002FA">
        <w:rPr>
          <w:rFonts w:ascii="Arial" w:hAnsi="Arial" w:cs="Arial"/>
          <w:sz w:val="20"/>
          <w:szCs w:val="20"/>
        </w:rPr>
        <w:t xml:space="preserve">1.CIN: </w:t>
      </w:r>
      <w:r w:rsidRPr="00B002FA">
        <w:rPr>
          <w:rFonts w:ascii="Arial" w:hAnsi="Arial" w:cs="Arial"/>
          <w:sz w:val="16"/>
          <w:szCs w:val="16"/>
          <w:shd w:val="clear" w:color="auto" w:fill="EBF3F8"/>
        </w:rPr>
        <w:t> L64200PB1986PLC006807</w:t>
      </w:r>
    </w:p>
    <w:p w:rsidR="00B20E12" w:rsidRPr="00B002FA" w:rsidRDefault="00B20E12" w:rsidP="00B20E12">
      <w:pPr>
        <w:pStyle w:val="Default"/>
        <w:ind w:right="-144"/>
        <w:rPr>
          <w:rFonts w:ascii="Arial" w:hAnsi="Arial" w:cs="Arial"/>
          <w:sz w:val="20"/>
          <w:szCs w:val="20"/>
        </w:rPr>
      </w:pPr>
      <w:r w:rsidRPr="00B002FA">
        <w:rPr>
          <w:rFonts w:ascii="Arial" w:hAnsi="Arial" w:cs="Arial"/>
          <w:sz w:val="20"/>
          <w:szCs w:val="20"/>
        </w:rPr>
        <w:t>2. Name of the company: S G N Telecoms Limited</w:t>
      </w:r>
    </w:p>
    <w:tbl>
      <w:tblPr>
        <w:tblW w:w="9457" w:type="dxa"/>
        <w:tblInd w:w="-108" w:type="dxa"/>
        <w:tblBorders>
          <w:top w:val="nil"/>
          <w:left w:val="nil"/>
          <w:bottom w:val="nil"/>
          <w:right w:val="nil"/>
        </w:tblBorders>
        <w:tblLayout w:type="fixed"/>
        <w:tblCellMar>
          <w:left w:w="0" w:type="dxa"/>
          <w:right w:w="0" w:type="dxa"/>
        </w:tblCellMar>
        <w:tblLook w:val="0000"/>
      </w:tblPr>
      <w:tblGrid>
        <w:gridCol w:w="9097"/>
        <w:gridCol w:w="360"/>
      </w:tblGrid>
      <w:tr w:rsidR="00B20E12" w:rsidRPr="00B002FA" w:rsidTr="00B20E12">
        <w:trPr>
          <w:trHeight w:val="991"/>
        </w:trPr>
        <w:tc>
          <w:tcPr>
            <w:tcW w:w="9097" w:type="dxa"/>
            <w:tcBorders>
              <w:top w:val="nil"/>
              <w:left w:val="nil"/>
              <w:bottom w:val="nil"/>
              <w:right w:val="nil"/>
            </w:tcBorders>
          </w:tcPr>
          <w:p w:rsidR="00B20E12" w:rsidRPr="00B002FA" w:rsidRDefault="00B20E12" w:rsidP="00B20E12">
            <w:pPr>
              <w:pStyle w:val="Default"/>
              <w:ind w:right="-144"/>
              <w:rPr>
                <w:rFonts w:ascii="Arial" w:hAnsi="Arial" w:cs="Arial"/>
                <w:sz w:val="20"/>
                <w:szCs w:val="20"/>
              </w:rPr>
            </w:pPr>
            <w:r w:rsidRPr="00B002FA">
              <w:rPr>
                <w:rFonts w:ascii="Arial" w:hAnsi="Arial" w:cs="Arial"/>
                <w:sz w:val="20"/>
                <w:szCs w:val="20"/>
              </w:rPr>
              <w:t xml:space="preserve">  3. Registered office: E-58, Phase VIII, EL Top, S A S Nagar, Mohali</w:t>
            </w:r>
          </w:p>
          <w:p w:rsidR="00B20E12" w:rsidRPr="00B002FA" w:rsidRDefault="00B20E12" w:rsidP="00B20E12">
            <w:pPr>
              <w:pStyle w:val="Default"/>
              <w:ind w:right="-144"/>
              <w:rPr>
                <w:rFonts w:ascii="Arial" w:hAnsi="Arial" w:cs="Arial"/>
                <w:sz w:val="20"/>
                <w:szCs w:val="20"/>
              </w:rPr>
            </w:pPr>
            <w:r w:rsidRPr="00B002FA">
              <w:rPr>
                <w:rFonts w:ascii="Arial" w:hAnsi="Arial" w:cs="Arial"/>
                <w:sz w:val="20"/>
                <w:szCs w:val="20"/>
              </w:rPr>
              <w:t xml:space="preserve">  Name of the member (s): </w:t>
            </w:r>
          </w:p>
          <w:p w:rsidR="00B20E12" w:rsidRPr="00B002FA" w:rsidRDefault="00B20E12" w:rsidP="00B20E12">
            <w:pPr>
              <w:pStyle w:val="Default"/>
              <w:ind w:right="-144"/>
              <w:rPr>
                <w:rFonts w:ascii="Arial" w:hAnsi="Arial" w:cs="Arial"/>
                <w:sz w:val="20"/>
                <w:szCs w:val="20"/>
              </w:rPr>
            </w:pPr>
            <w:r w:rsidRPr="00B002FA">
              <w:rPr>
                <w:rFonts w:ascii="Arial" w:hAnsi="Arial" w:cs="Arial"/>
                <w:sz w:val="20"/>
                <w:szCs w:val="20"/>
              </w:rPr>
              <w:t xml:space="preserve">  Registered address: </w:t>
            </w:r>
          </w:p>
          <w:p w:rsidR="00B20E12" w:rsidRPr="00B002FA" w:rsidRDefault="00B20E12" w:rsidP="00B20E12">
            <w:pPr>
              <w:pStyle w:val="Default"/>
              <w:ind w:right="-144"/>
              <w:rPr>
                <w:rFonts w:ascii="Arial" w:hAnsi="Arial" w:cs="Arial"/>
                <w:sz w:val="20"/>
                <w:szCs w:val="20"/>
              </w:rPr>
            </w:pPr>
            <w:r w:rsidRPr="00B002FA">
              <w:rPr>
                <w:rFonts w:ascii="Arial" w:hAnsi="Arial" w:cs="Arial"/>
                <w:sz w:val="20"/>
                <w:szCs w:val="20"/>
              </w:rPr>
              <w:t xml:space="preserve">  E-mail Id: </w:t>
            </w:r>
          </w:p>
          <w:p w:rsidR="00B20E12" w:rsidRPr="00B002FA" w:rsidRDefault="00B20E12" w:rsidP="00B20E12">
            <w:pPr>
              <w:pStyle w:val="Default"/>
              <w:ind w:right="-144"/>
              <w:rPr>
                <w:rFonts w:ascii="Arial" w:hAnsi="Arial" w:cs="Arial"/>
                <w:sz w:val="20"/>
                <w:szCs w:val="20"/>
              </w:rPr>
            </w:pPr>
            <w:r w:rsidRPr="00B002FA">
              <w:rPr>
                <w:rFonts w:ascii="Arial" w:hAnsi="Arial" w:cs="Arial"/>
                <w:sz w:val="20"/>
                <w:szCs w:val="20"/>
              </w:rPr>
              <w:t xml:space="preserve">  Folio No/ Client Id: </w:t>
            </w:r>
          </w:p>
          <w:p w:rsidR="00B20E12" w:rsidRPr="00B002FA" w:rsidRDefault="00B20E12" w:rsidP="00B20E12">
            <w:pPr>
              <w:pStyle w:val="Default"/>
              <w:ind w:right="-144"/>
              <w:rPr>
                <w:rFonts w:ascii="Arial" w:hAnsi="Arial" w:cs="Arial"/>
                <w:sz w:val="20"/>
                <w:szCs w:val="20"/>
              </w:rPr>
            </w:pPr>
            <w:r w:rsidRPr="00B002FA">
              <w:rPr>
                <w:rFonts w:ascii="Arial" w:hAnsi="Arial" w:cs="Arial"/>
                <w:sz w:val="20"/>
                <w:szCs w:val="20"/>
              </w:rPr>
              <w:t xml:space="preserve">  DP ID: </w:t>
            </w:r>
          </w:p>
          <w:p w:rsidR="00B20E12" w:rsidRPr="00B002FA" w:rsidRDefault="00B20E12" w:rsidP="00B20E12">
            <w:pPr>
              <w:pStyle w:val="Default"/>
              <w:ind w:right="-144"/>
              <w:rPr>
                <w:rFonts w:ascii="Arial" w:hAnsi="Arial" w:cs="Arial"/>
                <w:sz w:val="20"/>
                <w:szCs w:val="20"/>
              </w:rPr>
            </w:pPr>
          </w:p>
          <w:p w:rsidR="00B20E12" w:rsidRPr="00B002FA" w:rsidRDefault="00B20E12" w:rsidP="00B20E12">
            <w:pPr>
              <w:pStyle w:val="Default"/>
              <w:ind w:right="-144"/>
              <w:rPr>
                <w:rFonts w:ascii="Arial" w:hAnsi="Arial" w:cs="Arial"/>
                <w:sz w:val="20"/>
                <w:szCs w:val="20"/>
              </w:rPr>
            </w:pPr>
            <w:r w:rsidRPr="00B002FA">
              <w:rPr>
                <w:rFonts w:ascii="Arial" w:hAnsi="Arial" w:cs="Arial"/>
                <w:sz w:val="20"/>
                <w:szCs w:val="20"/>
              </w:rPr>
              <w:t xml:space="preserve">  I/We, being the member (s) of …………. shares of the above named company, hereby </w:t>
            </w:r>
          </w:p>
          <w:p w:rsidR="00B20E12" w:rsidRPr="00B002FA" w:rsidRDefault="00B20E12" w:rsidP="00B20E12">
            <w:pPr>
              <w:pStyle w:val="Default"/>
              <w:ind w:right="-144"/>
              <w:rPr>
                <w:rFonts w:ascii="Arial" w:hAnsi="Arial" w:cs="Arial"/>
                <w:sz w:val="20"/>
                <w:szCs w:val="20"/>
              </w:rPr>
            </w:pPr>
            <w:r w:rsidRPr="00B002FA">
              <w:rPr>
                <w:rFonts w:ascii="Arial" w:hAnsi="Arial" w:cs="Arial"/>
                <w:sz w:val="20"/>
                <w:szCs w:val="20"/>
              </w:rPr>
              <w:t xml:space="preserve">appoint </w:t>
            </w:r>
          </w:p>
          <w:p w:rsidR="00B20E12" w:rsidRPr="00B002FA" w:rsidRDefault="00B20E12" w:rsidP="00B20E12">
            <w:pPr>
              <w:pStyle w:val="Default"/>
              <w:ind w:right="-144"/>
              <w:rPr>
                <w:rFonts w:ascii="Arial" w:hAnsi="Arial" w:cs="Arial"/>
                <w:sz w:val="20"/>
                <w:szCs w:val="20"/>
              </w:rPr>
            </w:pPr>
          </w:p>
          <w:p w:rsidR="00B20E12" w:rsidRPr="00B002FA" w:rsidRDefault="00B20E12" w:rsidP="00B20E12">
            <w:pPr>
              <w:pStyle w:val="Default"/>
              <w:ind w:right="-144"/>
              <w:rPr>
                <w:rFonts w:ascii="Arial" w:hAnsi="Arial" w:cs="Arial"/>
                <w:sz w:val="20"/>
                <w:szCs w:val="20"/>
              </w:rPr>
            </w:pPr>
          </w:p>
          <w:p w:rsidR="00B20E12" w:rsidRPr="00B002FA" w:rsidRDefault="00B20E12" w:rsidP="00B20E12">
            <w:pPr>
              <w:pStyle w:val="Default"/>
              <w:ind w:right="-144"/>
              <w:rPr>
                <w:rFonts w:ascii="Arial" w:hAnsi="Arial" w:cs="Arial"/>
                <w:sz w:val="20"/>
                <w:szCs w:val="20"/>
              </w:rPr>
            </w:pPr>
            <w:r w:rsidRPr="00B002FA">
              <w:rPr>
                <w:rFonts w:ascii="Arial" w:hAnsi="Arial" w:cs="Arial"/>
                <w:sz w:val="20"/>
                <w:szCs w:val="20"/>
              </w:rPr>
              <w:t xml:space="preserve">1. Name: …………………… </w:t>
            </w:r>
          </w:p>
          <w:p w:rsidR="00B20E12" w:rsidRPr="00B002FA" w:rsidRDefault="00B20E12" w:rsidP="00B20E12">
            <w:pPr>
              <w:pStyle w:val="Default"/>
              <w:ind w:right="-144"/>
              <w:rPr>
                <w:rFonts w:ascii="Arial" w:hAnsi="Arial" w:cs="Arial"/>
                <w:sz w:val="20"/>
                <w:szCs w:val="20"/>
              </w:rPr>
            </w:pPr>
            <w:r w:rsidRPr="00B002FA">
              <w:rPr>
                <w:rFonts w:ascii="Arial" w:hAnsi="Arial" w:cs="Arial"/>
                <w:sz w:val="20"/>
                <w:szCs w:val="20"/>
              </w:rPr>
              <w:t xml:space="preserve">Address: </w:t>
            </w:r>
          </w:p>
          <w:p w:rsidR="00B20E12" w:rsidRPr="00B002FA" w:rsidRDefault="00B20E12" w:rsidP="00B20E12">
            <w:pPr>
              <w:pStyle w:val="Default"/>
              <w:ind w:right="-144"/>
              <w:rPr>
                <w:rFonts w:ascii="Arial" w:hAnsi="Arial" w:cs="Arial"/>
                <w:sz w:val="20"/>
                <w:szCs w:val="20"/>
              </w:rPr>
            </w:pPr>
            <w:r w:rsidRPr="00B002FA">
              <w:rPr>
                <w:rFonts w:ascii="Arial" w:hAnsi="Arial" w:cs="Arial"/>
                <w:sz w:val="20"/>
                <w:szCs w:val="20"/>
              </w:rPr>
              <w:t xml:space="preserve">E-mail Id: </w:t>
            </w:r>
          </w:p>
          <w:p w:rsidR="00B20E12" w:rsidRPr="00B002FA" w:rsidRDefault="00B20E12" w:rsidP="00B20E12">
            <w:pPr>
              <w:pStyle w:val="Default"/>
              <w:ind w:right="-144"/>
              <w:rPr>
                <w:rFonts w:ascii="Arial" w:hAnsi="Arial" w:cs="Arial"/>
                <w:sz w:val="20"/>
                <w:szCs w:val="20"/>
              </w:rPr>
            </w:pPr>
            <w:r w:rsidRPr="00B002FA">
              <w:rPr>
                <w:rFonts w:ascii="Arial" w:hAnsi="Arial" w:cs="Arial"/>
                <w:sz w:val="20"/>
                <w:szCs w:val="20"/>
              </w:rPr>
              <w:t xml:space="preserve">Signature:……………., or failing him </w:t>
            </w:r>
          </w:p>
          <w:p w:rsidR="00B20E12" w:rsidRPr="00B002FA" w:rsidRDefault="00B20E12" w:rsidP="00B20E12">
            <w:pPr>
              <w:pStyle w:val="Default"/>
              <w:ind w:right="-144"/>
              <w:rPr>
                <w:rFonts w:ascii="Arial" w:hAnsi="Arial" w:cs="Arial"/>
                <w:sz w:val="20"/>
                <w:szCs w:val="20"/>
              </w:rPr>
            </w:pPr>
          </w:p>
          <w:p w:rsidR="00B20E12" w:rsidRPr="00B002FA" w:rsidRDefault="00B20E12" w:rsidP="00B20E12">
            <w:pPr>
              <w:pStyle w:val="Default"/>
              <w:ind w:right="-144"/>
              <w:rPr>
                <w:rFonts w:ascii="Arial" w:hAnsi="Arial" w:cs="Arial"/>
                <w:sz w:val="20"/>
                <w:szCs w:val="20"/>
              </w:rPr>
            </w:pPr>
            <w:r w:rsidRPr="00B002FA">
              <w:rPr>
                <w:rFonts w:ascii="Arial" w:hAnsi="Arial" w:cs="Arial"/>
                <w:sz w:val="20"/>
                <w:szCs w:val="20"/>
              </w:rPr>
              <w:t xml:space="preserve">  2. Name: …………………… </w:t>
            </w:r>
          </w:p>
          <w:p w:rsidR="00B20E12" w:rsidRPr="00B002FA" w:rsidRDefault="00B20E12" w:rsidP="00B20E12">
            <w:pPr>
              <w:pStyle w:val="Default"/>
              <w:ind w:right="-144"/>
              <w:rPr>
                <w:rFonts w:ascii="Arial" w:hAnsi="Arial" w:cs="Arial"/>
                <w:sz w:val="20"/>
                <w:szCs w:val="20"/>
              </w:rPr>
            </w:pPr>
          </w:p>
          <w:p w:rsidR="00B20E12" w:rsidRPr="00B002FA" w:rsidRDefault="00B20E12" w:rsidP="00B20E12">
            <w:pPr>
              <w:pStyle w:val="Default"/>
              <w:ind w:right="-144"/>
              <w:rPr>
                <w:rFonts w:ascii="Arial" w:hAnsi="Arial" w:cs="Arial"/>
                <w:sz w:val="20"/>
                <w:szCs w:val="20"/>
              </w:rPr>
            </w:pPr>
            <w:r w:rsidRPr="00B002FA">
              <w:rPr>
                <w:rFonts w:ascii="Arial" w:hAnsi="Arial" w:cs="Arial"/>
                <w:sz w:val="20"/>
                <w:szCs w:val="20"/>
              </w:rPr>
              <w:t xml:space="preserve">Address: </w:t>
            </w:r>
          </w:p>
          <w:p w:rsidR="00B20E12" w:rsidRPr="00B002FA" w:rsidRDefault="00B20E12" w:rsidP="00B20E12">
            <w:pPr>
              <w:pStyle w:val="Default"/>
              <w:ind w:right="-144"/>
              <w:rPr>
                <w:rFonts w:ascii="Arial" w:hAnsi="Arial" w:cs="Arial"/>
                <w:sz w:val="20"/>
                <w:szCs w:val="20"/>
              </w:rPr>
            </w:pPr>
            <w:r w:rsidRPr="00B002FA">
              <w:rPr>
                <w:rFonts w:ascii="Arial" w:hAnsi="Arial" w:cs="Arial"/>
                <w:sz w:val="20"/>
                <w:szCs w:val="20"/>
              </w:rPr>
              <w:t xml:space="preserve">E-mail Id: </w:t>
            </w:r>
          </w:p>
          <w:p w:rsidR="00B20E12" w:rsidRPr="00B002FA" w:rsidRDefault="00B20E12" w:rsidP="00B20E12">
            <w:pPr>
              <w:pStyle w:val="Default"/>
              <w:ind w:right="-144"/>
              <w:rPr>
                <w:rFonts w:ascii="Arial" w:hAnsi="Arial" w:cs="Arial"/>
                <w:sz w:val="20"/>
                <w:szCs w:val="20"/>
              </w:rPr>
            </w:pPr>
            <w:r w:rsidRPr="00B002FA">
              <w:rPr>
                <w:rFonts w:ascii="Arial" w:hAnsi="Arial" w:cs="Arial"/>
                <w:sz w:val="20"/>
                <w:szCs w:val="20"/>
              </w:rPr>
              <w:t>Signature:…………….,</w:t>
            </w:r>
          </w:p>
          <w:p w:rsidR="00B20E12" w:rsidRPr="00B002FA" w:rsidRDefault="00B20E12" w:rsidP="00B20E12">
            <w:pPr>
              <w:pStyle w:val="Default"/>
              <w:ind w:right="-144"/>
              <w:rPr>
                <w:rFonts w:ascii="Arial" w:hAnsi="Arial" w:cs="Arial"/>
                <w:sz w:val="20"/>
                <w:szCs w:val="20"/>
              </w:rPr>
            </w:pPr>
          </w:p>
        </w:tc>
        <w:tc>
          <w:tcPr>
            <w:tcW w:w="360" w:type="dxa"/>
          </w:tcPr>
          <w:p w:rsidR="00B20E12" w:rsidRPr="00B002FA" w:rsidRDefault="00B20E12" w:rsidP="00B20E12">
            <w:pPr>
              <w:pStyle w:val="Default"/>
              <w:ind w:right="-144"/>
              <w:rPr>
                <w:rFonts w:ascii="Arial" w:hAnsi="Arial" w:cs="Arial"/>
                <w:sz w:val="20"/>
                <w:szCs w:val="20"/>
              </w:rPr>
            </w:pPr>
          </w:p>
        </w:tc>
      </w:tr>
      <w:tr w:rsidR="00B20E12" w:rsidRPr="00B002FA" w:rsidTr="00B20E12">
        <w:trPr>
          <w:gridAfter w:val="1"/>
          <w:wAfter w:w="360" w:type="dxa"/>
          <w:trHeight w:val="991"/>
        </w:trPr>
        <w:tc>
          <w:tcPr>
            <w:tcW w:w="9097" w:type="dxa"/>
            <w:tcBorders>
              <w:top w:val="nil"/>
              <w:left w:val="nil"/>
              <w:bottom w:val="nil"/>
              <w:right w:val="nil"/>
            </w:tcBorders>
          </w:tcPr>
          <w:p w:rsidR="00B20E12" w:rsidRPr="00B002FA" w:rsidRDefault="00B20E12" w:rsidP="00B20E12">
            <w:pPr>
              <w:pStyle w:val="Default"/>
              <w:jc w:val="both"/>
              <w:rPr>
                <w:rFonts w:ascii="Arial" w:hAnsi="Arial" w:cs="Arial"/>
                <w:sz w:val="20"/>
                <w:szCs w:val="20"/>
              </w:rPr>
            </w:pPr>
            <w:r w:rsidRPr="00B002FA">
              <w:rPr>
                <w:rFonts w:ascii="Arial" w:hAnsi="Arial" w:cs="Arial"/>
                <w:sz w:val="20"/>
                <w:szCs w:val="20"/>
              </w:rPr>
              <w:t xml:space="preserve">  as my/our proxy to attend and vote (on a poll) for me/us and on my/our behalf at the 30</w:t>
            </w:r>
            <w:r w:rsidRPr="00B002FA">
              <w:rPr>
                <w:rFonts w:ascii="Arial" w:hAnsi="Arial" w:cs="Arial"/>
                <w:sz w:val="20"/>
                <w:szCs w:val="20"/>
                <w:vertAlign w:val="superscript"/>
              </w:rPr>
              <w:t>th</w:t>
            </w:r>
            <w:r w:rsidRPr="00B002FA">
              <w:rPr>
                <w:rFonts w:ascii="Arial" w:hAnsi="Arial" w:cs="Arial"/>
                <w:sz w:val="20"/>
                <w:szCs w:val="20"/>
              </w:rPr>
              <w:t>Annual general meeting of the company, to be held on the 30</w:t>
            </w:r>
            <w:r w:rsidRPr="00B002FA">
              <w:rPr>
                <w:rFonts w:ascii="Arial" w:hAnsi="Arial" w:cs="Arial"/>
                <w:sz w:val="20"/>
                <w:szCs w:val="20"/>
                <w:vertAlign w:val="superscript"/>
              </w:rPr>
              <w:t>th</w:t>
            </w:r>
            <w:r w:rsidRPr="00B002FA">
              <w:rPr>
                <w:rFonts w:ascii="Arial" w:hAnsi="Arial" w:cs="Arial"/>
                <w:sz w:val="20"/>
                <w:szCs w:val="20"/>
              </w:rPr>
              <w:t xml:space="preserve">day of September, 2016 At </w:t>
            </w:r>
            <w:r w:rsidR="00523D95">
              <w:rPr>
                <w:rFonts w:ascii="Arial" w:hAnsi="Arial" w:cs="Arial"/>
                <w:sz w:val="20"/>
                <w:szCs w:val="20"/>
              </w:rPr>
              <w:t>9</w:t>
            </w:r>
            <w:r w:rsidRPr="00B002FA">
              <w:rPr>
                <w:rFonts w:ascii="Arial" w:hAnsi="Arial" w:cs="Arial"/>
                <w:sz w:val="20"/>
                <w:szCs w:val="20"/>
              </w:rPr>
              <w:t xml:space="preserve">.00  A.M. at  Registered Office at E-58, Phase VIII, EL Top, S A S Nagar, Mohali, and at  any adjournment thereof in respect of such resolutions as are indicated below: </w:t>
            </w:r>
          </w:p>
          <w:p w:rsidR="00B20E12" w:rsidRPr="00B002FA" w:rsidRDefault="00B20E12" w:rsidP="00B20E12">
            <w:pPr>
              <w:pStyle w:val="Default"/>
              <w:rPr>
                <w:rFonts w:ascii="Arial" w:hAnsi="Arial" w:cs="Arial"/>
                <w:sz w:val="20"/>
                <w:szCs w:val="20"/>
              </w:rPr>
            </w:pPr>
          </w:p>
          <w:p w:rsidR="00B20E12" w:rsidRPr="00B002FA" w:rsidRDefault="00B20E12" w:rsidP="00B20E12">
            <w:pPr>
              <w:pStyle w:val="Default"/>
              <w:rPr>
                <w:rFonts w:ascii="Arial" w:hAnsi="Arial" w:cs="Arial"/>
                <w:sz w:val="20"/>
                <w:szCs w:val="20"/>
              </w:rPr>
            </w:pPr>
            <w:r w:rsidRPr="00B002FA">
              <w:rPr>
                <w:rFonts w:ascii="Arial" w:hAnsi="Arial" w:cs="Arial"/>
                <w:sz w:val="20"/>
                <w:szCs w:val="20"/>
              </w:rPr>
              <w:t xml:space="preserve">  Resolution No. </w:t>
            </w:r>
          </w:p>
          <w:p w:rsidR="00B20E12" w:rsidRPr="00B002FA" w:rsidRDefault="00B20E12" w:rsidP="00B20E12">
            <w:pPr>
              <w:pStyle w:val="Default"/>
              <w:rPr>
                <w:rFonts w:ascii="Arial" w:hAnsi="Arial" w:cs="Arial"/>
                <w:sz w:val="20"/>
                <w:szCs w:val="20"/>
              </w:rPr>
            </w:pPr>
            <w:r w:rsidRPr="00B002FA">
              <w:rPr>
                <w:rFonts w:ascii="Arial" w:hAnsi="Arial" w:cs="Arial"/>
                <w:sz w:val="20"/>
                <w:szCs w:val="20"/>
              </w:rPr>
              <w:t xml:space="preserve">  1…………………………………       </w:t>
            </w:r>
          </w:p>
          <w:p w:rsidR="00B20E12" w:rsidRPr="00B002FA" w:rsidRDefault="00B20E12" w:rsidP="00B20E12">
            <w:pPr>
              <w:pStyle w:val="Default"/>
              <w:rPr>
                <w:rFonts w:ascii="Arial" w:hAnsi="Arial" w:cs="Arial"/>
                <w:sz w:val="20"/>
                <w:szCs w:val="20"/>
              </w:rPr>
            </w:pPr>
            <w:r w:rsidRPr="00B002FA">
              <w:rPr>
                <w:rFonts w:ascii="Arial" w:hAnsi="Arial" w:cs="Arial"/>
                <w:sz w:val="20"/>
                <w:szCs w:val="20"/>
              </w:rPr>
              <w:t xml:space="preserve">  2…………………………………       </w:t>
            </w:r>
          </w:p>
          <w:p w:rsidR="00B20E12" w:rsidRPr="00B002FA" w:rsidRDefault="00B20E12" w:rsidP="00B20E12">
            <w:pPr>
              <w:pStyle w:val="Default"/>
              <w:rPr>
                <w:rFonts w:ascii="Arial" w:hAnsi="Arial" w:cs="Arial"/>
                <w:sz w:val="20"/>
                <w:szCs w:val="20"/>
              </w:rPr>
            </w:pPr>
            <w:r w:rsidRPr="00B002FA">
              <w:rPr>
                <w:rFonts w:ascii="Arial" w:hAnsi="Arial" w:cs="Arial"/>
                <w:sz w:val="20"/>
                <w:szCs w:val="20"/>
              </w:rPr>
              <w:t xml:space="preserve">  3………………………………..   </w:t>
            </w:r>
          </w:p>
          <w:p w:rsidR="00B20E12" w:rsidRPr="00B002FA" w:rsidRDefault="00B20E12" w:rsidP="00B20E12">
            <w:pPr>
              <w:pStyle w:val="Default"/>
              <w:rPr>
                <w:rFonts w:ascii="Arial" w:hAnsi="Arial" w:cs="Arial"/>
                <w:sz w:val="20"/>
                <w:szCs w:val="20"/>
              </w:rPr>
            </w:pPr>
            <w:r w:rsidRPr="00B002FA">
              <w:rPr>
                <w:rFonts w:ascii="Arial" w:hAnsi="Arial" w:cs="Arial"/>
                <w:sz w:val="20"/>
                <w:szCs w:val="20"/>
              </w:rPr>
              <w:t xml:space="preserve">  4……………………………….   </w:t>
            </w:r>
          </w:p>
          <w:p w:rsidR="00B20E12" w:rsidRPr="00B002FA" w:rsidRDefault="00B20E12" w:rsidP="00B20E12">
            <w:pPr>
              <w:pStyle w:val="Default"/>
              <w:rPr>
                <w:rFonts w:ascii="Arial" w:hAnsi="Arial" w:cs="Arial"/>
                <w:sz w:val="20"/>
                <w:szCs w:val="20"/>
              </w:rPr>
            </w:pPr>
            <w:r w:rsidRPr="00B002FA">
              <w:rPr>
                <w:rFonts w:ascii="Arial" w:hAnsi="Arial" w:cs="Arial"/>
                <w:sz w:val="20"/>
                <w:szCs w:val="20"/>
              </w:rPr>
              <w:t xml:space="preserve">  5……………………………..</w:t>
            </w:r>
          </w:p>
          <w:p w:rsidR="00B20E12" w:rsidRPr="00B002FA" w:rsidRDefault="00B16757" w:rsidP="00B20E12">
            <w:pPr>
              <w:pStyle w:val="Default"/>
              <w:rPr>
                <w:rFonts w:ascii="Arial" w:hAnsi="Arial" w:cs="Arial"/>
                <w:sz w:val="20"/>
                <w:szCs w:val="20"/>
              </w:rPr>
            </w:pPr>
            <w:r w:rsidRPr="00B16757">
              <w:rPr>
                <w:rFonts w:ascii="Arial" w:hAnsi="Arial" w:cs="Arial"/>
                <w:noProof/>
                <w:sz w:val="20"/>
                <w:szCs w:val="20"/>
                <w:lang w:val="en-IN" w:eastAsia="en-IN"/>
              </w:rPr>
              <w:pict>
                <v:rect id="Rectangle 3" o:spid="_x0000_s1026" style="position:absolute;margin-left:362.6pt;margin-top:5.8pt;width:81pt;height: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">
                  <v:textbox>
                    <w:txbxContent>
                      <w:p w:rsidR="00EA26BD" w:rsidRDefault="00EA26BD" w:rsidP="00B20E12">
                        <w:r>
                          <w:t>Affix Revenue Stamp</w:t>
                        </w:r>
                      </w:p>
                    </w:txbxContent>
                  </v:textbox>
                </v:rect>
              </w:pict>
            </w:r>
          </w:p>
          <w:p w:rsidR="00B20E12" w:rsidRPr="00B002FA" w:rsidRDefault="00B20E12" w:rsidP="00B20E12">
            <w:pPr>
              <w:pStyle w:val="Default"/>
              <w:rPr>
                <w:rFonts w:ascii="Arial" w:hAnsi="Arial" w:cs="Arial"/>
                <w:sz w:val="20"/>
                <w:szCs w:val="20"/>
              </w:rPr>
            </w:pPr>
            <w:r w:rsidRPr="00B002FA">
              <w:rPr>
                <w:rFonts w:ascii="Arial" w:hAnsi="Arial" w:cs="Arial"/>
                <w:sz w:val="20"/>
                <w:szCs w:val="20"/>
              </w:rPr>
              <w:t xml:space="preserve">  Signed this……   day of………………. 2016</w:t>
            </w:r>
          </w:p>
          <w:p w:rsidR="00B20E12" w:rsidRPr="00B002FA" w:rsidRDefault="00B20E12" w:rsidP="00B20E12">
            <w:pPr>
              <w:pStyle w:val="Default"/>
              <w:rPr>
                <w:rFonts w:ascii="Arial" w:hAnsi="Arial" w:cs="Arial"/>
                <w:sz w:val="20"/>
                <w:szCs w:val="20"/>
              </w:rPr>
            </w:pPr>
          </w:p>
          <w:p w:rsidR="00B20E12" w:rsidRPr="00B002FA" w:rsidRDefault="00B20E12" w:rsidP="00B20E12">
            <w:pPr>
              <w:pStyle w:val="Default"/>
              <w:rPr>
                <w:rFonts w:ascii="Arial" w:hAnsi="Arial" w:cs="Arial"/>
                <w:sz w:val="20"/>
                <w:szCs w:val="20"/>
              </w:rPr>
            </w:pPr>
            <w:r w:rsidRPr="00B002FA">
              <w:rPr>
                <w:rFonts w:ascii="Arial" w:hAnsi="Arial" w:cs="Arial"/>
                <w:sz w:val="20"/>
                <w:szCs w:val="20"/>
              </w:rPr>
              <w:t xml:space="preserve">  Signature of shareholder                                                  </w:t>
            </w:r>
          </w:p>
          <w:p w:rsidR="00B20E12" w:rsidRPr="00B002FA" w:rsidRDefault="00B20E12" w:rsidP="00B20E12">
            <w:pPr>
              <w:pStyle w:val="Default"/>
              <w:rPr>
                <w:rFonts w:ascii="Arial" w:hAnsi="Arial" w:cs="Arial"/>
                <w:sz w:val="20"/>
                <w:szCs w:val="20"/>
              </w:rPr>
            </w:pPr>
          </w:p>
          <w:p w:rsidR="00B20E12" w:rsidRPr="00B002FA" w:rsidRDefault="00B20E12" w:rsidP="00B20E12">
            <w:pPr>
              <w:pStyle w:val="Default"/>
              <w:rPr>
                <w:rFonts w:ascii="Arial" w:hAnsi="Arial" w:cs="Arial"/>
                <w:sz w:val="20"/>
                <w:szCs w:val="20"/>
              </w:rPr>
            </w:pPr>
            <w:r w:rsidRPr="00B002FA">
              <w:rPr>
                <w:rFonts w:ascii="Arial" w:hAnsi="Arial" w:cs="Arial"/>
                <w:sz w:val="20"/>
                <w:szCs w:val="20"/>
              </w:rPr>
              <w:t xml:space="preserve">  Signature of Proxy holder(s) </w:t>
            </w:r>
          </w:p>
          <w:p w:rsidR="00B20E12" w:rsidRPr="00B002FA" w:rsidRDefault="00B20E12" w:rsidP="00B20E12">
            <w:pPr>
              <w:pStyle w:val="Default"/>
              <w:rPr>
                <w:rFonts w:ascii="Arial" w:hAnsi="Arial" w:cs="Arial"/>
                <w:sz w:val="20"/>
                <w:szCs w:val="20"/>
              </w:rPr>
            </w:pPr>
            <w:r w:rsidRPr="00B002FA">
              <w:rPr>
                <w:rFonts w:ascii="Arial" w:hAnsi="Arial" w:cs="Arial"/>
                <w:sz w:val="20"/>
                <w:szCs w:val="20"/>
              </w:rPr>
              <w:t xml:space="preserve"> Note: This form of proxy in order to be effective should be duly completed  and deposited at the Registered Office of the Company, not less than 48hours before the commencement of the Meeting. </w:t>
            </w:r>
          </w:p>
        </w:tc>
      </w:tr>
    </w:tbl>
    <w:p w:rsidR="00523D95" w:rsidRDefault="00523D95" w:rsidP="00B20E12">
      <w:pPr>
        <w:tabs>
          <w:tab w:val="left" w:pos="6508"/>
        </w:tabs>
        <w:jc w:val="center"/>
        <w:rPr>
          <w:b/>
          <w:sz w:val="36"/>
        </w:rPr>
      </w:pPr>
    </w:p>
    <w:p w:rsidR="00B20E12" w:rsidRPr="00B002FA" w:rsidRDefault="00523D95" w:rsidP="00B20E12">
      <w:pPr>
        <w:tabs>
          <w:tab w:val="left" w:pos="6508"/>
        </w:tabs>
        <w:jc w:val="center"/>
        <w:rPr>
          <w:b/>
          <w:sz w:val="36"/>
        </w:rPr>
      </w:pPr>
      <w:r>
        <w:rPr>
          <w:b/>
          <w:sz w:val="36"/>
        </w:rPr>
        <w:lastRenderedPageBreak/>
        <w:t>SGN</w:t>
      </w:r>
      <w:r w:rsidR="00B20E12" w:rsidRPr="00B002FA">
        <w:rPr>
          <w:b/>
          <w:sz w:val="36"/>
        </w:rPr>
        <w:t xml:space="preserve"> TELECOMS LIMITED</w:t>
      </w:r>
    </w:p>
    <w:p w:rsidR="00B20E12" w:rsidRPr="00B002FA" w:rsidRDefault="00B20E12" w:rsidP="00B20E12">
      <w:pPr>
        <w:jc w:val="center"/>
        <w:rPr>
          <w:b/>
        </w:rPr>
      </w:pPr>
      <w:r w:rsidRPr="00B002FA">
        <w:rPr>
          <w:b/>
        </w:rPr>
        <w:t>Registered Office: E-58-59, INDUSTRIAL AREA, PHASE 8, MOHALI</w:t>
      </w:r>
    </w:p>
    <w:p w:rsidR="00B20E12" w:rsidRPr="00B002FA" w:rsidRDefault="00B20E12" w:rsidP="00B20E12">
      <w:pPr>
        <w:jc w:val="center"/>
        <w:rPr>
          <w:b/>
          <w:sz w:val="36"/>
          <w:u w:val="single"/>
        </w:rPr>
      </w:pPr>
      <w:r w:rsidRPr="00B002FA">
        <w:rPr>
          <w:b/>
          <w:sz w:val="36"/>
          <w:u w:val="single"/>
        </w:rPr>
        <w:t>ATTENDANCE SLIP</w:t>
      </w:r>
    </w:p>
    <w:p w:rsidR="00B20E12" w:rsidRPr="00B002FA" w:rsidRDefault="00B20E12" w:rsidP="00B20E12">
      <w:pPr>
        <w:jc w:val="center"/>
        <w:rPr>
          <w:sz w:val="22"/>
          <w:szCs w:val="22"/>
        </w:rPr>
      </w:pPr>
      <w:r w:rsidRPr="00B002FA">
        <w:rPr>
          <w:sz w:val="22"/>
          <w:szCs w:val="22"/>
        </w:rPr>
        <w:t>for the 30</w:t>
      </w:r>
      <w:r w:rsidRPr="00B002FA">
        <w:rPr>
          <w:sz w:val="22"/>
          <w:szCs w:val="22"/>
          <w:vertAlign w:val="superscript"/>
        </w:rPr>
        <w:t xml:space="preserve">th </w:t>
      </w:r>
      <w:r w:rsidRPr="00B002FA">
        <w:rPr>
          <w:sz w:val="22"/>
          <w:szCs w:val="22"/>
        </w:rPr>
        <w:t xml:space="preserve">Annual General Meeting </w:t>
      </w:r>
    </w:p>
    <w:p w:rsidR="00B20E12" w:rsidRPr="00B002FA" w:rsidRDefault="00B20E12" w:rsidP="00B20E12">
      <w:pPr>
        <w:jc w:val="center"/>
        <w:rPr>
          <w:sz w:val="22"/>
          <w:szCs w:val="22"/>
        </w:rPr>
      </w:pPr>
      <w:r w:rsidRPr="00B002FA">
        <w:rPr>
          <w:sz w:val="22"/>
          <w:szCs w:val="22"/>
        </w:rPr>
        <w:t>to be handed over at the registration counter</w:t>
      </w:r>
    </w:p>
    <w:p w:rsidR="00B20E12" w:rsidRPr="00B002FA" w:rsidRDefault="00B20E12" w:rsidP="00B20E12">
      <w:pPr>
        <w:jc w:val="center"/>
        <w:rPr>
          <w:sz w:val="22"/>
          <w:szCs w:val="22"/>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9"/>
      </w:tblGrid>
      <w:tr w:rsidR="00B20E12" w:rsidRPr="00B002FA" w:rsidTr="00B20E12">
        <w:trPr>
          <w:trHeight w:val="4645"/>
        </w:trPr>
        <w:tc>
          <w:tcPr>
            <w:tcW w:w="9049" w:type="dxa"/>
          </w:tcPr>
          <w:p w:rsidR="00B20E12" w:rsidRPr="00B002FA" w:rsidRDefault="00B20E12" w:rsidP="00B20E12">
            <w:pPr>
              <w:rPr>
                <w:b/>
                <w:u w:val="single"/>
              </w:rPr>
            </w:pPr>
          </w:p>
          <w:p w:rsidR="00B20E12" w:rsidRPr="00B002FA" w:rsidRDefault="00B20E12" w:rsidP="00B20E12">
            <w:pPr>
              <w:rPr>
                <w:b/>
              </w:rPr>
            </w:pPr>
            <w:r w:rsidRPr="00B002FA">
              <w:rPr>
                <w:b/>
                <w:sz w:val="22"/>
                <w:szCs w:val="22"/>
              </w:rPr>
              <w:t xml:space="preserve">Folio No./ DPID &amp; Client ID: </w:t>
            </w:r>
          </w:p>
          <w:p w:rsidR="00B20E12" w:rsidRPr="00B002FA" w:rsidRDefault="00B20E12" w:rsidP="00B20E12">
            <w:pPr>
              <w:rPr>
                <w:b/>
              </w:rPr>
            </w:pPr>
          </w:p>
          <w:p w:rsidR="00B20E12" w:rsidRPr="00B002FA" w:rsidRDefault="00B20E12" w:rsidP="00B20E12">
            <w:pPr>
              <w:rPr>
                <w:b/>
              </w:rPr>
            </w:pPr>
            <w:r w:rsidRPr="00B002FA">
              <w:rPr>
                <w:b/>
                <w:sz w:val="22"/>
                <w:szCs w:val="22"/>
              </w:rPr>
              <w:t xml:space="preserve">Name: </w:t>
            </w:r>
          </w:p>
          <w:p w:rsidR="00B20E12" w:rsidRPr="00B002FA" w:rsidRDefault="00B20E12" w:rsidP="00B20E12">
            <w:pPr>
              <w:rPr>
                <w:b/>
              </w:rPr>
            </w:pPr>
          </w:p>
          <w:p w:rsidR="00B20E12" w:rsidRPr="00B002FA" w:rsidRDefault="00B20E12" w:rsidP="00B20E12">
            <w:pPr>
              <w:rPr>
                <w:b/>
              </w:rPr>
            </w:pPr>
            <w:r w:rsidRPr="00B002FA">
              <w:rPr>
                <w:b/>
                <w:sz w:val="22"/>
                <w:szCs w:val="22"/>
              </w:rPr>
              <w:t>Address:</w:t>
            </w:r>
          </w:p>
          <w:p w:rsidR="00B20E12" w:rsidRPr="00B002FA" w:rsidRDefault="00B20E12" w:rsidP="00B20E12">
            <w:pPr>
              <w:rPr>
                <w:b/>
              </w:rPr>
            </w:pPr>
          </w:p>
        </w:tc>
      </w:tr>
    </w:tbl>
    <w:p w:rsidR="00B20E12" w:rsidRPr="00B002FA" w:rsidRDefault="00B20E12" w:rsidP="00B20E12">
      <w:pPr>
        <w:rPr>
          <w:b/>
          <w:sz w:val="22"/>
          <w:szCs w:val="22"/>
          <w:u w:val="single"/>
        </w:rPr>
      </w:pPr>
    </w:p>
    <w:p w:rsidR="00B20E12" w:rsidRPr="00B002FA" w:rsidRDefault="00B20E12" w:rsidP="00B20E12">
      <w:pPr>
        <w:rPr>
          <w:sz w:val="22"/>
          <w:szCs w:val="22"/>
        </w:rPr>
      </w:pPr>
      <w:r w:rsidRPr="00B002FA">
        <w:rPr>
          <w:sz w:val="22"/>
          <w:szCs w:val="22"/>
        </w:rPr>
        <w:t>I/ We hereby record my/our presence at the 30</w:t>
      </w:r>
      <w:r w:rsidRPr="00B002FA">
        <w:rPr>
          <w:sz w:val="22"/>
          <w:szCs w:val="22"/>
          <w:vertAlign w:val="superscript"/>
        </w:rPr>
        <w:t xml:space="preserve">th </w:t>
      </w:r>
      <w:r w:rsidRPr="00B002FA">
        <w:rPr>
          <w:sz w:val="22"/>
          <w:szCs w:val="22"/>
        </w:rPr>
        <w:t xml:space="preserve">Annual General Meeting of the company on </w:t>
      </w:r>
      <w:r w:rsidR="00AE3467" w:rsidRPr="00B002FA">
        <w:rPr>
          <w:sz w:val="22"/>
          <w:szCs w:val="22"/>
        </w:rPr>
        <w:t>Friday</w:t>
      </w:r>
      <w:r w:rsidRPr="00B002FA">
        <w:rPr>
          <w:sz w:val="22"/>
          <w:szCs w:val="22"/>
        </w:rPr>
        <w:t>, September 30, 201</w:t>
      </w:r>
      <w:r w:rsidR="00AE3467" w:rsidRPr="00B002FA">
        <w:rPr>
          <w:sz w:val="22"/>
          <w:szCs w:val="22"/>
        </w:rPr>
        <w:t>6</w:t>
      </w:r>
      <w:r w:rsidR="00523D95">
        <w:rPr>
          <w:sz w:val="22"/>
          <w:szCs w:val="22"/>
        </w:rPr>
        <w:t xml:space="preserve"> at 9</w:t>
      </w:r>
      <w:r w:rsidRPr="00B002FA">
        <w:rPr>
          <w:sz w:val="22"/>
          <w:szCs w:val="22"/>
        </w:rPr>
        <w:t>.00 A.M at the registered office of the company at E-58-59, Phase VIII, S A S Nagar, Mohali.</w:t>
      </w:r>
    </w:p>
    <w:p w:rsidR="00B20E12" w:rsidRPr="00B002FA" w:rsidRDefault="00B20E12" w:rsidP="00B20E12">
      <w:pPr>
        <w:rPr>
          <w:sz w:val="22"/>
          <w:szCs w:val="22"/>
        </w:rPr>
      </w:pPr>
    </w:p>
    <w:p w:rsidR="00B20E12" w:rsidRPr="00B002FA" w:rsidRDefault="00B20E12" w:rsidP="00B20E12">
      <w:pPr>
        <w:rPr>
          <w:sz w:val="22"/>
          <w:szCs w:val="22"/>
        </w:rPr>
      </w:pPr>
    </w:p>
    <w:p w:rsidR="00B20E12" w:rsidRPr="00B002FA" w:rsidRDefault="00B20E12" w:rsidP="00B20E12">
      <w:pPr>
        <w:tabs>
          <w:tab w:val="left" w:pos="5236"/>
        </w:tabs>
        <w:rPr>
          <w:sz w:val="22"/>
          <w:szCs w:val="22"/>
        </w:rPr>
      </w:pPr>
      <w:r w:rsidRPr="00B002FA">
        <w:rPr>
          <w:sz w:val="22"/>
          <w:szCs w:val="22"/>
        </w:rPr>
        <w:t>……………………………………………</w:t>
      </w:r>
      <w:r w:rsidRPr="00B002FA">
        <w:rPr>
          <w:sz w:val="22"/>
          <w:szCs w:val="22"/>
        </w:rPr>
        <w:tab/>
        <w:t>………………………………………………</w:t>
      </w:r>
    </w:p>
    <w:p w:rsidR="00B20E12" w:rsidRPr="00B002FA" w:rsidRDefault="00B20E12" w:rsidP="00B20E12">
      <w:pPr>
        <w:rPr>
          <w:sz w:val="22"/>
          <w:szCs w:val="22"/>
        </w:rPr>
      </w:pPr>
      <w:r w:rsidRPr="00B002FA">
        <w:rPr>
          <w:sz w:val="22"/>
          <w:szCs w:val="22"/>
        </w:rPr>
        <w:t>Name of the Member/ Proxy</w:t>
      </w:r>
      <w:r w:rsidRPr="00B002FA">
        <w:rPr>
          <w:sz w:val="22"/>
          <w:szCs w:val="22"/>
        </w:rPr>
        <w:tab/>
      </w:r>
      <w:r w:rsidRPr="00B002FA">
        <w:rPr>
          <w:sz w:val="22"/>
          <w:szCs w:val="22"/>
        </w:rPr>
        <w:tab/>
      </w:r>
      <w:r w:rsidRPr="00B002FA">
        <w:rPr>
          <w:sz w:val="22"/>
          <w:szCs w:val="22"/>
        </w:rPr>
        <w:tab/>
        <w:t xml:space="preserve">Signature of the member/proxy </w:t>
      </w:r>
    </w:p>
    <w:p w:rsidR="00B20E12" w:rsidRPr="00B002FA" w:rsidRDefault="00B20E12" w:rsidP="00B20E12">
      <w:pPr>
        <w:rPr>
          <w:sz w:val="22"/>
          <w:szCs w:val="22"/>
        </w:rPr>
      </w:pPr>
    </w:p>
    <w:p w:rsidR="00B20E12" w:rsidRPr="00B002FA" w:rsidRDefault="00B20E12" w:rsidP="00B20E12">
      <w:pPr>
        <w:rPr>
          <w:b/>
          <w:sz w:val="22"/>
          <w:szCs w:val="22"/>
        </w:rPr>
      </w:pPr>
      <w:r w:rsidRPr="00B002FA">
        <w:rPr>
          <w:b/>
          <w:sz w:val="22"/>
          <w:szCs w:val="22"/>
        </w:rPr>
        <w:t>Note:</w:t>
      </w:r>
    </w:p>
    <w:p w:rsidR="00B20E12" w:rsidRPr="00B002FA" w:rsidRDefault="00B20E12" w:rsidP="00B20E12">
      <w:pPr>
        <w:rPr>
          <w:sz w:val="22"/>
          <w:szCs w:val="22"/>
        </w:rPr>
      </w:pPr>
    </w:p>
    <w:p w:rsidR="00B20E12" w:rsidRPr="00B002FA" w:rsidRDefault="00B20E12" w:rsidP="00B20E12">
      <w:pPr>
        <w:rPr>
          <w:sz w:val="22"/>
          <w:szCs w:val="22"/>
        </w:rPr>
      </w:pPr>
      <w:r w:rsidRPr="00B002FA">
        <w:rPr>
          <w:sz w:val="22"/>
          <w:szCs w:val="22"/>
        </w:rPr>
        <w:t>1. A member or his duly appointed Proxy wishing to attend the meeting must complete this Attendance slip and hand it over at the entrance.</w:t>
      </w:r>
    </w:p>
    <w:p w:rsidR="00B20E12" w:rsidRPr="00B002FA" w:rsidRDefault="00B20E12" w:rsidP="00B20E12">
      <w:pPr>
        <w:rPr>
          <w:sz w:val="22"/>
          <w:szCs w:val="22"/>
        </w:rPr>
      </w:pPr>
      <w:r w:rsidRPr="00B002FA">
        <w:rPr>
          <w:sz w:val="22"/>
          <w:szCs w:val="22"/>
        </w:rPr>
        <w:t>2. Name of the Proxy in block letters........................................(in case the proxy attends the meeting).</w:t>
      </w:r>
    </w:p>
    <w:p w:rsidR="00B20E12" w:rsidRPr="00B002FA" w:rsidRDefault="00B20E12" w:rsidP="00B20E12">
      <w:pPr>
        <w:rPr>
          <w:sz w:val="22"/>
          <w:szCs w:val="22"/>
        </w:rPr>
      </w:pPr>
      <w:r w:rsidRPr="00B002FA">
        <w:rPr>
          <w:sz w:val="22"/>
          <w:szCs w:val="22"/>
        </w:rPr>
        <w:t>3. Members are requested to bring their copies of the Annual Report to the meeting .</w:t>
      </w:r>
    </w:p>
    <w:p w:rsidR="00DE4BBC" w:rsidRPr="00B002FA" w:rsidRDefault="00DE4BBC" w:rsidP="00FC18DE">
      <w:pPr>
        <w:spacing w:after="200"/>
        <w:ind w:right="0"/>
        <w:jc w:val="left"/>
        <w:rPr>
          <w:sz w:val="22"/>
          <w:szCs w:val="22"/>
        </w:rPr>
      </w:pPr>
    </w:p>
    <w:sectPr w:rsidR="00DE4BBC" w:rsidRPr="00B002FA" w:rsidSect="00FC18DE">
      <w:footerReference w:type="default" r:id="rId12"/>
      <w:pgSz w:w="12240" w:h="15840"/>
      <w:pgMar w:top="1440" w:right="1440" w:bottom="144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C05" w:rsidRDefault="00E62C05" w:rsidP="00DE4BBC">
      <w:r>
        <w:separator/>
      </w:r>
    </w:p>
  </w:endnote>
  <w:endnote w:type="continuationSeparator" w:id="1">
    <w:p w:rsidR="00E62C05" w:rsidRDefault="00E62C05" w:rsidP="00DE4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3389"/>
      <w:docPartObj>
        <w:docPartGallery w:val="Page Numbers (Bottom of Page)"/>
        <w:docPartUnique/>
      </w:docPartObj>
    </w:sdtPr>
    <w:sdtContent>
      <w:p w:rsidR="00EA26BD" w:rsidRDefault="00B16757">
        <w:pPr>
          <w:pStyle w:val="Footer"/>
          <w:jc w:val="center"/>
        </w:pPr>
        <w:fldSimple w:instr=" PAGE   \* MERGEFORMAT ">
          <w:r w:rsidR="002C2FD0">
            <w:rPr>
              <w:noProof/>
            </w:rPr>
            <w:t>55</w:t>
          </w:r>
        </w:fldSimple>
      </w:p>
    </w:sdtContent>
  </w:sdt>
  <w:p w:rsidR="00EA26BD" w:rsidRDefault="00EA2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C05" w:rsidRDefault="00E62C05" w:rsidP="00DE4BBC">
      <w:r>
        <w:separator/>
      </w:r>
    </w:p>
  </w:footnote>
  <w:footnote w:type="continuationSeparator" w:id="1">
    <w:p w:rsidR="00E62C05" w:rsidRDefault="00E62C05" w:rsidP="00DE4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BD" w:rsidRDefault="00B16757">
    <w:pPr>
      <w:widowControl w:val="0"/>
      <w:autoSpaceDE w:val="0"/>
      <w:autoSpaceDN w:val="0"/>
      <w:adjustRightInd w:val="0"/>
      <w:spacing w:line="200" w:lineRule="exact"/>
      <w:rPr>
        <w:rFonts w:ascii="Times New Roman" w:hAnsi="Times New Roman"/>
        <w:sz w:val="20"/>
        <w:szCs w:val="20"/>
      </w:rPr>
    </w:pPr>
    <w:r w:rsidRPr="00B16757">
      <w:rPr>
        <w:rFonts w:ascii="Calibri" w:hAnsi="Calibri"/>
        <w:noProof/>
        <w:sz w:val="22"/>
        <w:szCs w:val="22"/>
      </w:rPr>
      <w:pict>
        <v:shapetype id="_x0000_t202" coordsize="21600,21600" o:spt="202" path="m,l,21600r21600,l21600,xe">
          <v:stroke joinstyle="miter"/>
          <v:path gradientshapeok="t" o:connecttype="rect"/>
        </v:shapetype>
        <v:shape id="_x0000_s19457" type="#_x0000_t202" style="position:absolute;left:0;text-align:left;margin-left:-1pt;margin-top:0;width:295.6pt;height:11.95pt;z-index:-251659264;mso-position-horizontal-relative:page;mso-position-vertical-relative:page" o:allowincell="f" filled="f" stroked="f">
          <v:textbox style="mso-next-textbox:#_x0000_s19457" inset="0,0,0,0">
            <w:txbxContent>
              <w:p w:rsidR="00EA26BD" w:rsidRPr="00016DF6" w:rsidRDefault="00EA26BD" w:rsidP="00231297">
                <w:pPr>
                  <w:rPr>
                    <w:szCs w:val="20"/>
                  </w:rPr>
                </w:pPr>
              </w:p>
            </w:txbxContent>
          </v:textbox>
          <w10:wrap anchorx="page" anchory="page"/>
        </v:shape>
      </w:pict>
    </w:r>
    <w:r w:rsidRPr="00B16757">
      <w:rPr>
        <w:rFonts w:ascii="Calibri" w:hAnsi="Calibri"/>
        <w:noProof/>
        <w:sz w:val="22"/>
        <w:szCs w:val="22"/>
      </w:rPr>
      <w:pict>
        <v:shape id="_x0000_s19458" type="#_x0000_t202" style="position:absolute;left:0;text-align:left;margin-left:313.15pt;margin-top:0;width:299.55pt;height:11.95pt;z-index:-251658240;mso-position-horizontal-relative:page;mso-position-vertical-relative:page" o:allowincell="f" filled="f" stroked="f">
          <v:textbox style="mso-next-textbox:#_x0000_s19458" inset="0,0,0,0">
            <w:txbxContent>
              <w:p w:rsidR="00EA26BD" w:rsidRPr="00016DF6" w:rsidRDefault="00EA26BD" w:rsidP="00231297">
                <w:pPr>
                  <w:rPr>
                    <w:szCs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Heading1"/>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021224"/>
    <w:multiLevelType w:val="hybridMultilevel"/>
    <w:tmpl w:val="30BCF2A8"/>
    <w:lvl w:ilvl="0" w:tplc="A5AC4576">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37D02"/>
    <w:multiLevelType w:val="multilevel"/>
    <w:tmpl w:val="03337D02"/>
    <w:lvl w:ilvl="0">
      <w:start w:val="1"/>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nsid w:val="0CEF5B11"/>
    <w:multiLevelType w:val="multilevel"/>
    <w:tmpl w:val="0CEF5B11"/>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2EC29F9"/>
    <w:multiLevelType w:val="hybridMultilevel"/>
    <w:tmpl w:val="922A02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DAB5E2D"/>
    <w:multiLevelType w:val="hybridMultilevel"/>
    <w:tmpl w:val="493E216C"/>
    <w:lvl w:ilvl="0" w:tplc="40090013">
      <w:start w:val="1"/>
      <w:numFmt w:val="upperRoman"/>
      <w:lvlText w:val="%1."/>
      <w:lvlJc w:val="righ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7EA7C31"/>
    <w:multiLevelType w:val="hybridMultilevel"/>
    <w:tmpl w:val="C202572E"/>
    <w:lvl w:ilvl="0" w:tplc="665A0A4E">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7">
    <w:nsid w:val="2800535F"/>
    <w:multiLevelType w:val="hybridMultilevel"/>
    <w:tmpl w:val="5BDA23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9CC44CE"/>
    <w:multiLevelType w:val="hybridMultilevel"/>
    <w:tmpl w:val="5CC0A15A"/>
    <w:lvl w:ilvl="0" w:tplc="FFF64E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EA3EAE"/>
    <w:multiLevelType w:val="hybridMultilevel"/>
    <w:tmpl w:val="F7BA5650"/>
    <w:lvl w:ilvl="0" w:tplc="40F20E9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40B74"/>
    <w:multiLevelType w:val="hybridMultilevel"/>
    <w:tmpl w:val="8BCCAE2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3CE1D7B"/>
    <w:multiLevelType w:val="multilevel"/>
    <w:tmpl w:val="33CE1D7B"/>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79A5C71"/>
    <w:multiLevelType w:val="hybridMultilevel"/>
    <w:tmpl w:val="7A301464"/>
    <w:lvl w:ilvl="0" w:tplc="120EFBA0">
      <w:start w:val="1"/>
      <w:numFmt w:val="lowerRoman"/>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9F077AB"/>
    <w:multiLevelType w:val="multilevel"/>
    <w:tmpl w:val="39F077AB"/>
    <w:lvl w:ilvl="0">
      <w:start w:val="1"/>
      <w:numFmt w:val="upperLetter"/>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3D6B02C3"/>
    <w:multiLevelType w:val="hybridMultilevel"/>
    <w:tmpl w:val="26CCE374"/>
    <w:lvl w:ilvl="0" w:tplc="5FC21E56">
      <w:start w:val="1"/>
      <w:numFmt w:val="decimal"/>
      <w:lvlText w:val="%1."/>
      <w:lvlJc w:val="left"/>
      <w:pPr>
        <w:ind w:left="720" w:hanging="360"/>
      </w:pPr>
      <w:rPr>
        <w:rFonts w:cs="Verdana,Bol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F6C5C81"/>
    <w:multiLevelType w:val="multilevel"/>
    <w:tmpl w:val="137CE5C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imes New Roman" w:hAnsi="Arial" w:cs="Arial"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4E4C0C42"/>
    <w:multiLevelType w:val="multilevel"/>
    <w:tmpl w:val="4E4C0C4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4FCF09C8"/>
    <w:multiLevelType w:val="hybridMultilevel"/>
    <w:tmpl w:val="D96A791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EE4DA7"/>
    <w:multiLevelType w:val="hybridMultilevel"/>
    <w:tmpl w:val="4484E6D0"/>
    <w:lvl w:ilvl="0" w:tplc="FFFFFFFF">
      <w:start w:val="1"/>
      <w:numFmt w:val="upperRoman"/>
      <w:pStyle w:val="1stpara"/>
      <w:lvlText w:val="%1."/>
      <w:lvlJc w:val="right"/>
      <w:pPr>
        <w:tabs>
          <w:tab w:val="num" w:pos="540"/>
        </w:tabs>
        <w:ind w:left="540" w:hanging="180"/>
      </w:pPr>
    </w:lvl>
    <w:lvl w:ilvl="1" w:tplc="FFFFFFFF">
      <w:start w:val="1"/>
      <w:numFmt w:val="lowerLetter"/>
      <w:pStyle w:val="1stpara"/>
      <w:lvlText w:val="%2)"/>
      <w:lvlJc w:val="left"/>
      <w:pPr>
        <w:tabs>
          <w:tab w:val="num" w:pos="990"/>
        </w:tabs>
        <w:ind w:left="99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3BE60D5"/>
    <w:multiLevelType w:val="hybridMultilevel"/>
    <w:tmpl w:val="EBB28B2E"/>
    <w:lvl w:ilvl="0" w:tplc="92508AE0">
      <w:start w:val="1"/>
      <w:numFmt w:val="lowerLetter"/>
      <w:lvlText w:val="%1."/>
      <w:lvlJc w:val="left"/>
      <w:pPr>
        <w:ind w:left="1426" w:hanging="360"/>
      </w:pPr>
      <w:rPr>
        <w:rFonts w:hint="default"/>
      </w:rPr>
    </w:lvl>
    <w:lvl w:ilvl="1" w:tplc="04090019">
      <w:start w:val="1"/>
      <w:numFmt w:val="lowerLetter"/>
      <w:lvlText w:val="%2."/>
      <w:lvlJc w:val="left"/>
      <w:pPr>
        <w:ind w:left="2146" w:hanging="360"/>
      </w:pPr>
    </w:lvl>
    <w:lvl w:ilvl="2" w:tplc="0409001B">
      <w:start w:val="1"/>
      <w:numFmt w:val="lowerRoman"/>
      <w:lvlText w:val="%3."/>
      <w:lvlJc w:val="right"/>
      <w:pPr>
        <w:ind w:left="2866" w:hanging="180"/>
      </w:pPr>
    </w:lvl>
    <w:lvl w:ilvl="3" w:tplc="CF58011C">
      <w:start w:val="1"/>
      <w:numFmt w:val="decimal"/>
      <w:lvlText w:val="%4."/>
      <w:lvlJc w:val="left"/>
      <w:pPr>
        <w:ind w:left="3586" w:hanging="360"/>
      </w:pPr>
      <w:rPr>
        <w:rFonts w:cs="Times-Roman"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0">
    <w:nsid w:val="555F5B7E"/>
    <w:multiLevelType w:val="hybridMultilevel"/>
    <w:tmpl w:val="863AE3D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404382C"/>
    <w:multiLevelType w:val="hybridMultilevel"/>
    <w:tmpl w:val="55006D82"/>
    <w:lvl w:ilvl="0" w:tplc="36748F88">
      <w:start w:val="1"/>
      <w:numFmt w:val="lowerLetter"/>
      <w:lvlText w:val="%1."/>
      <w:lvlJc w:val="left"/>
      <w:pPr>
        <w:ind w:left="1440" w:hanging="720"/>
      </w:pPr>
      <w:rPr>
        <w:rFonts w:ascii="Arial" w:eastAsia="Arial Unicode MS" w:hAnsi="Arial" w:cs="Arial" w:hint="default"/>
        <w:b w:val="0"/>
        <w:color w:val="58595B"/>
        <w:sz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5649F4"/>
    <w:multiLevelType w:val="hybridMultilevel"/>
    <w:tmpl w:val="B238C168"/>
    <w:lvl w:ilvl="0" w:tplc="C04CB920">
      <w:start w:val="1"/>
      <w:numFmt w:val="lowerLetter"/>
      <w:lvlText w:val="%1)"/>
      <w:lvlJc w:val="left"/>
      <w:pPr>
        <w:ind w:left="1350" w:hanging="360"/>
      </w:pPr>
      <w:rPr>
        <w:rFonts w:hint="default"/>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3">
    <w:nsid w:val="682934F1"/>
    <w:multiLevelType w:val="hybridMultilevel"/>
    <w:tmpl w:val="9848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724375"/>
    <w:multiLevelType w:val="hybridMultilevel"/>
    <w:tmpl w:val="7C7AEC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B7D750A"/>
    <w:multiLevelType w:val="hybridMultilevel"/>
    <w:tmpl w:val="CB7ABABC"/>
    <w:lvl w:ilvl="0" w:tplc="330E1A2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CD04443"/>
    <w:multiLevelType w:val="hybridMultilevel"/>
    <w:tmpl w:val="7EBA47BE"/>
    <w:lvl w:ilvl="0" w:tplc="BCF497B4">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B96F0A"/>
    <w:multiLevelType w:val="hybridMultilevel"/>
    <w:tmpl w:val="54BC35E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76462B9E"/>
    <w:multiLevelType w:val="hybridMultilevel"/>
    <w:tmpl w:val="03729980"/>
    <w:lvl w:ilvl="0" w:tplc="120EFBA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3"/>
  </w:num>
  <w:num w:numId="3">
    <w:abstractNumId w:val="9"/>
  </w:num>
  <w:num w:numId="4">
    <w:abstractNumId w:val="21"/>
  </w:num>
  <w:num w:numId="5">
    <w:abstractNumId w:val="18"/>
  </w:num>
  <w:num w:numId="6">
    <w:abstractNumId w:val="15"/>
  </w:num>
  <w:num w:numId="7">
    <w:abstractNumId w:val="1"/>
  </w:num>
  <w:num w:numId="8">
    <w:abstractNumId w:val="8"/>
  </w:num>
  <w:num w:numId="9">
    <w:abstractNumId w:val="17"/>
  </w:num>
  <w:num w:numId="10">
    <w:abstractNumId w:val="26"/>
  </w:num>
  <w:num w:numId="11">
    <w:abstractNumId w:val="7"/>
  </w:num>
  <w:num w:numId="12">
    <w:abstractNumId w:val="5"/>
  </w:num>
  <w:num w:numId="13">
    <w:abstractNumId w:val="12"/>
  </w:num>
  <w:num w:numId="14">
    <w:abstractNumId w:val="28"/>
  </w:num>
  <w:num w:numId="15">
    <w:abstractNumId w:val="20"/>
  </w:num>
  <w:num w:numId="16">
    <w:abstractNumId w:val="27"/>
  </w:num>
  <w:num w:numId="17">
    <w:abstractNumId w:val="24"/>
  </w:num>
  <w:num w:numId="18">
    <w:abstractNumId w:val="10"/>
  </w:num>
  <w:num w:numId="19">
    <w:abstractNumId w:val="4"/>
  </w:num>
  <w:num w:numId="20">
    <w:abstractNumId w:val="14"/>
  </w:num>
  <w:num w:numId="21">
    <w:abstractNumId w:val="19"/>
  </w:num>
  <w:num w:numId="22">
    <w:abstractNumId w:val="22"/>
  </w:num>
  <w:num w:numId="23">
    <w:abstractNumId w:val="6"/>
  </w:num>
  <w:num w:numId="24">
    <w:abstractNumId w:val="25"/>
  </w:num>
  <w:num w:numId="25">
    <w:abstractNumId w:val="3"/>
  </w:num>
  <w:num w:numId="26">
    <w:abstractNumId w:val="11"/>
  </w:num>
  <w:num w:numId="27">
    <w:abstractNumId w:val="13"/>
  </w:num>
  <w:num w:numId="28">
    <w:abstractNumId w:val="2"/>
  </w:num>
  <w:num w:numId="29">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6866"/>
    <o:shapelayout v:ext="edit">
      <o:idmap v:ext="edit" data="19"/>
    </o:shapelayout>
  </w:hdrShapeDefaults>
  <w:footnotePr>
    <w:footnote w:id="0"/>
    <w:footnote w:id="1"/>
  </w:footnotePr>
  <w:endnotePr>
    <w:endnote w:id="0"/>
    <w:endnote w:id="1"/>
  </w:endnotePr>
  <w:compat/>
  <w:rsids>
    <w:rsidRoot w:val="00DE4BBC"/>
    <w:rsid w:val="00006141"/>
    <w:rsid w:val="000104FE"/>
    <w:rsid w:val="00033860"/>
    <w:rsid w:val="00037EE0"/>
    <w:rsid w:val="0004376D"/>
    <w:rsid w:val="00056398"/>
    <w:rsid w:val="000A275D"/>
    <w:rsid w:val="000B23EC"/>
    <w:rsid w:val="000B6D0C"/>
    <w:rsid w:val="000F08CB"/>
    <w:rsid w:val="000F136B"/>
    <w:rsid w:val="000F2692"/>
    <w:rsid w:val="000F498F"/>
    <w:rsid w:val="000F5211"/>
    <w:rsid w:val="000F607E"/>
    <w:rsid w:val="00115337"/>
    <w:rsid w:val="001265B8"/>
    <w:rsid w:val="00130689"/>
    <w:rsid w:val="001400EE"/>
    <w:rsid w:val="00162109"/>
    <w:rsid w:val="00167631"/>
    <w:rsid w:val="0018101A"/>
    <w:rsid w:val="0018275C"/>
    <w:rsid w:val="001903CA"/>
    <w:rsid w:val="001A34DF"/>
    <w:rsid w:val="001A7799"/>
    <w:rsid w:val="001B3E78"/>
    <w:rsid w:val="001C09F9"/>
    <w:rsid w:val="001C5763"/>
    <w:rsid w:val="001F2063"/>
    <w:rsid w:val="00204DDF"/>
    <w:rsid w:val="00207C49"/>
    <w:rsid w:val="00231297"/>
    <w:rsid w:val="002312B1"/>
    <w:rsid w:val="00240DF9"/>
    <w:rsid w:val="002449B2"/>
    <w:rsid w:val="002602FC"/>
    <w:rsid w:val="002831C8"/>
    <w:rsid w:val="00286A5F"/>
    <w:rsid w:val="00287C50"/>
    <w:rsid w:val="00296ECC"/>
    <w:rsid w:val="002B621A"/>
    <w:rsid w:val="002B72DC"/>
    <w:rsid w:val="002C2FD0"/>
    <w:rsid w:val="002C3E83"/>
    <w:rsid w:val="002D1322"/>
    <w:rsid w:val="002E4423"/>
    <w:rsid w:val="002F147D"/>
    <w:rsid w:val="003009FA"/>
    <w:rsid w:val="0033688F"/>
    <w:rsid w:val="00353FF6"/>
    <w:rsid w:val="003567A1"/>
    <w:rsid w:val="0037035A"/>
    <w:rsid w:val="00370406"/>
    <w:rsid w:val="00380545"/>
    <w:rsid w:val="003B3F57"/>
    <w:rsid w:val="003B4501"/>
    <w:rsid w:val="003B6D08"/>
    <w:rsid w:val="003C3301"/>
    <w:rsid w:val="003C4E46"/>
    <w:rsid w:val="003E3BAA"/>
    <w:rsid w:val="003F65B3"/>
    <w:rsid w:val="004110B3"/>
    <w:rsid w:val="00421122"/>
    <w:rsid w:val="0042119F"/>
    <w:rsid w:val="00426AB0"/>
    <w:rsid w:val="00427985"/>
    <w:rsid w:val="004326F8"/>
    <w:rsid w:val="00432E53"/>
    <w:rsid w:val="00433CBE"/>
    <w:rsid w:val="00471A96"/>
    <w:rsid w:val="0047559A"/>
    <w:rsid w:val="0047787C"/>
    <w:rsid w:val="00481864"/>
    <w:rsid w:val="004855E6"/>
    <w:rsid w:val="004959B1"/>
    <w:rsid w:val="004960B8"/>
    <w:rsid w:val="00497687"/>
    <w:rsid w:val="004A7A56"/>
    <w:rsid w:val="004B0834"/>
    <w:rsid w:val="004B5F37"/>
    <w:rsid w:val="004C0420"/>
    <w:rsid w:val="004C2A79"/>
    <w:rsid w:val="004C4A12"/>
    <w:rsid w:val="004D5FE4"/>
    <w:rsid w:val="004E008A"/>
    <w:rsid w:val="00504371"/>
    <w:rsid w:val="005236EA"/>
    <w:rsid w:val="00523D95"/>
    <w:rsid w:val="005749CA"/>
    <w:rsid w:val="00580359"/>
    <w:rsid w:val="00590A70"/>
    <w:rsid w:val="0059275A"/>
    <w:rsid w:val="0059464A"/>
    <w:rsid w:val="00595BE7"/>
    <w:rsid w:val="005B56DC"/>
    <w:rsid w:val="005C6C05"/>
    <w:rsid w:val="005D363F"/>
    <w:rsid w:val="005D6526"/>
    <w:rsid w:val="005E1195"/>
    <w:rsid w:val="005E1C9A"/>
    <w:rsid w:val="005E52A7"/>
    <w:rsid w:val="006265D4"/>
    <w:rsid w:val="006333BD"/>
    <w:rsid w:val="00635734"/>
    <w:rsid w:val="00642A8F"/>
    <w:rsid w:val="006543BE"/>
    <w:rsid w:val="00675BE6"/>
    <w:rsid w:val="00692271"/>
    <w:rsid w:val="006C5E38"/>
    <w:rsid w:val="006E0BC5"/>
    <w:rsid w:val="006E0D4D"/>
    <w:rsid w:val="006E3096"/>
    <w:rsid w:val="00716A8C"/>
    <w:rsid w:val="0072073F"/>
    <w:rsid w:val="00720CA0"/>
    <w:rsid w:val="0076236D"/>
    <w:rsid w:val="00771041"/>
    <w:rsid w:val="00781C81"/>
    <w:rsid w:val="0079423E"/>
    <w:rsid w:val="0080732D"/>
    <w:rsid w:val="008156C0"/>
    <w:rsid w:val="00816E09"/>
    <w:rsid w:val="0083023D"/>
    <w:rsid w:val="00835CD5"/>
    <w:rsid w:val="0083683B"/>
    <w:rsid w:val="008630E4"/>
    <w:rsid w:val="00876F57"/>
    <w:rsid w:val="00890A65"/>
    <w:rsid w:val="00891635"/>
    <w:rsid w:val="008A633D"/>
    <w:rsid w:val="008C402D"/>
    <w:rsid w:val="008D2325"/>
    <w:rsid w:val="008D6D23"/>
    <w:rsid w:val="008E6791"/>
    <w:rsid w:val="00900F82"/>
    <w:rsid w:val="00903A68"/>
    <w:rsid w:val="00913986"/>
    <w:rsid w:val="00942D26"/>
    <w:rsid w:val="009432BF"/>
    <w:rsid w:val="00947193"/>
    <w:rsid w:val="00956F95"/>
    <w:rsid w:val="009667D7"/>
    <w:rsid w:val="009A26A5"/>
    <w:rsid w:val="009B2C26"/>
    <w:rsid w:val="009B33D7"/>
    <w:rsid w:val="009D1E84"/>
    <w:rsid w:val="009E0C5E"/>
    <w:rsid w:val="009F430C"/>
    <w:rsid w:val="00A1056E"/>
    <w:rsid w:val="00A10842"/>
    <w:rsid w:val="00A138DF"/>
    <w:rsid w:val="00A21623"/>
    <w:rsid w:val="00A22F22"/>
    <w:rsid w:val="00A44603"/>
    <w:rsid w:val="00A458AA"/>
    <w:rsid w:val="00A54F05"/>
    <w:rsid w:val="00A563FA"/>
    <w:rsid w:val="00A7262F"/>
    <w:rsid w:val="00A73F52"/>
    <w:rsid w:val="00A747FA"/>
    <w:rsid w:val="00A82DC9"/>
    <w:rsid w:val="00A878A6"/>
    <w:rsid w:val="00A95E0A"/>
    <w:rsid w:val="00A970EF"/>
    <w:rsid w:val="00AA3484"/>
    <w:rsid w:val="00AB670F"/>
    <w:rsid w:val="00AC12C1"/>
    <w:rsid w:val="00AE3467"/>
    <w:rsid w:val="00AF029F"/>
    <w:rsid w:val="00AF19B3"/>
    <w:rsid w:val="00B002FA"/>
    <w:rsid w:val="00B02B0C"/>
    <w:rsid w:val="00B04AEC"/>
    <w:rsid w:val="00B1152E"/>
    <w:rsid w:val="00B11D46"/>
    <w:rsid w:val="00B16757"/>
    <w:rsid w:val="00B20E12"/>
    <w:rsid w:val="00B25FA0"/>
    <w:rsid w:val="00B352C1"/>
    <w:rsid w:val="00B37902"/>
    <w:rsid w:val="00B437EB"/>
    <w:rsid w:val="00B57761"/>
    <w:rsid w:val="00B6439F"/>
    <w:rsid w:val="00B64F87"/>
    <w:rsid w:val="00B72499"/>
    <w:rsid w:val="00B84F60"/>
    <w:rsid w:val="00B86F45"/>
    <w:rsid w:val="00B93E6E"/>
    <w:rsid w:val="00BA23AF"/>
    <w:rsid w:val="00BA3417"/>
    <w:rsid w:val="00BA6214"/>
    <w:rsid w:val="00BA721A"/>
    <w:rsid w:val="00BB244E"/>
    <w:rsid w:val="00BB438E"/>
    <w:rsid w:val="00BB66FA"/>
    <w:rsid w:val="00BD3BC7"/>
    <w:rsid w:val="00BF09A0"/>
    <w:rsid w:val="00C00B2D"/>
    <w:rsid w:val="00C016AF"/>
    <w:rsid w:val="00C20D57"/>
    <w:rsid w:val="00C210CB"/>
    <w:rsid w:val="00C26432"/>
    <w:rsid w:val="00C404C0"/>
    <w:rsid w:val="00C4101E"/>
    <w:rsid w:val="00C54502"/>
    <w:rsid w:val="00C64E1E"/>
    <w:rsid w:val="00C6767D"/>
    <w:rsid w:val="00C72FAA"/>
    <w:rsid w:val="00C761D3"/>
    <w:rsid w:val="00C80DD0"/>
    <w:rsid w:val="00C87834"/>
    <w:rsid w:val="00CD2A84"/>
    <w:rsid w:val="00CD2BC3"/>
    <w:rsid w:val="00CD462F"/>
    <w:rsid w:val="00CE10E7"/>
    <w:rsid w:val="00CF7BB3"/>
    <w:rsid w:val="00D103EC"/>
    <w:rsid w:val="00D201A6"/>
    <w:rsid w:val="00D31653"/>
    <w:rsid w:val="00D34CAE"/>
    <w:rsid w:val="00D530B9"/>
    <w:rsid w:val="00D65D25"/>
    <w:rsid w:val="00D66F73"/>
    <w:rsid w:val="00D777FF"/>
    <w:rsid w:val="00D77D04"/>
    <w:rsid w:val="00DA5CB1"/>
    <w:rsid w:val="00DB136A"/>
    <w:rsid w:val="00DB423A"/>
    <w:rsid w:val="00DB4996"/>
    <w:rsid w:val="00DE103D"/>
    <w:rsid w:val="00DE16BD"/>
    <w:rsid w:val="00DE4BBC"/>
    <w:rsid w:val="00DF31BA"/>
    <w:rsid w:val="00E23A9C"/>
    <w:rsid w:val="00E35065"/>
    <w:rsid w:val="00E44EC4"/>
    <w:rsid w:val="00E50D69"/>
    <w:rsid w:val="00E62C05"/>
    <w:rsid w:val="00E741F4"/>
    <w:rsid w:val="00E77336"/>
    <w:rsid w:val="00E8419F"/>
    <w:rsid w:val="00E92778"/>
    <w:rsid w:val="00E947D6"/>
    <w:rsid w:val="00EA26BD"/>
    <w:rsid w:val="00EA733C"/>
    <w:rsid w:val="00EB69E0"/>
    <w:rsid w:val="00EC2998"/>
    <w:rsid w:val="00EE2FCE"/>
    <w:rsid w:val="00EE5F8E"/>
    <w:rsid w:val="00EF6088"/>
    <w:rsid w:val="00F00F05"/>
    <w:rsid w:val="00F01512"/>
    <w:rsid w:val="00F0362C"/>
    <w:rsid w:val="00F207D0"/>
    <w:rsid w:val="00F463FB"/>
    <w:rsid w:val="00F55F10"/>
    <w:rsid w:val="00F66CEA"/>
    <w:rsid w:val="00F74E43"/>
    <w:rsid w:val="00F80608"/>
    <w:rsid w:val="00F84FFE"/>
    <w:rsid w:val="00F90DFB"/>
    <w:rsid w:val="00FA0FE6"/>
    <w:rsid w:val="00FB02CD"/>
    <w:rsid w:val="00FB1D79"/>
    <w:rsid w:val="00FB244E"/>
    <w:rsid w:val="00FB3CF7"/>
    <w:rsid w:val="00FB5B23"/>
    <w:rsid w:val="00FB7D72"/>
    <w:rsid w:val="00FC18DE"/>
    <w:rsid w:val="00FC3399"/>
    <w:rsid w:val="00FC56E4"/>
    <w:rsid w:val="00FC67B6"/>
    <w:rsid w:val="00FC7F58"/>
    <w:rsid w:val="00FD1AF1"/>
    <w:rsid w:val="00FD7E33"/>
    <w:rsid w:val="00FE7B6B"/>
    <w:rsid w:val="00FF5D2E"/>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BC"/>
    <w:pPr>
      <w:spacing w:after="0" w:line="240" w:lineRule="auto"/>
      <w:ind w:right="-331"/>
      <w:jc w:val="both"/>
    </w:pPr>
    <w:rPr>
      <w:rFonts w:eastAsia="Times New Roman"/>
      <w:color w:val="000000"/>
      <w:sz w:val="24"/>
      <w:szCs w:val="24"/>
    </w:rPr>
  </w:style>
  <w:style w:type="paragraph" w:styleId="Heading1">
    <w:name w:val="heading 1"/>
    <w:basedOn w:val="Normal"/>
    <w:next w:val="Normal"/>
    <w:link w:val="Heading1Char"/>
    <w:qFormat/>
    <w:rsid w:val="00DE4BBC"/>
    <w:pPr>
      <w:keepNext/>
      <w:numPr>
        <w:numId w:val="1"/>
      </w:numPr>
      <w:suppressAutoHyphens/>
      <w:outlineLvl w:val="0"/>
    </w:pPr>
    <w:rPr>
      <w:b/>
      <w:u w:val="single"/>
      <w:lang w:eastAsia="ar-SA"/>
    </w:rPr>
  </w:style>
  <w:style w:type="paragraph" w:styleId="Heading2">
    <w:name w:val="heading 2"/>
    <w:basedOn w:val="Normal"/>
    <w:next w:val="Normal"/>
    <w:link w:val="Heading2Char"/>
    <w:qFormat/>
    <w:rsid w:val="00DE4BBC"/>
    <w:pPr>
      <w:keepNext/>
      <w:autoSpaceDE w:val="0"/>
      <w:autoSpaceDN w:val="0"/>
      <w:adjustRightInd w:val="0"/>
      <w:outlineLvl w:val="1"/>
    </w:pPr>
    <w:rPr>
      <w:b/>
      <w:bCs/>
      <w:szCs w:val="20"/>
    </w:rPr>
  </w:style>
  <w:style w:type="paragraph" w:styleId="Heading3">
    <w:name w:val="heading 3"/>
    <w:basedOn w:val="Normal"/>
    <w:next w:val="Normal"/>
    <w:link w:val="Heading3Char"/>
    <w:qFormat/>
    <w:rsid w:val="00DE4BBC"/>
    <w:pPr>
      <w:keepNext/>
      <w:numPr>
        <w:ilvl w:val="2"/>
        <w:numId w:val="1"/>
      </w:numPr>
      <w:suppressAutoHyphens/>
      <w:jc w:val="center"/>
      <w:outlineLvl w:val="2"/>
    </w:pPr>
    <w:rPr>
      <w:b/>
      <w:u w:val="single"/>
      <w:lang w:eastAsia="ar-SA"/>
    </w:rPr>
  </w:style>
  <w:style w:type="paragraph" w:styleId="Heading4">
    <w:name w:val="heading 4"/>
    <w:basedOn w:val="Normal"/>
    <w:next w:val="Normal"/>
    <w:link w:val="Heading4Char"/>
    <w:qFormat/>
    <w:rsid w:val="00DE4BBC"/>
    <w:pPr>
      <w:keepNext/>
      <w:numPr>
        <w:ilvl w:val="3"/>
        <w:numId w:val="1"/>
      </w:numPr>
      <w:suppressAutoHyphens/>
      <w:autoSpaceDE w:val="0"/>
      <w:jc w:val="right"/>
      <w:outlineLvl w:val="3"/>
    </w:pPr>
    <w:rPr>
      <w:rFonts w:ascii="Times-Italic" w:hAnsi="Times-Italic"/>
      <w:i/>
      <w:iCs/>
      <w:sz w:val="28"/>
      <w:szCs w:val="28"/>
      <w:lang w:eastAsia="ar-SA"/>
    </w:rPr>
  </w:style>
  <w:style w:type="paragraph" w:styleId="Heading5">
    <w:name w:val="heading 5"/>
    <w:basedOn w:val="Normal"/>
    <w:next w:val="Normal"/>
    <w:link w:val="Heading5Char"/>
    <w:qFormat/>
    <w:rsid w:val="00DE4BBC"/>
    <w:pPr>
      <w:keepNext/>
      <w:numPr>
        <w:ilvl w:val="4"/>
        <w:numId w:val="1"/>
      </w:numPr>
      <w:suppressAutoHyphens/>
      <w:autoSpaceDE w:val="0"/>
      <w:outlineLvl w:val="4"/>
    </w:pPr>
    <w:rPr>
      <w:rFonts w:ascii="Times-Italic" w:hAnsi="Times-Italic"/>
      <w:b/>
      <w:bCs/>
      <w:i/>
      <w:iCs/>
      <w:sz w:val="40"/>
      <w:szCs w:val="36"/>
      <w:lang w:eastAsia="ar-SA"/>
    </w:rPr>
  </w:style>
  <w:style w:type="paragraph" w:styleId="Heading6">
    <w:name w:val="heading 6"/>
    <w:basedOn w:val="Normal"/>
    <w:next w:val="Normal"/>
    <w:link w:val="Heading6Char"/>
    <w:qFormat/>
    <w:rsid w:val="00DE4BBC"/>
    <w:pPr>
      <w:keepNext/>
      <w:numPr>
        <w:ilvl w:val="5"/>
        <w:numId w:val="1"/>
      </w:numPr>
      <w:suppressAutoHyphens/>
      <w:autoSpaceDE w:val="0"/>
      <w:outlineLvl w:val="5"/>
    </w:pPr>
    <w:rPr>
      <w:rFonts w:ascii="Times-Italic" w:hAnsi="Times-Italic"/>
      <w:b/>
      <w:bCs/>
      <w:i/>
      <w:iCs/>
      <w:sz w:val="28"/>
      <w:szCs w:val="28"/>
      <w:u w:val="single"/>
      <w:lang w:eastAsia="ar-SA"/>
    </w:rPr>
  </w:style>
  <w:style w:type="paragraph" w:styleId="Heading7">
    <w:name w:val="heading 7"/>
    <w:basedOn w:val="Normal"/>
    <w:next w:val="Normal"/>
    <w:link w:val="Heading7Char"/>
    <w:qFormat/>
    <w:rsid w:val="00DE4BBC"/>
    <w:pPr>
      <w:keepNext/>
      <w:autoSpaceDE w:val="0"/>
      <w:autoSpaceDN w:val="0"/>
      <w:adjustRightInd w:val="0"/>
      <w:jc w:val="center"/>
      <w:outlineLvl w:val="6"/>
    </w:pPr>
    <w:rPr>
      <w:b/>
      <w:bCs/>
      <w:i/>
      <w:iCs/>
      <w:szCs w:val="20"/>
    </w:rPr>
  </w:style>
  <w:style w:type="paragraph" w:styleId="Heading8">
    <w:name w:val="heading 8"/>
    <w:basedOn w:val="Normal"/>
    <w:next w:val="Normal"/>
    <w:link w:val="Heading8Char"/>
    <w:qFormat/>
    <w:rsid w:val="00DE4BBC"/>
    <w:pPr>
      <w:keepNext/>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4BBC"/>
    <w:pPr>
      <w:tabs>
        <w:tab w:val="center" w:pos="4320"/>
        <w:tab w:val="right" w:pos="8640"/>
      </w:tabs>
      <w:suppressAutoHyphens/>
    </w:pPr>
    <w:rPr>
      <w:lang w:eastAsia="ar-SA"/>
    </w:rPr>
  </w:style>
  <w:style w:type="character" w:customStyle="1" w:styleId="HeaderChar">
    <w:name w:val="Header Char"/>
    <w:basedOn w:val="DefaultParagraphFont"/>
    <w:link w:val="Header"/>
    <w:uiPriority w:val="99"/>
    <w:rsid w:val="00DE4BBC"/>
    <w:rPr>
      <w:rFonts w:ascii="Arial" w:eastAsia="Times New Roman" w:hAnsi="Arial" w:cs="Arial"/>
      <w:color w:val="000000"/>
      <w:sz w:val="24"/>
      <w:szCs w:val="24"/>
      <w:lang w:eastAsia="ar-SA"/>
    </w:rPr>
  </w:style>
  <w:style w:type="character" w:customStyle="1" w:styleId="Heading1Char">
    <w:name w:val="Heading 1 Char"/>
    <w:basedOn w:val="DefaultParagraphFont"/>
    <w:link w:val="Heading1"/>
    <w:rsid w:val="00DE4BBC"/>
    <w:rPr>
      <w:rFonts w:eastAsia="Times New Roman"/>
      <w:b/>
      <w:color w:val="000000"/>
      <w:sz w:val="24"/>
      <w:szCs w:val="24"/>
      <w:u w:val="single"/>
      <w:lang w:eastAsia="ar-SA"/>
    </w:rPr>
  </w:style>
  <w:style w:type="character" w:customStyle="1" w:styleId="Heading2Char">
    <w:name w:val="Heading 2 Char"/>
    <w:basedOn w:val="DefaultParagraphFont"/>
    <w:link w:val="Heading2"/>
    <w:rsid w:val="00DE4BBC"/>
    <w:rPr>
      <w:rFonts w:ascii="Arial" w:eastAsia="Times New Roman" w:hAnsi="Arial" w:cs="Arial"/>
      <w:b/>
      <w:bCs/>
      <w:color w:val="000000"/>
      <w:sz w:val="24"/>
      <w:szCs w:val="20"/>
    </w:rPr>
  </w:style>
  <w:style w:type="character" w:customStyle="1" w:styleId="Heading3Char">
    <w:name w:val="Heading 3 Char"/>
    <w:basedOn w:val="DefaultParagraphFont"/>
    <w:link w:val="Heading3"/>
    <w:rsid w:val="00DE4BBC"/>
    <w:rPr>
      <w:rFonts w:eastAsia="Times New Roman"/>
      <w:b/>
      <w:color w:val="000000"/>
      <w:sz w:val="24"/>
      <w:szCs w:val="24"/>
      <w:u w:val="single"/>
      <w:lang w:eastAsia="ar-SA"/>
    </w:rPr>
  </w:style>
  <w:style w:type="character" w:customStyle="1" w:styleId="Heading4Char">
    <w:name w:val="Heading 4 Char"/>
    <w:basedOn w:val="DefaultParagraphFont"/>
    <w:link w:val="Heading4"/>
    <w:rsid w:val="00DE4BBC"/>
    <w:rPr>
      <w:rFonts w:ascii="Times-Italic" w:eastAsia="Times New Roman" w:hAnsi="Times-Italic"/>
      <w:i/>
      <w:iCs/>
      <w:color w:val="000000"/>
      <w:sz w:val="28"/>
      <w:szCs w:val="28"/>
      <w:lang w:eastAsia="ar-SA"/>
    </w:rPr>
  </w:style>
  <w:style w:type="character" w:customStyle="1" w:styleId="Heading5Char">
    <w:name w:val="Heading 5 Char"/>
    <w:basedOn w:val="DefaultParagraphFont"/>
    <w:link w:val="Heading5"/>
    <w:rsid w:val="00DE4BBC"/>
    <w:rPr>
      <w:rFonts w:ascii="Times-Italic" w:eastAsia="Times New Roman" w:hAnsi="Times-Italic"/>
      <w:b/>
      <w:bCs/>
      <w:i/>
      <w:iCs/>
      <w:color w:val="000000"/>
      <w:sz w:val="40"/>
      <w:szCs w:val="36"/>
      <w:lang w:eastAsia="ar-SA"/>
    </w:rPr>
  </w:style>
  <w:style w:type="character" w:customStyle="1" w:styleId="Heading6Char">
    <w:name w:val="Heading 6 Char"/>
    <w:basedOn w:val="DefaultParagraphFont"/>
    <w:link w:val="Heading6"/>
    <w:rsid w:val="00DE4BBC"/>
    <w:rPr>
      <w:rFonts w:ascii="Times-Italic" w:eastAsia="Times New Roman" w:hAnsi="Times-Italic"/>
      <w:b/>
      <w:bCs/>
      <w:i/>
      <w:iCs/>
      <w:color w:val="000000"/>
      <w:sz w:val="28"/>
      <w:szCs w:val="28"/>
      <w:u w:val="single"/>
      <w:lang w:eastAsia="ar-SA"/>
    </w:rPr>
  </w:style>
  <w:style w:type="paragraph" w:styleId="BodyTextIndent2">
    <w:name w:val="Body Text Indent 2"/>
    <w:basedOn w:val="Normal"/>
    <w:link w:val="BodyTextIndent2Char"/>
    <w:rsid w:val="00DE4BBC"/>
    <w:pPr>
      <w:suppressAutoHyphens/>
      <w:ind w:left="360"/>
    </w:pPr>
    <w:rPr>
      <w:b/>
      <w:bCs/>
      <w:sz w:val="32"/>
      <w:szCs w:val="32"/>
      <w:lang w:eastAsia="ar-SA"/>
    </w:rPr>
  </w:style>
  <w:style w:type="character" w:customStyle="1" w:styleId="BodyTextIndent2Char">
    <w:name w:val="Body Text Indent 2 Char"/>
    <w:basedOn w:val="DefaultParagraphFont"/>
    <w:link w:val="BodyTextIndent2"/>
    <w:rsid w:val="00DE4BBC"/>
    <w:rPr>
      <w:rFonts w:ascii="Arial" w:eastAsia="Times New Roman" w:hAnsi="Arial" w:cs="Arial"/>
      <w:b/>
      <w:bCs/>
      <w:color w:val="000000"/>
      <w:sz w:val="32"/>
      <w:szCs w:val="32"/>
      <w:lang w:eastAsia="ar-SA"/>
    </w:rPr>
  </w:style>
  <w:style w:type="paragraph" w:styleId="BodyTextIndent">
    <w:name w:val="Body Text Indent"/>
    <w:basedOn w:val="Normal"/>
    <w:link w:val="BodyTextIndentChar"/>
    <w:rsid w:val="00DE4BBC"/>
    <w:pPr>
      <w:suppressAutoHyphens/>
      <w:spacing w:after="120"/>
      <w:ind w:left="360"/>
    </w:pPr>
    <w:rPr>
      <w:b/>
      <w:bCs/>
      <w:lang w:eastAsia="ar-SA"/>
    </w:rPr>
  </w:style>
  <w:style w:type="character" w:customStyle="1" w:styleId="BodyTextIndentChar">
    <w:name w:val="Body Text Indent Char"/>
    <w:basedOn w:val="DefaultParagraphFont"/>
    <w:link w:val="BodyTextIndent"/>
    <w:rsid w:val="00DE4BBC"/>
    <w:rPr>
      <w:rFonts w:ascii="Arial" w:eastAsia="Times New Roman" w:hAnsi="Arial" w:cs="Arial"/>
      <w:b/>
      <w:bCs/>
      <w:color w:val="000000"/>
      <w:sz w:val="24"/>
      <w:szCs w:val="24"/>
      <w:lang w:eastAsia="ar-SA"/>
    </w:rPr>
  </w:style>
  <w:style w:type="paragraph" w:styleId="BlockText">
    <w:name w:val="Block Text"/>
    <w:basedOn w:val="Normal"/>
    <w:rsid w:val="00DE4BBC"/>
    <w:pPr>
      <w:suppressAutoHyphens/>
      <w:ind w:left="1080" w:hanging="720"/>
    </w:pPr>
    <w:rPr>
      <w:b/>
      <w:bCs/>
      <w:lang w:eastAsia="ar-SA"/>
    </w:rPr>
  </w:style>
  <w:style w:type="character" w:styleId="Hyperlink">
    <w:name w:val="Hyperlink"/>
    <w:basedOn w:val="DefaultParagraphFont"/>
    <w:uiPriority w:val="99"/>
    <w:rsid w:val="00DE4BBC"/>
    <w:rPr>
      <w:color w:val="0000FF"/>
      <w:u w:val="single"/>
    </w:rPr>
  </w:style>
  <w:style w:type="paragraph" w:styleId="ListParagraph">
    <w:name w:val="List Paragraph"/>
    <w:basedOn w:val="Normal"/>
    <w:uiPriority w:val="34"/>
    <w:qFormat/>
    <w:rsid w:val="00DE4BBC"/>
    <w:pPr>
      <w:spacing w:after="200" w:line="276" w:lineRule="auto"/>
      <w:ind w:left="720"/>
      <w:contextualSpacing/>
    </w:pPr>
    <w:rPr>
      <w:rFonts w:ascii="Calibri" w:eastAsia="Calibri" w:hAnsi="Calibri"/>
      <w:sz w:val="22"/>
      <w:szCs w:val="22"/>
    </w:rPr>
  </w:style>
  <w:style w:type="paragraph" w:customStyle="1" w:styleId="Default">
    <w:name w:val="Default"/>
    <w:rsid w:val="00DE4BBC"/>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DE4B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DE4BBC"/>
    <w:pPr>
      <w:spacing w:after="120"/>
    </w:pPr>
  </w:style>
  <w:style w:type="character" w:customStyle="1" w:styleId="BodyTextChar">
    <w:name w:val="Body Text Char"/>
    <w:basedOn w:val="DefaultParagraphFont"/>
    <w:link w:val="BodyText"/>
    <w:rsid w:val="00DE4BBC"/>
    <w:rPr>
      <w:rFonts w:ascii="Arial" w:eastAsia="Times New Roman" w:hAnsi="Arial" w:cs="Arial"/>
      <w:color w:val="000000"/>
      <w:sz w:val="24"/>
      <w:szCs w:val="24"/>
    </w:rPr>
  </w:style>
  <w:style w:type="character" w:styleId="Strong">
    <w:name w:val="Strong"/>
    <w:basedOn w:val="DefaultParagraphFont"/>
    <w:uiPriority w:val="22"/>
    <w:qFormat/>
    <w:rsid w:val="00DE4BBC"/>
    <w:rPr>
      <w:b/>
      <w:bCs/>
    </w:rPr>
  </w:style>
  <w:style w:type="character" w:customStyle="1" w:styleId="Heading7Char">
    <w:name w:val="Heading 7 Char"/>
    <w:basedOn w:val="DefaultParagraphFont"/>
    <w:link w:val="Heading7"/>
    <w:rsid w:val="00DE4BBC"/>
    <w:rPr>
      <w:rFonts w:ascii="Arial" w:eastAsia="Times New Roman" w:hAnsi="Arial" w:cs="Arial"/>
      <w:b/>
      <w:bCs/>
      <w:i/>
      <w:iCs/>
      <w:color w:val="000000"/>
      <w:sz w:val="24"/>
      <w:szCs w:val="20"/>
    </w:rPr>
  </w:style>
  <w:style w:type="character" w:customStyle="1" w:styleId="Heading8Char">
    <w:name w:val="Heading 8 Char"/>
    <w:basedOn w:val="DefaultParagraphFont"/>
    <w:link w:val="Heading8"/>
    <w:rsid w:val="00DE4BBC"/>
    <w:rPr>
      <w:rFonts w:ascii="Arial" w:eastAsia="Times New Roman" w:hAnsi="Arial" w:cs="Arial"/>
      <w:b/>
      <w:bCs/>
      <w:color w:val="000000"/>
      <w:sz w:val="20"/>
      <w:szCs w:val="20"/>
    </w:rPr>
  </w:style>
  <w:style w:type="character" w:styleId="Emphasis">
    <w:name w:val="Emphasis"/>
    <w:basedOn w:val="DefaultParagraphFont"/>
    <w:uiPriority w:val="20"/>
    <w:qFormat/>
    <w:rsid w:val="00DE4BBC"/>
    <w:rPr>
      <w:i/>
      <w:iCs/>
    </w:rPr>
  </w:style>
  <w:style w:type="paragraph" w:styleId="BodyText3">
    <w:name w:val="Body Text 3"/>
    <w:basedOn w:val="Normal"/>
    <w:link w:val="BodyText3Char"/>
    <w:rsid w:val="00DE4BBC"/>
    <w:pPr>
      <w:autoSpaceDE w:val="0"/>
      <w:autoSpaceDN w:val="0"/>
      <w:adjustRightInd w:val="0"/>
    </w:pPr>
    <w:rPr>
      <w:rFonts w:ascii="Bembo" w:hAnsi="Bembo"/>
      <w:sz w:val="20"/>
      <w:szCs w:val="20"/>
    </w:rPr>
  </w:style>
  <w:style w:type="character" w:customStyle="1" w:styleId="BodyText3Char">
    <w:name w:val="Body Text 3 Char"/>
    <w:basedOn w:val="DefaultParagraphFont"/>
    <w:link w:val="BodyText3"/>
    <w:rsid w:val="00DE4BBC"/>
    <w:rPr>
      <w:rFonts w:ascii="Bembo" w:eastAsia="Times New Roman" w:hAnsi="Bembo" w:cs="Arial"/>
      <w:color w:val="000000"/>
      <w:sz w:val="20"/>
      <w:szCs w:val="20"/>
    </w:rPr>
  </w:style>
  <w:style w:type="paragraph" w:styleId="NormalWeb">
    <w:name w:val="Normal (Web)"/>
    <w:basedOn w:val="Normal"/>
    <w:rsid w:val="00DE4BBC"/>
    <w:pPr>
      <w:suppressAutoHyphens/>
      <w:spacing w:before="280" w:after="280"/>
    </w:pPr>
    <w:rPr>
      <w:rFonts w:ascii="Arial Unicode MS" w:eastAsia="Arial Unicode MS" w:hAnsi="Arial Unicode MS"/>
      <w:lang w:eastAsia="ar-SA"/>
    </w:rPr>
  </w:style>
  <w:style w:type="character" w:customStyle="1" w:styleId="fonts">
    <w:name w:val="fonts"/>
    <w:basedOn w:val="DefaultParagraphFont"/>
    <w:rsid w:val="00DE4BBC"/>
  </w:style>
  <w:style w:type="paragraph" w:customStyle="1" w:styleId="i-text">
    <w:name w:val="i-text"/>
    <w:basedOn w:val="Normal"/>
    <w:rsid w:val="00DE4BBC"/>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DE4BBC"/>
    <w:pPr>
      <w:suppressAutoHyphens/>
      <w:spacing w:after="120" w:line="480" w:lineRule="auto"/>
    </w:pPr>
    <w:rPr>
      <w:b/>
      <w:bCs/>
      <w:lang w:eastAsia="ar-SA"/>
    </w:rPr>
  </w:style>
  <w:style w:type="character" w:customStyle="1" w:styleId="BodyText2Char">
    <w:name w:val="Body Text 2 Char"/>
    <w:basedOn w:val="DefaultParagraphFont"/>
    <w:link w:val="BodyText2"/>
    <w:rsid w:val="00DE4BBC"/>
    <w:rPr>
      <w:rFonts w:ascii="Arial" w:eastAsia="Times New Roman" w:hAnsi="Arial" w:cs="Arial"/>
      <w:b/>
      <w:bCs/>
      <w:color w:val="000000"/>
      <w:sz w:val="24"/>
      <w:szCs w:val="24"/>
      <w:lang w:eastAsia="ar-SA"/>
    </w:rPr>
  </w:style>
  <w:style w:type="character" w:styleId="FollowedHyperlink">
    <w:name w:val="FollowedHyperlink"/>
    <w:basedOn w:val="DefaultParagraphFont"/>
    <w:uiPriority w:val="99"/>
    <w:rsid w:val="00DE4BBC"/>
    <w:rPr>
      <w:color w:val="800080"/>
      <w:u w:val="single"/>
    </w:rPr>
  </w:style>
  <w:style w:type="character" w:customStyle="1" w:styleId="intext1">
    <w:name w:val="intext1"/>
    <w:basedOn w:val="DefaultParagraphFont"/>
    <w:rsid w:val="00DE4BBC"/>
    <w:rPr>
      <w:rFonts w:ascii="Verdana" w:hAnsi="Verdana" w:hint="default"/>
      <w:strike w:val="0"/>
      <w:dstrike w:val="0"/>
      <w:color w:val="000000"/>
      <w:sz w:val="20"/>
      <w:szCs w:val="20"/>
      <w:u w:val="none"/>
      <w:effect w:val="none"/>
    </w:rPr>
  </w:style>
  <w:style w:type="paragraph" w:customStyle="1" w:styleId="intext">
    <w:name w:val="intext"/>
    <w:basedOn w:val="Normal"/>
    <w:rsid w:val="00DE4BBC"/>
    <w:pPr>
      <w:spacing w:before="100" w:beforeAutospacing="1" w:after="100" w:afterAutospacing="1" w:line="301" w:lineRule="atLeast"/>
    </w:pPr>
    <w:rPr>
      <w:rFonts w:ascii="Verdana" w:hAnsi="Verdana"/>
      <w:sz w:val="20"/>
      <w:szCs w:val="20"/>
    </w:rPr>
  </w:style>
  <w:style w:type="paragraph" w:styleId="BodyTextIndent3">
    <w:name w:val="Body Text Indent 3"/>
    <w:basedOn w:val="Normal"/>
    <w:link w:val="BodyTextIndent3Char"/>
    <w:rsid w:val="00DE4BBC"/>
    <w:pPr>
      <w:spacing w:after="120"/>
      <w:ind w:left="360"/>
    </w:pPr>
    <w:rPr>
      <w:sz w:val="16"/>
      <w:szCs w:val="16"/>
    </w:rPr>
  </w:style>
  <w:style w:type="character" w:customStyle="1" w:styleId="BodyTextIndent3Char">
    <w:name w:val="Body Text Indent 3 Char"/>
    <w:basedOn w:val="DefaultParagraphFont"/>
    <w:link w:val="BodyTextIndent3"/>
    <w:rsid w:val="00DE4BBC"/>
    <w:rPr>
      <w:rFonts w:ascii="Arial" w:eastAsia="Times New Roman" w:hAnsi="Arial" w:cs="Arial"/>
      <w:color w:val="000000"/>
      <w:sz w:val="16"/>
      <w:szCs w:val="16"/>
    </w:rPr>
  </w:style>
  <w:style w:type="paragraph" w:customStyle="1" w:styleId="CharCharCharCharCharCharCharChar">
    <w:name w:val="Char Char Char Char Char Char Char Char"/>
    <w:basedOn w:val="Normal"/>
    <w:rsid w:val="00DE4BBC"/>
    <w:pPr>
      <w:spacing w:after="160" w:line="240" w:lineRule="exact"/>
    </w:pPr>
    <w:rPr>
      <w:rFonts w:ascii="Verdana" w:hAnsi="Verdana"/>
      <w:sz w:val="20"/>
      <w:lang w:val="en-AU"/>
    </w:rPr>
  </w:style>
  <w:style w:type="paragraph" w:styleId="PlainText">
    <w:name w:val="Plain Text"/>
    <w:basedOn w:val="Normal"/>
    <w:link w:val="PlainTextChar"/>
    <w:rsid w:val="00DE4BBC"/>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rsid w:val="00DE4BBC"/>
    <w:rPr>
      <w:rFonts w:ascii="Courier New" w:eastAsia="Times New Roman" w:hAnsi="Courier New" w:cs="Courier New"/>
      <w:color w:val="000000"/>
      <w:sz w:val="20"/>
      <w:szCs w:val="20"/>
      <w:lang w:eastAsia="ar-SA"/>
    </w:rPr>
  </w:style>
  <w:style w:type="character" w:customStyle="1" w:styleId="apple-converted-space">
    <w:name w:val="apple-converted-space"/>
    <w:basedOn w:val="DefaultParagraphFont"/>
    <w:rsid w:val="00DE4BBC"/>
  </w:style>
  <w:style w:type="character" w:customStyle="1" w:styleId="BalloonTextChar">
    <w:name w:val="Balloon Text Char"/>
    <w:basedOn w:val="DefaultParagraphFont"/>
    <w:link w:val="BalloonText"/>
    <w:uiPriority w:val="99"/>
    <w:rsid w:val="00DE4BBC"/>
    <w:rPr>
      <w:rFonts w:ascii="Tahoma" w:eastAsia="Times New Roman" w:hAnsi="Tahoma" w:cs="Tahoma"/>
      <w:sz w:val="16"/>
      <w:szCs w:val="16"/>
    </w:rPr>
  </w:style>
  <w:style w:type="paragraph" w:styleId="BalloonText">
    <w:name w:val="Balloon Text"/>
    <w:basedOn w:val="Normal"/>
    <w:link w:val="BalloonTextChar"/>
    <w:uiPriority w:val="99"/>
    <w:unhideWhenUsed/>
    <w:rsid w:val="00DE4BBC"/>
    <w:rPr>
      <w:rFonts w:ascii="Tahoma" w:hAnsi="Tahoma" w:cs="Tahoma"/>
      <w:color w:val="auto"/>
      <w:sz w:val="16"/>
      <w:szCs w:val="16"/>
    </w:rPr>
  </w:style>
  <w:style w:type="character" w:customStyle="1" w:styleId="BalloonTextChar1">
    <w:name w:val="Balloon Text Char1"/>
    <w:basedOn w:val="DefaultParagraphFont"/>
    <w:link w:val="BalloonText"/>
    <w:uiPriority w:val="99"/>
    <w:semiHidden/>
    <w:rsid w:val="00DE4BBC"/>
    <w:rPr>
      <w:rFonts w:ascii="Tahoma" w:eastAsia="Times New Roman" w:hAnsi="Tahoma" w:cs="Tahoma"/>
      <w:color w:val="000000"/>
      <w:sz w:val="16"/>
      <w:szCs w:val="16"/>
    </w:rPr>
  </w:style>
  <w:style w:type="character" w:customStyle="1" w:styleId="DocumentMapChar">
    <w:name w:val="Document Map Char"/>
    <w:basedOn w:val="DefaultParagraphFont"/>
    <w:link w:val="DocumentMap"/>
    <w:uiPriority w:val="99"/>
    <w:semiHidden/>
    <w:rsid w:val="00DE4BBC"/>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DE4BBC"/>
    <w:rPr>
      <w:rFonts w:ascii="Tahoma" w:hAnsi="Tahoma" w:cs="Tahoma"/>
      <w:color w:val="auto"/>
      <w:sz w:val="16"/>
      <w:szCs w:val="16"/>
    </w:rPr>
  </w:style>
  <w:style w:type="character" w:customStyle="1" w:styleId="DocumentMapChar1">
    <w:name w:val="Document Map Char1"/>
    <w:basedOn w:val="DefaultParagraphFont"/>
    <w:link w:val="DocumentMap"/>
    <w:uiPriority w:val="99"/>
    <w:semiHidden/>
    <w:rsid w:val="00DE4BBC"/>
    <w:rPr>
      <w:rFonts w:ascii="Tahoma" w:eastAsia="Times New Roman" w:hAnsi="Tahoma" w:cs="Tahoma"/>
      <w:color w:val="000000"/>
      <w:sz w:val="16"/>
      <w:szCs w:val="16"/>
    </w:rPr>
  </w:style>
  <w:style w:type="paragraph" w:styleId="Footer">
    <w:name w:val="footer"/>
    <w:basedOn w:val="Normal"/>
    <w:link w:val="FooterChar"/>
    <w:uiPriority w:val="99"/>
    <w:unhideWhenUsed/>
    <w:rsid w:val="00DE4BBC"/>
    <w:pPr>
      <w:tabs>
        <w:tab w:val="center" w:pos="4513"/>
        <w:tab w:val="right" w:pos="9026"/>
      </w:tabs>
    </w:pPr>
  </w:style>
  <w:style w:type="character" w:customStyle="1" w:styleId="FooterChar">
    <w:name w:val="Footer Char"/>
    <w:basedOn w:val="DefaultParagraphFont"/>
    <w:link w:val="Footer"/>
    <w:uiPriority w:val="99"/>
    <w:rsid w:val="00DE4BBC"/>
    <w:rPr>
      <w:rFonts w:ascii="Arial" w:eastAsia="Times New Roman" w:hAnsi="Arial" w:cs="Arial"/>
      <w:color w:val="000000"/>
      <w:sz w:val="24"/>
      <w:szCs w:val="24"/>
    </w:rPr>
  </w:style>
  <w:style w:type="paragraph" w:customStyle="1" w:styleId="body">
    <w:name w:val="body"/>
    <w:basedOn w:val="Normal"/>
    <w:rsid w:val="00DE4BBC"/>
    <w:pPr>
      <w:spacing w:before="100" w:beforeAutospacing="1" w:after="100" w:afterAutospacing="1"/>
    </w:pPr>
  </w:style>
  <w:style w:type="character" w:customStyle="1" w:styleId="a1">
    <w:name w:val="a1"/>
    <w:basedOn w:val="DefaultParagraphFont"/>
    <w:rsid w:val="00DE4BBC"/>
    <w:rPr>
      <w:bdr w:val="none" w:sz="0" w:space="0" w:color="auto" w:frame="1"/>
    </w:rPr>
  </w:style>
  <w:style w:type="paragraph" w:customStyle="1" w:styleId="2ndpara">
    <w:name w:val="2nd para"/>
    <w:basedOn w:val="Header"/>
    <w:rsid w:val="00DE4BBC"/>
    <w:pPr>
      <w:tabs>
        <w:tab w:val="clear" w:pos="4320"/>
        <w:tab w:val="clear" w:pos="8640"/>
        <w:tab w:val="num" w:pos="990"/>
      </w:tabs>
      <w:suppressAutoHyphens w:val="0"/>
      <w:spacing w:line="288" w:lineRule="auto"/>
      <w:ind w:left="1094" w:right="0" w:hanging="547"/>
    </w:pPr>
    <w:rPr>
      <w:rFonts w:cs="Times New Roman"/>
      <w:color w:val="auto"/>
      <w:lang w:eastAsia="en-US"/>
    </w:rPr>
  </w:style>
  <w:style w:type="paragraph" w:customStyle="1" w:styleId="1stpara">
    <w:name w:val="1st para"/>
    <w:basedOn w:val="Header"/>
    <w:rsid w:val="00DE4BBC"/>
    <w:pPr>
      <w:numPr>
        <w:ilvl w:val="1"/>
        <w:numId w:val="5"/>
      </w:numPr>
      <w:tabs>
        <w:tab w:val="clear" w:pos="990"/>
        <w:tab w:val="clear" w:pos="4320"/>
        <w:tab w:val="clear" w:pos="8640"/>
        <w:tab w:val="num" w:pos="540"/>
      </w:tabs>
      <w:suppressAutoHyphens w:val="0"/>
      <w:spacing w:line="288" w:lineRule="auto"/>
      <w:ind w:left="540" w:right="0" w:hanging="180"/>
    </w:pPr>
    <w:rPr>
      <w:rFonts w:cs="Times New Roman"/>
      <w:color w:val="auto"/>
      <w:lang w:eastAsia="en-US"/>
    </w:rPr>
  </w:style>
  <w:style w:type="character" w:customStyle="1" w:styleId="ilad">
    <w:name w:val="il_ad"/>
    <w:basedOn w:val="DefaultParagraphFont"/>
    <w:rsid w:val="00DE4BBC"/>
  </w:style>
  <w:style w:type="character" w:styleId="CommentReference">
    <w:name w:val="annotation reference"/>
    <w:uiPriority w:val="99"/>
    <w:rsid w:val="00DE4BBC"/>
    <w:rPr>
      <w:sz w:val="16"/>
      <w:szCs w:val="16"/>
    </w:rPr>
  </w:style>
  <w:style w:type="paragraph" w:styleId="CommentText">
    <w:name w:val="annotation text"/>
    <w:basedOn w:val="Normal"/>
    <w:link w:val="CommentTextChar"/>
    <w:uiPriority w:val="99"/>
    <w:rsid w:val="00DE4BBC"/>
    <w:pPr>
      <w:ind w:right="0"/>
      <w:jc w:val="left"/>
    </w:pPr>
    <w:rPr>
      <w:rFonts w:ascii="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DE4B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E4BBC"/>
    <w:rPr>
      <w:b/>
      <w:bCs/>
    </w:rPr>
  </w:style>
  <w:style w:type="character" w:customStyle="1" w:styleId="CommentSubjectChar">
    <w:name w:val="Comment Subject Char"/>
    <w:basedOn w:val="CommentTextChar"/>
    <w:link w:val="CommentSubject"/>
    <w:rsid w:val="00DE4BBC"/>
    <w:rPr>
      <w:b/>
      <w:bCs/>
    </w:rPr>
  </w:style>
  <w:style w:type="paragraph" w:styleId="NoSpacing">
    <w:name w:val="No Spacing"/>
    <w:link w:val="NoSpacingChar"/>
    <w:uiPriority w:val="1"/>
    <w:qFormat/>
    <w:rsid w:val="00DE4BBC"/>
    <w:pPr>
      <w:spacing w:after="0" w:line="240" w:lineRule="auto"/>
    </w:pPr>
  </w:style>
  <w:style w:type="paragraph" w:customStyle="1" w:styleId="xl77">
    <w:name w:val="xl77"/>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ascii="Times New Roman" w:hAnsi="Times New Roman" w:cs="Times New Roman"/>
      <w:color w:val="auto"/>
      <w:sz w:val="16"/>
      <w:szCs w:val="16"/>
    </w:rPr>
  </w:style>
  <w:style w:type="paragraph" w:customStyle="1" w:styleId="xl78">
    <w:name w:val="xl78"/>
    <w:basedOn w:val="Normal"/>
    <w:rsid w:val="00DE4BB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ind w:right="0"/>
      <w:jc w:val="left"/>
      <w:textAlignment w:val="center"/>
    </w:pPr>
    <w:rPr>
      <w:rFonts w:ascii="Times New Roman" w:hAnsi="Times New Roman" w:cs="Times New Roman"/>
      <w:color w:val="FFFF00"/>
      <w:sz w:val="16"/>
      <w:szCs w:val="16"/>
    </w:rPr>
  </w:style>
  <w:style w:type="paragraph" w:customStyle="1" w:styleId="xl79">
    <w:name w:val="xl79"/>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sz w:val="16"/>
      <w:szCs w:val="16"/>
    </w:rPr>
  </w:style>
  <w:style w:type="paragraph" w:customStyle="1" w:styleId="xl80">
    <w:name w:val="xl80"/>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ascii="Times New Roman" w:hAnsi="Times New Roman" w:cs="Times New Roman"/>
      <w:color w:val="auto"/>
      <w:sz w:val="16"/>
      <w:szCs w:val="16"/>
    </w:rPr>
  </w:style>
  <w:style w:type="paragraph" w:customStyle="1" w:styleId="xl81">
    <w:name w:val="xl81"/>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sz w:val="16"/>
      <w:szCs w:val="16"/>
    </w:rPr>
  </w:style>
  <w:style w:type="paragraph" w:customStyle="1" w:styleId="xl82">
    <w:name w:val="xl82"/>
    <w:basedOn w:val="Normal"/>
    <w:rsid w:val="00DE4BBC"/>
    <w:pPr>
      <w:spacing w:before="100" w:beforeAutospacing="1" w:after="100" w:afterAutospacing="1"/>
      <w:ind w:right="0"/>
      <w:jc w:val="left"/>
    </w:pPr>
    <w:rPr>
      <w:rFonts w:ascii="Times New Roman" w:hAnsi="Times New Roman" w:cs="Times New Roman"/>
      <w:color w:val="auto"/>
    </w:rPr>
  </w:style>
  <w:style w:type="paragraph" w:customStyle="1" w:styleId="xl83">
    <w:name w:val="xl83"/>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ascii="Times New Roman" w:hAnsi="Times New Roman" w:cs="Times New Roman"/>
      <w:color w:val="auto"/>
      <w:sz w:val="16"/>
      <w:szCs w:val="16"/>
    </w:rPr>
  </w:style>
  <w:style w:type="paragraph" w:customStyle="1" w:styleId="xl84">
    <w:name w:val="xl84"/>
    <w:basedOn w:val="Normal"/>
    <w:rsid w:val="00DE4BB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ind w:right="0"/>
      <w:jc w:val="left"/>
      <w:textAlignment w:val="center"/>
    </w:pPr>
    <w:rPr>
      <w:rFonts w:ascii="Times New Roman" w:hAnsi="Times New Roman" w:cs="Times New Roman"/>
      <w:color w:val="FFFF00"/>
      <w:sz w:val="16"/>
      <w:szCs w:val="16"/>
    </w:rPr>
  </w:style>
  <w:style w:type="paragraph" w:customStyle="1" w:styleId="xl85">
    <w:name w:val="xl85"/>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rPr>
  </w:style>
  <w:style w:type="paragraph" w:customStyle="1" w:styleId="xl86">
    <w:name w:val="xl86"/>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rPr>
  </w:style>
  <w:style w:type="paragraph" w:customStyle="1" w:styleId="xl72">
    <w:name w:val="xl72"/>
    <w:basedOn w:val="Normal"/>
    <w:rsid w:val="00DE4B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pPr>
    <w:rPr>
      <w:rFonts w:ascii="Times New Roman" w:hAnsi="Times New Roman" w:cs="Times New Roman"/>
      <w:b/>
      <w:bCs/>
      <w:color w:val="auto"/>
    </w:rPr>
  </w:style>
  <w:style w:type="paragraph" w:customStyle="1" w:styleId="xl73">
    <w:name w:val="xl73"/>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rPr>
  </w:style>
  <w:style w:type="paragraph" w:customStyle="1" w:styleId="xl74">
    <w:name w:val="xl74"/>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Cambria" w:hAnsi="Cambria" w:cs="Times New Roman"/>
      <w:color w:val="auto"/>
    </w:rPr>
  </w:style>
  <w:style w:type="paragraph" w:customStyle="1" w:styleId="xl75">
    <w:name w:val="xl75"/>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rPr>
  </w:style>
  <w:style w:type="paragraph" w:customStyle="1" w:styleId="xl76">
    <w:name w:val="xl76"/>
    <w:basedOn w:val="Normal"/>
    <w:rsid w:val="00DE4B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pPr>
    <w:rPr>
      <w:rFonts w:ascii="Times New Roman" w:hAnsi="Times New Roman" w:cs="Times New Roman"/>
      <w:b/>
      <w:bCs/>
      <w:color w:val="auto"/>
    </w:rPr>
  </w:style>
  <w:style w:type="character" w:customStyle="1" w:styleId="intexthighlight">
    <w:name w:val="intexthighlight"/>
    <w:basedOn w:val="DefaultParagraphFont"/>
    <w:rsid w:val="00207C49"/>
  </w:style>
  <w:style w:type="character" w:customStyle="1" w:styleId="NoSpacingChar">
    <w:name w:val="No Spacing Char"/>
    <w:link w:val="NoSpacing"/>
    <w:uiPriority w:val="1"/>
    <w:rsid w:val="00B86F45"/>
  </w:style>
</w:styles>
</file>

<file path=word/webSettings.xml><?xml version="1.0" encoding="utf-8"?>
<w:webSettings xmlns:r="http://schemas.openxmlformats.org/officeDocument/2006/relationships" xmlns:w="http://schemas.openxmlformats.org/wordprocessingml/2006/main">
  <w:divs>
    <w:div w:id="6056226">
      <w:bodyDiv w:val="1"/>
      <w:marLeft w:val="0"/>
      <w:marRight w:val="0"/>
      <w:marTop w:val="0"/>
      <w:marBottom w:val="0"/>
      <w:divBdr>
        <w:top w:val="none" w:sz="0" w:space="0" w:color="auto"/>
        <w:left w:val="none" w:sz="0" w:space="0" w:color="auto"/>
        <w:bottom w:val="none" w:sz="0" w:space="0" w:color="auto"/>
        <w:right w:val="none" w:sz="0" w:space="0" w:color="auto"/>
      </w:divBdr>
    </w:div>
    <w:div w:id="26370172">
      <w:bodyDiv w:val="1"/>
      <w:marLeft w:val="0"/>
      <w:marRight w:val="0"/>
      <w:marTop w:val="0"/>
      <w:marBottom w:val="0"/>
      <w:divBdr>
        <w:top w:val="none" w:sz="0" w:space="0" w:color="auto"/>
        <w:left w:val="none" w:sz="0" w:space="0" w:color="auto"/>
        <w:bottom w:val="none" w:sz="0" w:space="0" w:color="auto"/>
        <w:right w:val="none" w:sz="0" w:space="0" w:color="auto"/>
      </w:divBdr>
    </w:div>
    <w:div w:id="151678817">
      <w:bodyDiv w:val="1"/>
      <w:marLeft w:val="0"/>
      <w:marRight w:val="0"/>
      <w:marTop w:val="0"/>
      <w:marBottom w:val="0"/>
      <w:divBdr>
        <w:top w:val="none" w:sz="0" w:space="0" w:color="auto"/>
        <w:left w:val="none" w:sz="0" w:space="0" w:color="auto"/>
        <w:bottom w:val="none" w:sz="0" w:space="0" w:color="auto"/>
        <w:right w:val="none" w:sz="0" w:space="0" w:color="auto"/>
      </w:divBdr>
    </w:div>
    <w:div w:id="160589085">
      <w:bodyDiv w:val="1"/>
      <w:marLeft w:val="0"/>
      <w:marRight w:val="0"/>
      <w:marTop w:val="0"/>
      <w:marBottom w:val="0"/>
      <w:divBdr>
        <w:top w:val="none" w:sz="0" w:space="0" w:color="auto"/>
        <w:left w:val="none" w:sz="0" w:space="0" w:color="auto"/>
        <w:bottom w:val="none" w:sz="0" w:space="0" w:color="auto"/>
        <w:right w:val="none" w:sz="0" w:space="0" w:color="auto"/>
      </w:divBdr>
      <w:divsChild>
        <w:div w:id="1866208826">
          <w:marLeft w:val="0"/>
          <w:marRight w:val="0"/>
          <w:marTop w:val="0"/>
          <w:marBottom w:val="0"/>
          <w:divBdr>
            <w:top w:val="none" w:sz="0" w:space="0" w:color="auto"/>
            <w:left w:val="none" w:sz="0" w:space="0" w:color="auto"/>
            <w:bottom w:val="none" w:sz="0" w:space="0" w:color="auto"/>
            <w:right w:val="none" w:sz="0" w:space="0" w:color="auto"/>
          </w:divBdr>
        </w:div>
        <w:div w:id="971208409">
          <w:marLeft w:val="0"/>
          <w:marRight w:val="0"/>
          <w:marTop w:val="0"/>
          <w:marBottom w:val="0"/>
          <w:divBdr>
            <w:top w:val="none" w:sz="0" w:space="0" w:color="auto"/>
            <w:left w:val="none" w:sz="0" w:space="0" w:color="auto"/>
            <w:bottom w:val="none" w:sz="0" w:space="0" w:color="auto"/>
            <w:right w:val="none" w:sz="0" w:space="0" w:color="auto"/>
          </w:divBdr>
        </w:div>
      </w:divsChild>
    </w:div>
    <w:div w:id="164052172">
      <w:bodyDiv w:val="1"/>
      <w:marLeft w:val="0"/>
      <w:marRight w:val="0"/>
      <w:marTop w:val="0"/>
      <w:marBottom w:val="0"/>
      <w:divBdr>
        <w:top w:val="none" w:sz="0" w:space="0" w:color="auto"/>
        <w:left w:val="none" w:sz="0" w:space="0" w:color="auto"/>
        <w:bottom w:val="none" w:sz="0" w:space="0" w:color="auto"/>
        <w:right w:val="none" w:sz="0" w:space="0" w:color="auto"/>
      </w:divBdr>
    </w:div>
    <w:div w:id="263463599">
      <w:bodyDiv w:val="1"/>
      <w:marLeft w:val="0"/>
      <w:marRight w:val="0"/>
      <w:marTop w:val="0"/>
      <w:marBottom w:val="0"/>
      <w:divBdr>
        <w:top w:val="none" w:sz="0" w:space="0" w:color="auto"/>
        <w:left w:val="none" w:sz="0" w:space="0" w:color="auto"/>
        <w:bottom w:val="none" w:sz="0" w:space="0" w:color="auto"/>
        <w:right w:val="none" w:sz="0" w:space="0" w:color="auto"/>
      </w:divBdr>
    </w:div>
    <w:div w:id="392195406">
      <w:bodyDiv w:val="1"/>
      <w:marLeft w:val="0"/>
      <w:marRight w:val="0"/>
      <w:marTop w:val="0"/>
      <w:marBottom w:val="0"/>
      <w:divBdr>
        <w:top w:val="none" w:sz="0" w:space="0" w:color="auto"/>
        <w:left w:val="none" w:sz="0" w:space="0" w:color="auto"/>
        <w:bottom w:val="none" w:sz="0" w:space="0" w:color="auto"/>
        <w:right w:val="none" w:sz="0" w:space="0" w:color="auto"/>
      </w:divBdr>
    </w:div>
    <w:div w:id="404887253">
      <w:bodyDiv w:val="1"/>
      <w:marLeft w:val="0"/>
      <w:marRight w:val="0"/>
      <w:marTop w:val="0"/>
      <w:marBottom w:val="0"/>
      <w:divBdr>
        <w:top w:val="none" w:sz="0" w:space="0" w:color="auto"/>
        <w:left w:val="none" w:sz="0" w:space="0" w:color="auto"/>
        <w:bottom w:val="none" w:sz="0" w:space="0" w:color="auto"/>
        <w:right w:val="none" w:sz="0" w:space="0" w:color="auto"/>
      </w:divBdr>
    </w:div>
    <w:div w:id="487095863">
      <w:bodyDiv w:val="1"/>
      <w:marLeft w:val="0"/>
      <w:marRight w:val="0"/>
      <w:marTop w:val="0"/>
      <w:marBottom w:val="0"/>
      <w:divBdr>
        <w:top w:val="none" w:sz="0" w:space="0" w:color="auto"/>
        <w:left w:val="none" w:sz="0" w:space="0" w:color="auto"/>
        <w:bottom w:val="none" w:sz="0" w:space="0" w:color="auto"/>
        <w:right w:val="none" w:sz="0" w:space="0" w:color="auto"/>
      </w:divBdr>
    </w:div>
    <w:div w:id="653143012">
      <w:bodyDiv w:val="1"/>
      <w:marLeft w:val="0"/>
      <w:marRight w:val="0"/>
      <w:marTop w:val="0"/>
      <w:marBottom w:val="0"/>
      <w:divBdr>
        <w:top w:val="none" w:sz="0" w:space="0" w:color="auto"/>
        <w:left w:val="none" w:sz="0" w:space="0" w:color="auto"/>
        <w:bottom w:val="none" w:sz="0" w:space="0" w:color="auto"/>
        <w:right w:val="none" w:sz="0" w:space="0" w:color="auto"/>
      </w:divBdr>
    </w:div>
    <w:div w:id="660086383">
      <w:bodyDiv w:val="1"/>
      <w:marLeft w:val="0"/>
      <w:marRight w:val="0"/>
      <w:marTop w:val="0"/>
      <w:marBottom w:val="0"/>
      <w:divBdr>
        <w:top w:val="none" w:sz="0" w:space="0" w:color="auto"/>
        <w:left w:val="none" w:sz="0" w:space="0" w:color="auto"/>
        <w:bottom w:val="none" w:sz="0" w:space="0" w:color="auto"/>
        <w:right w:val="none" w:sz="0" w:space="0" w:color="auto"/>
      </w:divBdr>
    </w:div>
    <w:div w:id="682975573">
      <w:bodyDiv w:val="1"/>
      <w:marLeft w:val="0"/>
      <w:marRight w:val="0"/>
      <w:marTop w:val="0"/>
      <w:marBottom w:val="0"/>
      <w:divBdr>
        <w:top w:val="none" w:sz="0" w:space="0" w:color="auto"/>
        <w:left w:val="none" w:sz="0" w:space="0" w:color="auto"/>
        <w:bottom w:val="none" w:sz="0" w:space="0" w:color="auto"/>
        <w:right w:val="none" w:sz="0" w:space="0" w:color="auto"/>
      </w:divBdr>
    </w:div>
    <w:div w:id="698773181">
      <w:bodyDiv w:val="1"/>
      <w:marLeft w:val="0"/>
      <w:marRight w:val="0"/>
      <w:marTop w:val="0"/>
      <w:marBottom w:val="0"/>
      <w:divBdr>
        <w:top w:val="none" w:sz="0" w:space="0" w:color="auto"/>
        <w:left w:val="none" w:sz="0" w:space="0" w:color="auto"/>
        <w:bottom w:val="none" w:sz="0" w:space="0" w:color="auto"/>
        <w:right w:val="none" w:sz="0" w:space="0" w:color="auto"/>
      </w:divBdr>
    </w:div>
    <w:div w:id="722564703">
      <w:bodyDiv w:val="1"/>
      <w:marLeft w:val="0"/>
      <w:marRight w:val="0"/>
      <w:marTop w:val="0"/>
      <w:marBottom w:val="0"/>
      <w:divBdr>
        <w:top w:val="none" w:sz="0" w:space="0" w:color="auto"/>
        <w:left w:val="none" w:sz="0" w:space="0" w:color="auto"/>
        <w:bottom w:val="none" w:sz="0" w:space="0" w:color="auto"/>
        <w:right w:val="none" w:sz="0" w:space="0" w:color="auto"/>
      </w:divBdr>
    </w:div>
    <w:div w:id="762073086">
      <w:bodyDiv w:val="1"/>
      <w:marLeft w:val="0"/>
      <w:marRight w:val="0"/>
      <w:marTop w:val="0"/>
      <w:marBottom w:val="0"/>
      <w:divBdr>
        <w:top w:val="none" w:sz="0" w:space="0" w:color="auto"/>
        <w:left w:val="none" w:sz="0" w:space="0" w:color="auto"/>
        <w:bottom w:val="none" w:sz="0" w:space="0" w:color="auto"/>
        <w:right w:val="none" w:sz="0" w:space="0" w:color="auto"/>
      </w:divBdr>
    </w:div>
    <w:div w:id="807824348">
      <w:bodyDiv w:val="1"/>
      <w:marLeft w:val="0"/>
      <w:marRight w:val="0"/>
      <w:marTop w:val="0"/>
      <w:marBottom w:val="0"/>
      <w:divBdr>
        <w:top w:val="none" w:sz="0" w:space="0" w:color="auto"/>
        <w:left w:val="none" w:sz="0" w:space="0" w:color="auto"/>
        <w:bottom w:val="none" w:sz="0" w:space="0" w:color="auto"/>
        <w:right w:val="none" w:sz="0" w:space="0" w:color="auto"/>
      </w:divBdr>
    </w:div>
    <w:div w:id="1035085762">
      <w:bodyDiv w:val="1"/>
      <w:marLeft w:val="0"/>
      <w:marRight w:val="0"/>
      <w:marTop w:val="0"/>
      <w:marBottom w:val="0"/>
      <w:divBdr>
        <w:top w:val="none" w:sz="0" w:space="0" w:color="auto"/>
        <w:left w:val="none" w:sz="0" w:space="0" w:color="auto"/>
        <w:bottom w:val="none" w:sz="0" w:space="0" w:color="auto"/>
        <w:right w:val="none" w:sz="0" w:space="0" w:color="auto"/>
      </w:divBdr>
    </w:div>
    <w:div w:id="1075782151">
      <w:bodyDiv w:val="1"/>
      <w:marLeft w:val="0"/>
      <w:marRight w:val="0"/>
      <w:marTop w:val="0"/>
      <w:marBottom w:val="0"/>
      <w:divBdr>
        <w:top w:val="none" w:sz="0" w:space="0" w:color="auto"/>
        <w:left w:val="none" w:sz="0" w:space="0" w:color="auto"/>
        <w:bottom w:val="none" w:sz="0" w:space="0" w:color="auto"/>
        <w:right w:val="none" w:sz="0" w:space="0" w:color="auto"/>
      </w:divBdr>
    </w:div>
    <w:div w:id="1094519727">
      <w:bodyDiv w:val="1"/>
      <w:marLeft w:val="0"/>
      <w:marRight w:val="0"/>
      <w:marTop w:val="0"/>
      <w:marBottom w:val="0"/>
      <w:divBdr>
        <w:top w:val="none" w:sz="0" w:space="0" w:color="auto"/>
        <w:left w:val="none" w:sz="0" w:space="0" w:color="auto"/>
        <w:bottom w:val="none" w:sz="0" w:space="0" w:color="auto"/>
        <w:right w:val="none" w:sz="0" w:space="0" w:color="auto"/>
      </w:divBdr>
    </w:div>
    <w:div w:id="1391343554">
      <w:bodyDiv w:val="1"/>
      <w:marLeft w:val="0"/>
      <w:marRight w:val="0"/>
      <w:marTop w:val="0"/>
      <w:marBottom w:val="0"/>
      <w:divBdr>
        <w:top w:val="none" w:sz="0" w:space="0" w:color="auto"/>
        <w:left w:val="none" w:sz="0" w:space="0" w:color="auto"/>
        <w:bottom w:val="none" w:sz="0" w:space="0" w:color="auto"/>
        <w:right w:val="none" w:sz="0" w:space="0" w:color="auto"/>
      </w:divBdr>
    </w:div>
    <w:div w:id="1630934489">
      <w:bodyDiv w:val="1"/>
      <w:marLeft w:val="0"/>
      <w:marRight w:val="0"/>
      <w:marTop w:val="0"/>
      <w:marBottom w:val="0"/>
      <w:divBdr>
        <w:top w:val="none" w:sz="0" w:space="0" w:color="auto"/>
        <w:left w:val="none" w:sz="0" w:space="0" w:color="auto"/>
        <w:bottom w:val="none" w:sz="0" w:space="0" w:color="auto"/>
        <w:right w:val="none" w:sz="0" w:space="0" w:color="auto"/>
      </w:divBdr>
    </w:div>
    <w:div w:id="1670477613">
      <w:bodyDiv w:val="1"/>
      <w:marLeft w:val="0"/>
      <w:marRight w:val="0"/>
      <w:marTop w:val="0"/>
      <w:marBottom w:val="0"/>
      <w:divBdr>
        <w:top w:val="none" w:sz="0" w:space="0" w:color="auto"/>
        <w:left w:val="none" w:sz="0" w:space="0" w:color="auto"/>
        <w:bottom w:val="none" w:sz="0" w:space="0" w:color="auto"/>
        <w:right w:val="none" w:sz="0" w:space="0" w:color="auto"/>
      </w:divBdr>
    </w:div>
    <w:div w:id="1797673071">
      <w:bodyDiv w:val="1"/>
      <w:marLeft w:val="0"/>
      <w:marRight w:val="0"/>
      <w:marTop w:val="0"/>
      <w:marBottom w:val="0"/>
      <w:divBdr>
        <w:top w:val="none" w:sz="0" w:space="0" w:color="auto"/>
        <w:left w:val="none" w:sz="0" w:space="0" w:color="auto"/>
        <w:bottom w:val="none" w:sz="0" w:space="0" w:color="auto"/>
        <w:right w:val="none" w:sz="0" w:space="0" w:color="auto"/>
      </w:divBdr>
    </w:div>
    <w:div w:id="1916428897">
      <w:bodyDiv w:val="1"/>
      <w:marLeft w:val="0"/>
      <w:marRight w:val="0"/>
      <w:marTop w:val="0"/>
      <w:marBottom w:val="0"/>
      <w:divBdr>
        <w:top w:val="none" w:sz="0" w:space="0" w:color="auto"/>
        <w:left w:val="none" w:sz="0" w:space="0" w:color="auto"/>
        <w:bottom w:val="none" w:sz="0" w:space="0" w:color="auto"/>
        <w:right w:val="none" w:sz="0" w:space="0" w:color="auto"/>
      </w:divBdr>
    </w:div>
    <w:div w:id="19773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ntelecom@rediff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gntelecom@rediffmail.com" TargetMode="External"/><Relationship Id="rId4" Type="http://schemas.openxmlformats.org/officeDocument/2006/relationships/settings" Target="settings.xml"/><Relationship Id="rId9" Type="http://schemas.openxmlformats.org/officeDocument/2006/relationships/hyperlink" Target="mailto:sgntelecom@rediff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8CA7-DF31-467B-8037-68B179D8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12296</Words>
  <Characters>70089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82221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2023-07-31T11:23:00Z</dcterms:created>
  <dcterms:modified xsi:type="dcterms:W3CDTF">2023-07-31T11:23:00Z</dcterms:modified>
</cp:coreProperties>
</file>